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D" w:rsidRDefault="00DE2FED" w:rsidP="00DE2F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Рабочая программа по предмету «Технология» разработана на основе примерной авторской программы Н.В. Синица, В.Д. Симоненко «Технология» (издательство «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-Граф», 2010 год), в соответствии с Законом об образовании в Российской Федерации № 273 от 29.12.2012г., Федеральным компонентом государственных стандартов основного общего образования</w:t>
      </w:r>
      <w:r w:rsidR="00262498">
        <w:rPr>
          <w:rFonts w:ascii="Times New Roman" w:hAnsi="Times New Roman" w:cs="Times New Roman"/>
          <w:sz w:val="24"/>
        </w:rPr>
        <w:t xml:space="preserve">, </w:t>
      </w:r>
      <w:r w:rsidR="00262498">
        <w:rPr>
          <w:rFonts w:ascii="Times New Roman" w:hAnsi="Times New Roman" w:cs="Times New Roman"/>
          <w:sz w:val="24"/>
          <w:szCs w:val="24"/>
        </w:rPr>
        <w:t>утверждённым приказом Министерства образования и науки  Р</w:t>
      </w:r>
      <w:r w:rsidR="0026249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62498">
        <w:rPr>
          <w:rFonts w:ascii="Times New Roman" w:hAnsi="Times New Roman" w:cs="Times New Roman"/>
          <w:sz w:val="24"/>
          <w:szCs w:val="24"/>
        </w:rPr>
        <w:t>Ф</w:t>
      </w:r>
      <w:r w:rsidR="0026249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</w:rPr>
        <w:t xml:space="preserve"> № 1089 от 05.03.2004 года, основной образовательной программой основного общего образования МБОУ «СОШ № 45» на 2011-2015 годы.</w:t>
      </w:r>
    </w:p>
    <w:p w:rsidR="00DE2FED" w:rsidRDefault="00DE2FED" w:rsidP="00DE2F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изучение курса «Технология» в каждом классе отводится 2 часа в нед</w:t>
      </w:r>
      <w:r w:rsidR="00262498">
        <w:rPr>
          <w:rFonts w:ascii="Times New Roman" w:hAnsi="Times New Roman" w:cs="Times New Roman"/>
          <w:sz w:val="24"/>
        </w:rPr>
        <w:t>елю. Программа рассчитана на 246 часов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5, 6, 7 классы – 70 часов (</w:t>
      </w:r>
      <w:r w:rsidR="00262498">
        <w:rPr>
          <w:rFonts w:ascii="Times New Roman" w:hAnsi="Times New Roman" w:cs="Times New Roman"/>
          <w:sz w:val="24"/>
        </w:rPr>
        <w:t>35 учебных недель); 8 класс – 36</w:t>
      </w:r>
      <w:r>
        <w:rPr>
          <w:rFonts w:ascii="Times New Roman" w:hAnsi="Times New Roman" w:cs="Times New Roman"/>
          <w:sz w:val="24"/>
        </w:rPr>
        <w:t xml:space="preserve"> час</w:t>
      </w:r>
      <w:r w:rsidR="00262498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(36 учебных недель).</w:t>
      </w:r>
    </w:p>
    <w:p w:rsidR="00DE2FED" w:rsidRDefault="00DE2FED" w:rsidP="00DE2F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Преподавание ведется по учебно-методическому комплексу Н.В. Синица, В.Д. Симоненко «Технология», соответствующему Федеральному перечню учебников на 2014-2015 учебный год, утвержденный приказом Министерства образования и науки Российской Федерации</w:t>
      </w:r>
      <w:r w:rsidR="00262498">
        <w:rPr>
          <w:rFonts w:ascii="Times New Roman" w:hAnsi="Times New Roman" w:cs="Times New Roman"/>
          <w:sz w:val="24"/>
        </w:rPr>
        <w:t xml:space="preserve"> № 253</w:t>
      </w:r>
      <w:r>
        <w:rPr>
          <w:rFonts w:ascii="Times New Roman" w:hAnsi="Times New Roman" w:cs="Times New Roman"/>
          <w:sz w:val="24"/>
        </w:rPr>
        <w:t xml:space="preserve"> от 31 марта 2014 года.</w:t>
      </w:r>
    </w:p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D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4786B"/>
    <w:rsid w:val="00262498"/>
    <w:rsid w:val="00273ED9"/>
    <w:rsid w:val="00274C29"/>
    <w:rsid w:val="00280E7A"/>
    <w:rsid w:val="00281033"/>
    <w:rsid w:val="00284C26"/>
    <w:rsid w:val="002A6D66"/>
    <w:rsid w:val="002C78C7"/>
    <w:rsid w:val="002E227D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55F0"/>
    <w:rsid w:val="00DA7E61"/>
    <w:rsid w:val="00DC6154"/>
    <w:rsid w:val="00DD6C8F"/>
    <w:rsid w:val="00DE2FED"/>
    <w:rsid w:val="00DF3D1D"/>
    <w:rsid w:val="00E054D9"/>
    <w:rsid w:val="00E2101D"/>
    <w:rsid w:val="00E31BBE"/>
    <w:rsid w:val="00E3262D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ADE2-66DA-42AF-8CF3-EDFB170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5</cp:revision>
  <dcterms:created xsi:type="dcterms:W3CDTF">2016-04-15T07:28:00Z</dcterms:created>
  <dcterms:modified xsi:type="dcterms:W3CDTF">2016-04-15T09:55:00Z</dcterms:modified>
</cp:coreProperties>
</file>