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предмету «Технология» разработана на основе примерной авторской программы </w:t>
      </w:r>
      <w:r w:rsidR="006D0FC2">
        <w:rPr>
          <w:rFonts w:ascii="Times New Roman" w:hAnsi="Times New Roman" w:cs="Times New Roman"/>
          <w:sz w:val="24"/>
        </w:rPr>
        <w:t xml:space="preserve">Н.И. </w:t>
      </w:r>
      <w:proofErr w:type="spellStart"/>
      <w:r w:rsidR="006D0FC2">
        <w:rPr>
          <w:rFonts w:ascii="Times New Roman" w:hAnsi="Times New Roman" w:cs="Times New Roman"/>
          <w:sz w:val="24"/>
        </w:rPr>
        <w:t>Роговцевой</w:t>
      </w:r>
      <w:proofErr w:type="spellEnd"/>
      <w:r w:rsidR="006D0FC2">
        <w:rPr>
          <w:rFonts w:ascii="Times New Roman" w:hAnsi="Times New Roman" w:cs="Times New Roman"/>
          <w:sz w:val="24"/>
        </w:rPr>
        <w:t xml:space="preserve">, С.В. </w:t>
      </w:r>
      <w:proofErr w:type="spellStart"/>
      <w:r w:rsidR="006D0FC2">
        <w:rPr>
          <w:rFonts w:ascii="Times New Roman" w:hAnsi="Times New Roman" w:cs="Times New Roman"/>
          <w:sz w:val="24"/>
        </w:rPr>
        <w:t>Анащенковой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«Технология» (издательство «</w:t>
      </w:r>
      <w:r w:rsidR="006D0FC2">
        <w:rPr>
          <w:rFonts w:ascii="Times New Roman" w:hAnsi="Times New Roman" w:cs="Times New Roman"/>
          <w:sz w:val="24"/>
        </w:rPr>
        <w:t>Просвещение», 2011</w:t>
      </w:r>
      <w:r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), в соответствии с Законом об образовании в Российской Федерации № 273 от 29.12.2012г., Федеральным государственным образовательным стандартом </w:t>
      </w:r>
      <w:r w:rsidR="006D0FC2">
        <w:rPr>
          <w:rFonts w:ascii="Times New Roman" w:hAnsi="Times New Roman" w:cs="Times New Roman"/>
          <w:sz w:val="24"/>
          <w:szCs w:val="24"/>
        </w:rPr>
        <w:t>начального 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0FC2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№ 373, от 06.10.2009 г.,   О</w:t>
      </w:r>
      <w:r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6D0FC2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МБОУ «СОШ № 45» на </w:t>
      </w:r>
      <w:r w:rsidR="00CA65C0">
        <w:rPr>
          <w:rFonts w:ascii="Times New Roman" w:hAnsi="Times New Roman" w:cs="Times New Roman"/>
          <w:sz w:val="24"/>
          <w:szCs w:val="24"/>
        </w:rPr>
        <w:t>2015-2020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На изучение курса «Технология» в </w:t>
      </w:r>
      <w:r w:rsidR="00607032">
        <w:rPr>
          <w:rFonts w:ascii="Times New Roman" w:hAnsi="Times New Roman" w:cs="Times New Roman"/>
          <w:sz w:val="24"/>
        </w:rPr>
        <w:t>1 классе  отводится 1 час</w:t>
      </w:r>
      <w:r>
        <w:rPr>
          <w:rFonts w:ascii="Times New Roman" w:hAnsi="Times New Roman" w:cs="Times New Roman"/>
          <w:sz w:val="24"/>
        </w:rPr>
        <w:t xml:space="preserve"> в неделю. Программа рассчитана на </w:t>
      </w:r>
      <w:r w:rsidR="00607032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 xml:space="preserve"> часа</w:t>
      </w:r>
      <w:r w:rsidR="00607032">
        <w:rPr>
          <w:rFonts w:ascii="Times New Roman" w:hAnsi="Times New Roman" w:cs="Times New Roman"/>
          <w:sz w:val="24"/>
        </w:rPr>
        <w:t xml:space="preserve"> (33 учебные недели). </w:t>
      </w:r>
    </w:p>
    <w:p w:rsidR="00D604C3" w:rsidRDefault="00634A1A" w:rsidP="00634A1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Преподавание ведется по учебно-методическому комплексу </w:t>
      </w:r>
      <w:proofErr w:type="spellStart"/>
      <w:r w:rsidR="004C282E" w:rsidRPr="004C282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4C282E" w:rsidRPr="004C282E">
        <w:rPr>
          <w:rFonts w:ascii="Times New Roman" w:hAnsi="Times New Roman" w:cs="Times New Roman"/>
          <w:sz w:val="24"/>
          <w:szCs w:val="24"/>
        </w:rPr>
        <w:t xml:space="preserve"> Н.И.,</w:t>
      </w:r>
      <w:r w:rsidR="004C282E">
        <w:rPr>
          <w:rFonts w:ascii="Times New Roman" w:hAnsi="Times New Roman" w:cs="Times New Roman"/>
          <w:sz w:val="24"/>
          <w:szCs w:val="24"/>
        </w:rPr>
        <w:t xml:space="preserve"> </w:t>
      </w:r>
      <w:r w:rsidR="004C282E" w:rsidRPr="004C282E">
        <w:rPr>
          <w:rFonts w:ascii="Times New Roman" w:hAnsi="Times New Roman" w:cs="Times New Roman"/>
          <w:sz w:val="24"/>
          <w:szCs w:val="24"/>
        </w:rPr>
        <w:t xml:space="preserve">Богданова Н.В., </w:t>
      </w:r>
      <w:proofErr w:type="spellStart"/>
      <w:r w:rsidR="004C282E" w:rsidRPr="004C282E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="004C282E" w:rsidRPr="004C2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82E" w:rsidRPr="004C282E">
        <w:rPr>
          <w:rFonts w:ascii="Times New Roman" w:hAnsi="Times New Roman" w:cs="Times New Roman"/>
          <w:sz w:val="24"/>
          <w:szCs w:val="24"/>
        </w:rPr>
        <w:t>И.П</w:t>
      </w:r>
      <w:r w:rsidR="004C2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соответствующему Федеральному перечню учебников на 2014-2015 учебный год, утвержденный приказом Министерства образования и науки Российской Федерации </w:t>
      </w:r>
      <w:r w:rsidR="00CA65C0">
        <w:rPr>
          <w:rFonts w:ascii="Times New Roman" w:hAnsi="Times New Roman" w:cs="Times New Roman"/>
          <w:sz w:val="24"/>
        </w:rPr>
        <w:t xml:space="preserve">№ 253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от 31 марта 2014 года.</w:t>
      </w:r>
    </w:p>
    <w:sectPr w:rsidR="00D604C3" w:rsidSect="00D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4F8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36095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55A0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4C282E"/>
    <w:rsid w:val="00515786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07032"/>
    <w:rsid w:val="00615446"/>
    <w:rsid w:val="006165DC"/>
    <w:rsid w:val="0062145F"/>
    <w:rsid w:val="00634A1A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0FC2"/>
    <w:rsid w:val="006D7E74"/>
    <w:rsid w:val="00726E1C"/>
    <w:rsid w:val="00771FBF"/>
    <w:rsid w:val="007A793A"/>
    <w:rsid w:val="007D4402"/>
    <w:rsid w:val="0080029F"/>
    <w:rsid w:val="008224F8"/>
    <w:rsid w:val="008278F9"/>
    <w:rsid w:val="008279EB"/>
    <w:rsid w:val="00854E92"/>
    <w:rsid w:val="00862EAE"/>
    <w:rsid w:val="00873C50"/>
    <w:rsid w:val="008763B1"/>
    <w:rsid w:val="008A5444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006BF"/>
    <w:rsid w:val="00C152E3"/>
    <w:rsid w:val="00C301CF"/>
    <w:rsid w:val="00C42BF5"/>
    <w:rsid w:val="00C53EB9"/>
    <w:rsid w:val="00C5760C"/>
    <w:rsid w:val="00C65F63"/>
    <w:rsid w:val="00CA2A2F"/>
    <w:rsid w:val="00CA65C0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4B5F"/>
    <w:rsid w:val="00D955F0"/>
    <w:rsid w:val="00DA74C7"/>
    <w:rsid w:val="00DA7E61"/>
    <w:rsid w:val="00DC6154"/>
    <w:rsid w:val="00DD6C8F"/>
    <w:rsid w:val="00DD7259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020BD-7BF3-4C67-A85A-8211E97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7</cp:revision>
  <dcterms:created xsi:type="dcterms:W3CDTF">2016-04-15T07:44:00Z</dcterms:created>
  <dcterms:modified xsi:type="dcterms:W3CDTF">2016-04-18T12:50:00Z</dcterms:modified>
</cp:coreProperties>
</file>