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CD" w:rsidRDefault="00D475CA" w:rsidP="00FE4FCD">
      <w:pPr>
        <w:suppressAutoHyphens/>
        <w:spacing w:after="0" w:line="240" w:lineRule="auto"/>
        <w:ind w:firstLine="709"/>
        <w:contextualSpacing/>
        <w:jc w:val="center"/>
        <w:rPr>
          <w:rFonts w:ascii="Cambria" w:hAnsi="Cambria"/>
          <w:b/>
          <w:color w:val="365F91"/>
          <w:sz w:val="28"/>
          <w:szCs w:val="28"/>
        </w:rPr>
      </w:pPr>
      <w:r w:rsidRPr="00FE4FCD">
        <w:rPr>
          <w:rFonts w:ascii="Cambria" w:hAnsi="Cambria"/>
          <w:b/>
          <w:color w:val="365F91"/>
          <w:sz w:val="28"/>
          <w:szCs w:val="28"/>
        </w:rPr>
        <w:t xml:space="preserve">Министерство образования </w:t>
      </w:r>
    </w:p>
    <w:p w:rsidR="00D475CA" w:rsidRDefault="00D475CA" w:rsidP="00FE4FCD">
      <w:pPr>
        <w:suppressAutoHyphens/>
        <w:spacing w:after="0" w:line="240" w:lineRule="auto"/>
        <w:ind w:firstLine="709"/>
        <w:contextualSpacing/>
        <w:jc w:val="center"/>
        <w:rPr>
          <w:rFonts w:ascii="Cambria" w:hAnsi="Cambria"/>
          <w:b/>
          <w:color w:val="365F91"/>
          <w:sz w:val="28"/>
          <w:szCs w:val="28"/>
        </w:rPr>
      </w:pPr>
      <w:r w:rsidRPr="00FE4FCD">
        <w:rPr>
          <w:rFonts w:ascii="Cambria" w:hAnsi="Cambria"/>
          <w:b/>
          <w:color w:val="365F91"/>
          <w:sz w:val="28"/>
          <w:szCs w:val="28"/>
        </w:rPr>
        <w:t>и молодежной политики Республики Коми</w:t>
      </w:r>
    </w:p>
    <w:p w:rsidR="00FE4FCD" w:rsidRPr="00FE4FCD" w:rsidRDefault="00FE4FCD" w:rsidP="00FE4FCD">
      <w:pPr>
        <w:suppressAutoHyphens/>
        <w:spacing w:after="0" w:line="240" w:lineRule="auto"/>
        <w:ind w:firstLine="709"/>
        <w:contextualSpacing/>
        <w:jc w:val="center"/>
        <w:rPr>
          <w:rFonts w:ascii="Cambria" w:hAnsi="Cambria"/>
          <w:b/>
          <w:color w:val="365F91"/>
          <w:sz w:val="28"/>
          <w:szCs w:val="28"/>
        </w:rPr>
      </w:pPr>
    </w:p>
    <w:p w:rsidR="00D475CA" w:rsidRPr="00FE4FCD" w:rsidRDefault="00D475CA" w:rsidP="00FE4FCD">
      <w:pPr>
        <w:suppressAutoHyphens/>
        <w:spacing w:after="0" w:line="240" w:lineRule="auto"/>
        <w:ind w:firstLine="709"/>
        <w:contextualSpacing/>
        <w:jc w:val="center"/>
        <w:rPr>
          <w:rFonts w:ascii="Cambria" w:hAnsi="Cambria"/>
          <w:b/>
          <w:color w:val="365F91"/>
          <w:sz w:val="28"/>
          <w:szCs w:val="28"/>
        </w:rPr>
      </w:pPr>
      <w:r w:rsidRPr="00FE4FCD">
        <w:rPr>
          <w:rFonts w:ascii="Cambria" w:hAnsi="Cambria"/>
          <w:b/>
          <w:color w:val="365F91"/>
          <w:sz w:val="28"/>
          <w:szCs w:val="28"/>
        </w:rPr>
        <w:t>ГОУДПО «Коми республиканский</w:t>
      </w:r>
      <w:r w:rsidR="00FE4FCD">
        <w:rPr>
          <w:rFonts w:ascii="Cambria" w:hAnsi="Cambria"/>
          <w:b/>
          <w:color w:val="365F91"/>
          <w:sz w:val="28"/>
          <w:szCs w:val="28"/>
        </w:rPr>
        <w:t xml:space="preserve"> </w:t>
      </w:r>
      <w:r w:rsidRPr="00FE4FCD">
        <w:rPr>
          <w:rFonts w:ascii="Cambria" w:hAnsi="Cambria"/>
          <w:b/>
          <w:color w:val="365F91"/>
          <w:sz w:val="28"/>
          <w:szCs w:val="28"/>
        </w:rPr>
        <w:t>институт развития образования»</w:t>
      </w:r>
    </w:p>
    <w:p w:rsidR="00584813" w:rsidRPr="00FE4FCD" w:rsidRDefault="00584813" w:rsidP="00FE4FCD">
      <w:pPr>
        <w:pStyle w:val="a4"/>
        <w:suppressAutoHyphens/>
        <w:jc w:val="center"/>
        <w:rPr>
          <w:rFonts w:ascii="Cambria" w:hAnsi="Cambria"/>
          <w:b/>
          <w:sz w:val="28"/>
          <w:szCs w:val="28"/>
        </w:rPr>
      </w:pPr>
    </w:p>
    <w:p w:rsidR="00584813" w:rsidRDefault="00584813" w:rsidP="00B00918">
      <w:pPr>
        <w:pStyle w:val="a4"/>
        <w:jc w:val="center"/>
        <w:rPr>
          <w:rFonts w:ascii="Cambria" w:hAnsi="Cambria"/>
          <w:b/>
          <w:sz w:val="52"/>
          <w:szCs w:val="52"/>
        </w:rPr>
      </w:pPr>
    </w:p>
    <w:p w:rsidR="00584813" w:rsidRDefault="00584813" w:rsidP="00B00918">
      <w:pPr>
        <w:pStyle w:val="a4"/>
        <w:jc w:val="center"/>
        <w:rPr>
          <w:rFonts w:ascii="Cambria" w:hAnsi="Cambria"/>
          <w:b/>
          <w:sz w:val="52"/>
          <w:szCs w:val="52"/>
        </w:rPr>
      </w:pPr>
    </w:p>
    <w:p w:rsidR="00584813" w:rsidRPr="00584813" w:rsidRDefault="00584813" w:rsidP="00B00918">
      <w:pPr>
        <w:pStyle w:val="a4"/>
        <w:jc w:val="center"/>
        <w:rPr>
          <w:rFonts w:ascii="Cambria" w:hAnsi="Cambria"/>
          <w:b/>
          <w:sz w:val="52"/>
          <w:szCs w:val="52"/>
        </w:rPr>
      </w:pPr>
    </w:p>
    <w:p w:rsidR="00B00918" w:rsidRPr="00584813" w:rsidRDefault="00B00918" w:rsidP="00B00918">
      <w:pPr>
        <w:pStyle w:val="a4"/>
        <w:jc w:val="center"/>
        <w:rPr>
          <w:rFonts w:ascii="Cambria" w:hAnsi="Cambria"/>
          <w:b/>
          <w:color w:val="943634"/>
          <w:sz w:val="44"/>
          <w:szCs w:val="44"/>
        </w:rPr>
      </w:pPr>
      <w:r w:rsidRPr="00584813">
        <w:rPr>
          <w:rFonts w:ascii="Cambria" w:hAnsi="Cambria"/>
          <w:b/>
          <w:color w:val="943634"/>
          <w:sz w:val="44"/>
          <w:szCs w:val="44"/>
        </w:rPr>
        <w:t xml:space="preserve">СПРАВОЧНИК </w:t>
      </w:r>
      <w:r w:rsidR="00584813" w:rsidRPr="00584813">
        <w:rPr>
          <w:rFonts w:ascii="Cambria" w:hAnsi="Cambria"/>
          <w:b/>
          <w:color w:val="943634"/>
          <w:sz w:val="44"/>
          <w:szCs w:val="44"/>
        </w:rPr>
        <w:t xml:space="preserve">ДЛЯ </w:t>
      </w:r>
      <w:r w:rsidRPr="00584813">
        <w:rPr>
          <w:rFonts w:ascii="Cambria" w:hAnsi="Cambria"/>
          <w:b/>
          <w:color w:val="943634"/>
          <w:sz w:val="44"/>
          <w:szCs w:val="44"/>
        </w:rPr>
        <w:t>АБИТУРИЕНТ</w:t>
      </w:r>
      <w:r w:rsidR="00584813" w:rsidRPr="00584813">
        <w:rPr>
          <w:rFonts w:ascii="Cambria" w:hAnsi="Cambria"/>
          <w:b/>
          <w:color w:val="943634"/>
          <w:sz w:val="44"/>
          <w:szCs w:val="44"/>
        </w:rPr>
        <w:t>ОВ</w:t>
      </w:r>
    </w:p>
    <w:p w:rsidR="00B00918" w:rsidRPr="00584813" w:rsidRDefault="00B00918" w:rsidP="00B00918">
      <w:pPr>
        <w:pStyle w:val="a4"/>
        <w:jc w:val="center"/>
        <w:rPr>
          <w:rFonts w:ascii="Cambria" w:hAnsi="Cambria"/>
          <w:b/>
          <w:color w:val="943634"/>
          <w:sz w:val="52"/>
          <w:szCs w:val="52"/>
        </w:rPr>
      </w:pPr>
    </w:p>
    <w:p w:rsidR="00B00918" w:rsidRPr="00584813" w:rsidRDefault="00B00918" w:rsidP="00B00918">
      <w:pPr>
        <w:pStyle w:val="a4"/>
        <w:jc w:val="center"/>
        <w:rPr>
          <w:rFonts w:ascii="Cambria" w:hAnsi="Cambria"/>
          <w:b/>
          <w:color w:val="943634"/>
          <w:sz w:val="56"/>
          <w:szCs w:val="56"/>
        </w:rPr>
      </w:pPr>
      <w:r w:rsidRPr="00584813">
        <w:rPr>
          <w:rFonts w:ascii="Cambria" w:hAnsi="Cambria"/>
          <w:b/>
          <w:color w:val="943634"/>
          <w:sz w:val="56"/>
          <w:szCs w:val="56"/>
        </w:rPr>
        <w:t>КУДА ПОЙТИ УЧИТЬСЯ</w:t>
      </w:r>
    </w:p>
    <w:p w:rsidR="00B00918" w:rsidRPr="00584813" w:rsidRDefault="00B00918" w:rsidP="00B00918">
      <w:pPr>
        <w:pStyle w:val="a4"/>
        <w:jc w:val="center"/>
        <w:rPr>
          <w:rFonts w:ascii="Cambria" w:hAnsi="Cambria"/>
          <w:b/>
          <w:color w:val="943634"/>
          <w:sz w:val="52"/>
          <w:szCs w:val="52"/>
        </w:rPr>
      </w:pPr>
    </w:p>
    <w:p w:rsidR="00B00918" w:rsidRPr="00584813" w:rsidRDefault="00B00918" w:rsidP="00B00918">
      <w:pPr>
        <w:spacing w:line="240" w:lineRule="auto"/>
        <w:jc w:val="both"/>
        <w:rPr>
          <w:rFonts w:ascii="Cambria" w:hAnsi="Cambria"/>
          <w:b/>
          <w:color w:val="984806"/>
          <w:sz w:val="52"/>
          <w:szCs w:val="52"/>
        </w:rPr>
      </w:pPr>
    </w:p>
    <w:p w:rsidR="00B00918" w:rsidRPr="00956D99" w:rsidRDefault="00B00918" w:rsidP="00B00918">
      <w:pPr>
        <w:spacing w:line="240" w:lineRule="auto"/>
        <w:ind w:firstLine="708"/>
        <w:jc w:val="both"/>
        <w:rPr>
          <w:rFonts w:ascii="Cambria" w:hAnsi="Cambria"/>
          <w:b/>
          <w:sz w:val="28"/>
          <w:szCs w:val="28"/>
        </w:rPr>
      </w:pPr>
    </w:p>
    <w:p w:rsidR="00B00918" w:rsidRPr="00956D99" w:rsidRDefault="00B00918" w:rsidP="00B00918">
      <w:pPr>
        <w:spacing w:line="240" w:lineRule="auto"/>
        <w:ind w:firstLine="708"/>
        <w:jc w:val="both"/>
        <w:rPr>
          <w:rFonts w:ascii="Cambria" w:hAnsi="Cambria"/>
          <w:b/>
          <w:sz w:val="28"/>
          <w:szCs w:val="28"/>
        </w:rPr>
      </w:pPr>
    </w:p>
    <w:p w:rsidR="00B00918" w:rsidRPr="00956D99" w:rsidRDefault="00B00918" w:rsidP="00B00918">
      <w:pPr>
        <w:spacing w:line="240" w:lineRule="auto"/>
        <w:ind w:firstLine="708"/>
        <w:jc w:val="both"/>
        <w:rPr>
          <w:rFonts w:ascii="Cambria" w:hAnsi="Cambria"/>
          <w:b/>
          <w:sz w:val="28"/>
          <w:szCs w:val="28"/>
        </w:rPr>
      </w:pPr>
    </w:p>
    <w:p w:rsidR="00B00918" w:rsidRDefault="00B00918"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B00918" w:rsidRPr="00956D99" w:rsidRDefault="00B00918" w:rsidP="00B00918">
      <w:pPr>
        <w:spacing w:line="240" w:lineRule="auto"/>
        <w:ind w:firstLine="708"/>
        <w:jc w:val="center"/>
        <w:rPr>
          <w:rFonts w:ascii="Cambria" w:hAnsi="Cambria"/>
          <w:b/>
          <w:color w:val="365F91"/>
          <w:sz w:val="24"/>
          <w:szCs w:val="24"/>
        </w:rPr>
      </w:pPr>
    </w:p>
    <w:p w:rsidR="00B00918" w:rsidRPr="00956D99" w:rsidRDefault="00B00918"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B00918" w:rsidRPr="00FE4FCD" w:rsidRDefault="00B00918" w:rsidP="00B00918">
      <w:pPr>
        <w:spacing w:after="0" w:line="240" w:lineRule="auto"/>
        <w:ind w:firstLine="709"/>
        <w:jc w:val="center"/>
        <w:rPr>
          <w:rFonts w:ascii="Cambria" w:hAnsi="Cambria"/>
          <w:b/>
          <w:color w:val="365F91"/>
          <w:sz w:val="28"/>
          <w:szCs w:val="28"/>
        </w:rPr>
      </w:pPr>
      <w:r w:rsidRPr="00FE4FCD">
        <w:rPr>
          <w:rFonts w:ascii="Cambria" w:hAnsi="Cambria"/>
          <w:b/>
          <w:color w:val="365F91"/>
          <w:sz w:val="28"/>
          <w:szCs w:val="28"/>
        </w:rPr>
        <w:t>2016</w:t>
      </w:r>
      <w:r w:rsidR="007A23A7" w:rsidRPr="00FE4FCD">
        <w:rPr>
          <w:rFonts w:ascii="Cambria" w:hAnsi="Cambria"/>
          <w:b/>
          <w:color w:val="365F91"/>
          <w:sz w:val="28"/>
          <w:szCs w:val="28"/>
        </w:rPr>
        <w:t xml:space="preserve"> </w:t>
      </w:r>
    </w:p>
    <w:p w:rsidR="00B00918" w:rsidRDefault="00B00918" w:rsidP="00B00918">
      <w:pPr>
        <w:contextualSpacing/>
        <w:rPr>
          <w:rFonts w:ascii="Times New Roman" w:hAnsi="Times New Roman" w:cs="Times New Roman"/>
          <w:b/>
          <w:color w:val="7030A0"/>
          <w:sz w:val="36"/>
          <w:szCs w:val="36"/>
        </w:rPr>
      </w:pPr>
    </w:p>
    <w:p w:rsidR="00584813" w:rsidRDefault="008622D6" w:rsidP="007A23A7">
      <w:pPr>
        <w:tabs>
          <w:tab w:val="left" w:pos="1644"/>
        </w:tabs>
        <w:contextualSpacing/>
        <w:rPr>
          <w:rFonts w:ascii="Times New Roman" w:hAnsi="Times New Roman" w:cs="Times New Roman"/>
          <w:b/>
          <w:color w:val="7030A0"/>
          <w:sz w:val="32"/>
          <w:szCs w:val="32"/>
        </w:rPr>
      </w:pPr>
      <w:r>
        <w:rPr>
          <w:rFonts w:ascii="Times New Roman" w:hAnsi="Times New Roman" w:cs="Times New Roman"/>
          <w:b/>
          <w:color w:val="7030A0"/>
          <w:sz w:val="36"/>
          <w:szCs w:val="36"/>
        </w:rPr>
        <w:tab/>
      </w:r>
    </w:p>
    <w:p w:rsidR="00584813" w:rsidRPr="00557038" w:rsidRDefault="00584813" w:rsidP="006B3040">
      <w:pPr>
        <w:contextualSpacing/>
        <w:jc w:val="center"/>
        <w:rPr>
          <w:rFonts w:ascii="Times New Roman" w:hAnsi="Times New Roman" w:cs="Times New Roman"/>
          <w:b/>
          <w:color w:val="7030A0"/>
          <w:sz w:val="32"/>
          <w:szCs w:val="32"/>
        </w:rPr>
      </w:pPr>
    </w:p>
    <w:p w:rsidR="006318F3" w:rsidRPr="000571AC" w:rsidRDefault="00E115FB" w:rsidP="00B27602">
      <w:pPr>
        <w:suppressAutoHyphens/>
        <w:contextualSpacing/>
        <w:jc w:val="center"/>
        <w:rPr>
          <w:rFonts w:asciiTheme="majorHAnsi" w:hAnsiTheme="majorHAnsi" w:cs="Times New Roman"/>
          <w:b/>
          <w:color w:val="943634" w:themeColor="accent2" w:themeShade="BF"/>
          <w:sz w:val="36"/>
          <w:szCs w:val="36"/>
        </w:rPr>
      </w:pPr>
      <w:r w:rsidRPr="000571AC">
        <w:rPr>
          <w:rFonts w:asciiTheme="majorHAnsi" w:hAnsiTheme="majorHAnsi" w:cs="Times New Roman"/>
          <w:b/>
          <w:color w:val="943634" w:themeColor="accent2" w:themeShade="BF"/>
          <w:sz w:val="36"/>
          <w:szCs w:val="36"/>
        </w:rPr>
        <w:t>СОДЕРЖАНИЕ</w:t>
      </w:r>
    </w:p>
    <w:p w:rsidR="00583A41" w:rsidRPr="000571AC" w:rsidRDefault="00583A41" w:rsidP="00B27602">
      <w:pPr>
        <w:suppressAutoHyphens/>
        <w:contextualSpacing/>
        <w:jc w:val="center"/>
        <w:rPr>
          <w:rFonts w:asciiTheme="majorHAnsi" w:hAnsiTheme="majorHAnsi" w:cs="Times New Roman"/>
          <w:b/>
          <w:color w:val="7030A0"/>
          <w:sz w:val="28"/>
          <w:szCs w:val="28"/>
        </w:rPr>
      </w:pPr>
    </w:p>
    <w:p w:rsidR="00E115FB" w:rsidRPr="000571AC" w:rsidRDefault="00E115FB" w:rsidP="00B27602">
      <w:pPr>
        <w:suppressAutoHyphens/>
        <w:contextualSpacing/>
        <w:jc w:val="center"/>
        <w:rPr>
          <w:rFonts w:asciiTheme="majorHAnsi" w:hAnsiTheme="majorHAnsi" w:cs="Times New Roman"/>
          <w:sz w:val="28"/>
          <w:szCs w:val="2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49"/>
      </w:tblGrid>
      <w:tr w:rsidR="001107DF" w:rsidRPr="000571AC" w:rsidTr="00DE4C9C">
        <w:tc>
          <w:tcPr>
            <w:tcW w:w="8505" w:type="dxa"/>
          </w:tcPr>
          <w:p w:rsidR="001107DF" w:rsidRPr="000571AC" w:rsidRDefault="007E2984" w:rsidP="00B27602">
            <w:pPr>
              <w:suppressAutoHyphens/>
              <w:contextualSpacing/>
              <w:jc w:val="both"/>
              <w:rPr>
                <w:rFonts w:asciiTheme="majorHAnsi" w:hAnsiTheme="majorHAnsi" w:cs="Times New Roman"/>
                <w:sz w:val="32"/>
                <w:szCs w:val="32"/>
              </w:rPr>
            </w:pPr>
            <w:hyperlink w:anchor="OLE_LINK115" w:history="1">
              <w:r w:rsidR="001107DF" w:rsidRPr="000571AC">
                <w:rPr>
                  <w:rStyle w:val="a3"/>
                  <w:rFonts w:asciiTheme="majorHAnsi" w:hAnsiTheme="majorHAnsi" w:cs="Times New Roman"/>
                  <w:sz w:val="32"/>
                  <w:szCs w:val="32"/>
                </w:rPr>
                <w:t>Введение</w:t>
              </w:r>
            </w:hyperlink>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B27602"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3</w:t>
            </w:r>
          </w:p>
        </w:tc>
      </w:tr>
      <w:bookmarkStart w:id="0" w:name="OLE_LINK3"/>
      <w:bookmarkStart w:id="1" w:name="OLE_LINK4"/>
      <w:bookmarkStart w:id="2" w:name="OLE_LINK6"/>
      <w:bookmarkStart w:id="3" w:name="OLE_LINK7"/>
      <w:tr w:rsidR="001107DF" w:rsidRPr="000571AC" w:rsidTr="00DE4C9C">
        <w:tc>
          <w:tcPr>
            <w:tcW w:w="8505" w:type="dxa"/>
          </w:tcPr>
          <w:p w:rsidR="001107DF" w:rsidRPr="000571AC" w:rsidRDefault="00006C3B" w:rsidP="00B27602">
            <w:pPr>
              <w:suppressAutoHyphens/>
              <w:contextualSpacing/>
              <w:jc w:val="both"/>
              <w:rPr>
                <w:rFonts w:asciiTheme="majorHAnsi" w:hAnsiTheme="majorHAnsi" w:cs="Times New Roman"/>
                <w:sz w:val="32"/>
                <w:szCs w:val="32"/>
              </w:rPr>
            </w:pPr>
            <w:r w:rsidRPr="000571AC">
              <w:rPr>
                <w:rFonts w:asciiTheme="majorHAnsi" w:hAnsiTheme="majorHAnsi" w:cs="Times New Roman"/>
                <w:sz w:val="32"/>
                <w:szCs w:val="32"/>
              </w:rPr>
              <w:fldChar w:fldCharType="begin"/>
            </w:r>
            <w:r w:rsidR="00C76897" w:rsidRPr="000571AC">
              <w:rPr>
                <w:rFonts w:asciiTheme="majorHAnsi" w:hAnsiTheme="majorHAnsi" w:cs="Times New Roman"/>
                <w:sz w:val="32"/>
                <w:szCs w:val="32"/>
              </w:rPr>
              <w:instrText xml:space="preserve"> HYPERLINK  \l "OLE_LINK100" </w:instrText>
            </w:r>
            <w:r w:rsidRPr="000571AC">
              <w:rPr>
                <w:rFonts w:asciiTheme="majorHAnsi" w:hAnsiTheme="majorHAnsi" w:cs="Times New Roman"/>
                <w:sz w:val="32"/>
                <w:szCs w:val="32"/>
              </w:rPr>
              <w:fldChar w:fldCharType="separate"/>
            </w:r>
            <w:r w:rsidR="001107DF" w:rsidRPr="000571AC">
              <w:rPr>
                <w:rStyle w:val="a3"/>
                <w:rFonts w:asciiTheme="majorHAnsi" w:hAnsiTheme="majorHAnsi" w:cs="Times New Roman"/>
                <w:sz w:val="32"/>
                <w:szCs w:val="32"/>
              </w:rPr>
              <w:t>Список используемых в справочнике сокращений</w:t>
            </w:r>
            <w:r w:rsidRPr="000571AC">
              <w:rPr>
                <w:rFonts w:asciiTheme="majorHAnsi" w:hAnsiTheme="majorHAnsi" w:cs="Times New Roman"/>
                <w:sz w:val="32"/>
                <w:szCs w:val="32"/>
              </w:rPr>
              <w:fldChar w:fldCharType="end"/>
            </w:r>
          </w:p>
          <w:bookmarkEnd w:id="0"/>
          <w:bookmarkEnd w:id="1"/>
          <w:bookmarkEnd w:id="2"/>
          <w:bookmarkEnd w:id="3"/>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B27602"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4</w:t>
            </w:r>
          </w:p>
        </w:tc>
      </w:tr>
      <w:tr w:rsidR="00B27602" w:rsidRPr="000571AC" w:rsidTr="00DE4C9C">
        <w:tc>
          <w:tcPr>
            <w:tcW w:w="8505" w:type="dxa"/>
          </w:tcPr>
          <w:p w:rsidR="00B27602" w:rsidRDefault="007E2984" w:rsidP="00B27602">
            <w:pPr>
              <w:suppressAutoHyphens/>
              <w:contextualSpacing/>
              <w:jc w:val="both"/>
              <w:rPr>
                <w:rFonts w:asciiTheme="majorHAnsi" w:hAnsiTheme="majorHAnsi" w:cs="Times New Roman"/>
                <w:sz w:val="32"/>
                <w:szCs w:val="32"/>
              </w:rPr>
            </w:pPr>
            <w:hyperlink w:anchor="OLE_LINK777" w:history="1">
              <w:r w:rsidR="00B27602" w:rsidRPr="00DE4C9C">
                <w:rPr>
                  <w:rStyle w:val="a3"/>
                  <w:rFonts w:asciiTheme="majorHAnsi" w:hAnsiTheme="majorHAnsi" w:cs="Times New Roman"/>
                  <w:sz w:val="32"/>
                  <w:szCs w:val="32"/>
                </w:rPr>
                <w:t>Наименования и перечень образовательных организаций</w:t>
              </w:r>
            </w:hyperlink>
            <w:r w:rsidR="00B27602">
              <w:rPr>
                <w:rFonts w:asciiTheme="majorHAnsi" w:hAnsiTheme="majorHAnsi" w:cs="Times New Roman"/>
                <w:sz w:val="32"/>
                <w:szCs w:val="32"/>
              </w:rPr>
              <w:t xml:space="preserve"> </w:t>
            </w:r>
          </w:p>
          <w:p w:rsidR="00B27602" w:rsidRPr="000571AC" w:rsidRDefault="00B27602" w:rsidP="00B27602">
            <w:pPr>
              <w:suppressAutoHyphens/>
              <w:contextualSpacing/>
              <w:jc w:val="both"/>
              <w:rPr>
                <w:rFonts w:asciiTheme="majorHAnsi" w:hAnsiTheme="majorHAnsi" w:cs="Times New Roman"/>
                <w:sz w:val="32"/>
                <w:szCs w:val="32"/>
              </w:rPr>
            </w:pPr>
          </w:p>
        </w:tc>
        <w:tc>
          <w:tcPr>
            <w:tcW w:w="1349" w:type="dxa"/>
          </w:tcPr>
          <w:p w:rsidR="00B27602" w:rsidRPr="00017A1F" w:rsidRDefault="00DE4C9C"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4</w:t>
            </w:r>
          </w:p>
        </w:tc>
      </w:tr>
      <w:tr w:rsidR="001107DF" w:rsidRPr="000571AC" w:rsidTr="00DE4C9C">
        <w:tc>
          <w:tcPr>
            <w:tcW w:w="8505" w:type="dxa"/>
          </w:tcPr>
          <w:p w:rsidR="001107DF" w:rsidRPr="000571AC" w:rsidRDefault="007E2984" w:rsidP="00B27602">
            <w:pPr>
              <w:suppressAutoHyphens/>
              <w:contextualSpacing/>
              <w:jc w:val="both"/>
              <w:rPr>
                <w:rFonts w:asciiTheme="majorHAnsi" w:hAnsiTheme="majorHAnsi" w:cs="Times New Roman"/>
                <w:sz w:val="32"/>
                <w:szCs w:val="32"/>
              </w:rPr>
            </w:pPr>
            <w:hyperlink w:anchor="OLE_LINK116" w:history="1">
              <w:r w:rsidR="001107DF" w:rsidRPr="000571AC">
                <w:rPr>
                  <w:rStyle w:val="a3"/>
                  <w:rFonts w:asciiTheme="majorHAnsi" w:hAnsiTheme="majorHAnsi" w:cs="Times New Roman"/>
                  <w:sz w:val="32"/>
                  <w:szCs w:val="32"/>
                </w:rPr>
                <w:t>Система профессионального образования в Республике Коми</w:t>
              </w:r>
            </w:hyperlink>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DE4C9C"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9</w:t>
            </w:r>
          </w:p>
        </w:tc>
      </w:tr>
      <w:tr w:rsidR="001107DF" w:rsidRPr="000571AC" w:rsidTr="00DE4C9C">
        <w:tc>
          <w:tcPr>
            <w:tcW w:w="8505" w:type="dxa"/>
          </w:tcPr>
          <w:p w:rsidR="001107DF" w:rsidRPr="000571AC" w:rsidRDefault="001107DF" w:rsidP="00B27602">
            <w:pPr>
              <w:suppressAutoHyphens/>
              <w:contextualSpacing/>
              <w:jc w:val="both"/>
              <w:rPr>
                <w:rFonts w:asciiTheme="majorHAnsi" w:hAnsiTheme="majorHAnsi" w:cs="Times New Roman"/>
                <w:sz w:val="32"/>
                <w:szCs w:val="32"/>
              </w:rPr>
            </w:pPr>
            <w:r w:rsidRPr="000571AC">
              <w:rPr>
                <w:rFonts w:asciiTheme="majorHAnsi" w:hAnsiTheme="majorHAnsi" w:cs="Times New Roman"/>
                <w:sz w:val="32"/>
                <w:szCs w:val="32"/>
              </w:rPr>
              <w:t>Уровни профессионального образования:</w:t>
            </w:r>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1107DF" w:rsidP="00DE4C9C">
            <w:pPr>
              <w:suppressAutoHyphens/>
              <w:contextualSpacing/>
              <w:jc w:val="right"/>
              <w:rPr>
                <w:rFonts w:asciiTheme="majorHAnsi" w:hAnsiTheme="majorHAnsi" w:cs="Times New Roman"/>
                <w:b/>
                <w:color w:val="943634" w:themeColor="accent2" w:themeShade="BF"/>
                <w:sz w:val="32"/>
                <w:szCs w:val="32"/>
              </w:rPr>
            </w:pPr>
          </w:p>
        </w:tc>
      </w:tr>
      <w:tr w:rsidR="001107DF" w:rsidRPr="000571AC" w:rsidTr="00DE4C9C">
        <w:tc>
          <w:tcPr>
            <w:tcW w:w="8505" w:type="dxa"/>
          </w:tcPr>
          <w:p w:rsidR="001107DF" w:rsidRPr="000571AC" w:rsidRDefault="007E2984" w:rsidP="00B27602">
            <w:pPr>
              <w:pStyle w:val="a4"/>
              <w:numPr>
                <w:ilvl w:val="0"/>
                <w:numId w:val="1"/>
              </w:numPr>
              <w:suppressAutoHyphens/>
              <w:jc w:val="both"/>
              <w:rPr>
                <w:rFonts w:asciiTheme="majorHAnsi" w:hAnsiTheme="majorHAnsi"/>
                <w:sz w:val="32"/>
                <w:szCs w:val="32"/>
              </w:rPr>
            </w:pPr>
            <w:hyperlink w:anchor="OLE_LINK1" w:history="1">
              <w:r w:rsidR="001107DF" w:rsidRPr="000571AC">
                <w:rPr>
                  <w:rStyle w:val="a3"/>
                  <w:rFonts w:asciiTheme="majorHAnsi" w:hAnsiTheme="majorHAnsi"/>
                  <w:sz w:val="32"/>
                  <w:szCs w:val="32"/>
                </w:rPr>
                <w:t>Среднее профессиональное образование</w:t>
              </w:r>
            </w:hyperlink>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0571AC"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1</w:t>
            </w:r>
            <w:r w:rsidR="00DE4C9C" w:rsidRPr="00017A1F">
              <w:rPr>
                <w:rFonts w:asciiTheme="majorHAnsi" w:hAnsiTheme="majorHAnsi" w:cs="Times New Roman"/>
                <w:b/>
                <w:color w:val="943634" w:themeColor="accent2" w:themeShade="BF"/>
                <w:sz w:val="32"/>
                <w:szCs w:val="32"/>
              </w:rPr>
              <w:t>1</w:t>
            </w:r>
          </w:p>
        </w:tc>
      </w:tr>
      <w:tr w:rsidR="001107DF" w:rsidRPr="000571AC" w:rsidTr="00DE4C9C">
        <w:tc>
          <w:tcPr>
            <w:tcW w:w="8505" w:type="dxa"/>
          </w:tcPr>
          <w:p w:rsidR="001107DF" w:rsidRPr="000571AC" w:rsidRDefault="007E2984" w:rsidP="00B27602">
            <w:pPr>
              <w:pStyle w:val="a4"/>
              <w:numPr>
                <w:ilvl w:val="0"/>
                <w:numId w:val="1"/>
              </w:numPr>
              <w:suppressAutoHyphens/>
              <w:jc w:val="both"/>
              <w:rPr>
                <w:rFonts w:asciiTheme="majorHAnsi" w:hAnsiTheme="majorHAnsi"/>
                <w:sz w:val="32"/>
                <w:szCs w:val="32"/>
              </w:rPr>
            </w:pPr>
            <w:hyperlink w:anchor="OLE_LINK11" w:history="1">
              <w:r w:rsidR="001107DF" w:rsidRPr="000571AC">
                <w:rPr>
                  <w:rStyle w:val="a3"/>
                  <w:rFonts w:asciiTheme="majorHAnsi" w:hAnsiTheme="majorHAnsi"/>
                  <w:sz w:val="32"/>
                  <w:szCs w:val="32"/>
                </w:rPr>
                <w:t>Высшее образование</w:t>
              </w:r>
            </w:hyperlink>
          </w:p>
          <w:p w:rsidR="001107DF" w:rsidRPr="000571AC" w:rsidRDefault="001107DF" w:rsidP="00B27602">
            <w:pPr>
              <w:pStyle w:val="a4"/>
              <w:suppressAutoHyphens/>
              <w:jc w:val="both"/>
              <w:rPr>
                <w:rFonts w:asciiTheme="majorHAnsi" w:hAnsiTheme="majorHAnsi"/>
                <w:sz w:val="32"/>
                <w:szCs w:val="32"/>
              </w:rPr>
            </w:pPr>
          </w:p>
        </w:tc>
        <w:tc>
          <w:tcPr>
            <w:tcW w:w="1349" w:type="dxa"/>
          </w:tcPr>
          <w:p w:rsidR="001107DF" w:rsidRPr="00017A1F" w:rsidRDefault="000571AC" w:rsidP="0088291E">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2</w:t>
            </w:r>
            <w:r w:rsidR="0088291E" w:rsidRPr="00017A1F">
              <w:rPr>
                <w:rFonts w:asciiTheme="majorHAnsi" w:hAnsiTheme="majorHAnsi" w:cs="Times New Roman"/>
                <w:b/>
                <w:color w:val="943634" w:themeColor="accent2" w:themeShade="BF"/>
                <w:sz w:val="32"/>
                <w:szCs w:val="32"/>
              </w:rPr>
              <w:t>6</w:t>
            </w:r>
          </w:p>
        </w:tc>
      </w:tr>
      <w:tr w:rsidR="001107DF" w:rsidRPr="000571AC" w:rsidTr="00DE4C9C">
        <w:tc>
          <w:tcPr>
            <w:tcW w:w="8505" w:type="dxa"/>
          </w:tcPr>
          <w:p w:rsidR="001107DF" w:rsidRPr="000571AC" w:rsidRDefault="007E2984" w:rsidP="00B27602">
            <w:pPr>
              <w:suppressAutoHyphens/>
              <w:contextualSpacing/>
              <w:jc w:val="both"/>
              <w:rPr>
                <w:rFonts w:asciiTheme="majorHAnsi" w:hAnsiTheme="majorHAnsi" w:cs="Times New Roman"/>
                <w:sz w:val="32"/>
                <w:szCs w:val="32"/>
              </w:rPr>
            </w:pPr>
            <w:hyperlink w:anchor="OLE_LINK99" w:history="1">
              <w:r w:rsidR="001107DF" w:rsidRPr="000571AC">
                <w:rPr>
                  <w:rStyle w:val="a3"/>
                  <w:rFonts w:asciiTheme="majorHAnsi" w:hAnsiTheme="majorHAnsi" w:cs="Times New Roman"/>
                  <w:sz w:val="32"/>
                  <w:szCs w:val="32"/>
                </w:rPr>
                <w:t>Профессиональные образовательные организации</w:t>
              </w:r>
            </w:hyperlink>
          </w:p>
          <w:p w:rsidR="001107DF" w:rsidRPr="000571AC" w:rsidRDefault="001107DF" w:rsidP="00B27602">
            <w:pPr>
              <w:suppressAutoHyphens/>
              <w:jc w:val="both"/>
              <w:rPr>
                <w:rFonts w:asciiTheme="majorHAnsi" w:hAnsiTheme="majorHAnsi"/>
                <w:sz w:val="32"/>
                <w:szCs w:val="32"/>
              </w:rPr>
            </w:pPr>
          </w:p>
        </w:tc>
        <w:tc>
          <w:tcPr>
            <w:tcW w:w="1349" w:type="dxa"/>
          </w:tcPr>
          <w:p w:rsidR="001107DF" w:rsidRPr="00017A1F" w:rsidRDefault="000571AC" w:rsidP="0088291E">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3</w:t>
            </w:r>
            <w:r w:rsidR="0088291E" w:rsidRPr="00017A1F">
              <w:rPr>
                <w:rFonts w:asciiTheme="majorHAnsi" w:hAnsiTheme="majorHAnsi" w:cs="Times New Roman"/>
                <w:b/>
                <w:color w:val="943634" w:themeColor="accent2" w:themeShade="BF"/>
                <w:sz w:val="32"/>
                <w:szCs w:val="32"/>
              </w:rPr>
              <w:t>5</w:t>
            </w:r>
          </w:p>
        </w:tc>
      </w:tr>
      <w:tr w:rsidR="001107DF" w:rsidRPr="000571AC" w:rsidTr="00DE4C9C">
        <w:tc>
          <w:tcPr>
            <w:tcW w:w="8505" w:type="dxa"/>
          </w:tcPr>
          <w:p w:rsidR="001107DF" w:rsidRPr="000571AC" w:rsidRDefault="007E2984" w:rsidP="00B27602">
            <w:pPr>
              <w:suppressAutoHyphens/>
              <w:contextualSpacing/>
              <w:jc w:val="both"/>
              <w:rPr>
                <w:rFonts w:asciiTheme="majorHAnsi" w:hAnsiTheme="majorHAnsi" w:cs="Times New Roman"/>
                <w:sz w:val="32"/>
                <w:szCs w:val="32"/>
              </w:rPr>
            </w:pPr>
            <w:hyperlink w:anchor="Par1115" w:history="1">
              <w:r w:rsidR="001107DF" w:rsidRPr="000571AC">
                <w:rPr>
                  <w:rStyle w:val="a3"/>
                  <w:rFonts w:asciiTheme="majorHAnsi" w:hAnsiTheme="majorHAnsi" w:cs="Times New Roman"/>
                  <w:sz w:val="32"/>
                  <w:szCs w:val="32"/>
                </w:rPr>
                <w:t xml:space="preserve">Образовательные организации </w:t>
              </w:r>
              <w:proofErr w:type="gramStart"/>
              <w:r w:rsidR="001107DF" w:rsidRPr="000571AC">
                <w:rPr>
                  <w:rStyle w:val="a3"/>
                  <w:rFonts w:asciiTheme="majorHAnsi" w:hAnsiTheme="majorHAnsi" w:cs="Times New Roman"/>
                  <w:sz w:val="32"/>
                  <w:szCs w:val="32"/>
                </w:rPr>
                <w:t>высшего</w:t>
              </w:r>
              <w:proofErr w:type="gramEnd"/>
              <w:r w:rsidR="001107DF" w:rsidRPr="000571AC">
                <w:rPr>
                  <w:rStyle w:val="a3"/>
                  <w:rFonts w:asciiTheme="majorHAnsi" w:hAnsiTheme="majorHAnsi" w:cs="Times New Roman"/>
                  <w:sz w:val="32"/>
                  <w:szCs w:val="32"/>
                </w:rPr>
                <w:t xml:space="preserve"> образования</w:t>
              </w:r>
            </w:hyperlink>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88291E" w:rsidP="0088291E">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 xml:space="preserve"> 83</w:t>
            </w:r>
          </w:p>
        </w:tc>
      </w:tr>
    </w:tbl>
    <w:p w:rsidR="007E1C53" w:rsidRPr="006E3E76" w:rsidRDefault="00006C3B" w:rsidP="000F0FBE">
      <w:pPr>
        <w:contextualSpacing/>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sidR="006E3E76">
        <w:rPr>
          <w:rFonts w:ascii="Times New Roman" w:hAnsi="Times New Roman" w:cs="Times New Roman"/>
          <w:sz w:val="28"/>
          <w:szCs w:val="28"/>
        </w:rPr>
        <w:instrText xml:space="preserve"> HYPERLINK  \l "O40" </w:instrText>
      </w:r>
      <w:r>
        <w:rPr>
          <w:rFonts w:ascii="Times New Roman" w:hAnsi="Times New Roman" w:cs="Times New Roman"/>
          <w:sz w:val="28"/>
          <w:szCs w:val="28"/>
        </w:rPr>
        <w:fldChar w:fldCharType="separate"/>
      </w:r>
      <w:r w:rsidR="006E3E76" w:rsidRPr="006E3E76">
        <w:rPr>
          <w:rStyle w:val="a3"/>
          <w:rFonts w:ascii="Times New Roman" w:hAnsi="Times New Roman" w:cs="Times New Roman"/>
          <w:sz w:val="28"/>
          <w:szCs w:val="28"/>
        </w:rPr>
        <w:t xml:space="preserve"> </w:t>
      </w:r>
    </w:p>
    <w:p w:rsidR="00896982" w:rsidRPr="006E3E76" w:rsidRDefault="00896982" w:rsidP="006B3040">
      <w:pPr>
        <w:contextualSpacing/>
        <w:jc w:val="both"/>
        <w:rPr>
          <w:rStyle w:val="a3"/>
          <w:rFonts w:ascii="Times New Roman" w:hAnsi="Times New Roman" w:cs="Times New Roman"/>
          <w:sz w:val="28"/>
          <w:szCs w:val="28"/>
        </w:rPr>
      </w:pPr>
    </w:p>
    <w:p w:rsidR="00D10D90" w:rsidRDefault="00006C3B" w:rsidP="006B3040">
      <w:pPr>
        <w:contextualSpacing/>
        <w:jc w:val="both"/>
        <w:rPr>
          <w:rFonts w:ascii="Times New Roman" w:hAnsi="Times New Roman" w:cs="Times New Roman"/>
          <w:sz w:val="28"/>
          <w:szCs w:val="28"/>
        </w:rPr>
      </w:pPr>
      <w:r>
        <w:rPr>
          <w:rFonts w:ascii="Times New Roman" w:hAnsi="Times New Roman" w:cs="Times New Roman"/>
          <w:sz w:val="28"/>
          <w:szCs w:val="28"/>
        </w:rPr>
        <w:fldChar w:fldCharType="end"/>
      </w:r>
    </w:p>
    <w:p w:rsidR="000C34B2" w:rsidRDefault="000C34B2" w:rsidP="006B3040">
      <w:pPr>
        <w:contextualSpacing/>
        <w:jc w:val="both"/>
        <w:rPr>
          <w:rFonts w:ascii="Times New Roman" w:hAnsi="Times New Roman" w:cs="Times New Roman"/>
          <w:sz w:val="28"/>
          <w:szCs w:val="28"/>
        </w:rPr>
      </w:pPr>
    </w:p>
    <w:p w:rsidR="00E115FB" w:rsidRPr="00B533A6" w:rsidRDefault="00E115FB" w:rsidP="006B3040">
      <w:pPr>
        <w:contextualSpacing/>
        <w:jc w:val="both"/>
        <w:rPr>
          <w:rFonts w:ascii="Times New Roman" w:hAnsi="Times New Roman" w:cs="Times New Roman"/>
          <w:sz w:val="28"/>
          <w:szCs w:val="28"/>
        </w:rPr>
      </w:pPr>
    </w:p>
    <w:p w:rsidR="00C957C8" w:rsidRPr="00B533A6" w:rsidRDefault="00C957C8"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464229" w:rsidRPr="000571AC" w:rsidRDefault="00464229" w:rsidP="006B3040">
      <w:pPr>
        <w:contextualSpacing/>
        <w:jc w:val="center"/>
        <w:rPr>
          <w:rFonts w:asciiTheme="majorHAnsi" w:hAnsiTheme="majorHAnsi" w:cs="Times New Roman"/>
          <w:b/>
          <w:color w:val="943634" w:themeColor="accent2" w:themeShade="BF"/>
          <w:sz w:val="36"/>
          <w:szCs w:val="36"/>
          <w:lang w:val="en-US"/>
        </w:rPr>
      </w:pPr>
      <w:bookmarkStart w:id="4" w:name="OLE_LINK115"/>
    </w:p>
    <w:bookmarkEnd w:id="4"/>
    <w:p w:rsidR="00674BE7" w:rsidRPr="009613C4" w:rsidRDefault="000571AC" w:rsidP="00B45BD3">
      <w:pPr>
        <w:suppressAutoHyphens/>
        <w:contextualSpacing/>
        <w:jc w:val="center"/>
        <w:rPr>
          <w:rFonts w:asciiTheme="majorHAnsi" w:hAnsiTheme="majorHAnsi" w:cs="Times New Roman"/>
          <w:b/>
          <w:color w:val="943634" w:themeColor="accent2" w:themeShade="BF"/>
          <w:sz w:val="36"/>
          <w:szCs w:val="36"/>
        </w:rPr>
      </w:pPr>
      <w:r w:rsidRPr="009613C4">
        <w:rPr>
          <w:rFonts w:asciiTheme="majorHAnsi" w:hAnsiTheme="majorHAnsi" w:cs="Times New Roman"/>
          <w:b/>
          <w:color w:val="943634" w:themeColor="accent2" w:themeShade="BF"/>
          <w:sz w:val="36"/>
          <w:szCs w:val="36"/>
        </w:rPr>
        <w:t>ДОРОГИЕ ВЫПУСКНИКИ ШКОЛ!</w:t>
      </w:r>
    </w:p>
    <w:p w:rsidR="00674BE7" w:rsidRPr="009613C4" w:rsidRDefault="00674BE7" w:rsidP="00B45BD3">
      <w:pPr>
        <w:suppressAutoHyphens/>
        <w:contextualSpacing/>
        <w:jc w:val="both"/>
        <w:rPr>
          <w:rFonts w:asciiTheme="majorHAnsi" w:hAnsiTheme="majorHAnsi" w:cs="Times New Roman"/>
          <w:color w:val="0070C0"/>
          <w:sz w:val="32"/>
          <w:szCs w:val="32"/>
        </w:rPr>
      </w:pPr>
    </w:p>
    <w:p w:rsidR="00A54013" w:rsidRPr="009613C4" w:rsidRDefault="002D35C5" w:rsidP="008D22C7">
      <w:pPr>
        <w:suppressAutoHyphens/>
        <w:ind w:firstLine="709"/>
        <w:contextualSpacing/>
        <w:jc w:val="both"/>
        <w:rPr>
          <w:rFonts w:asciiTheme="majorHAnsi" w:hAnsiTheme="majorHAnsi"/>
          <w:color w:val="244061" w:themeColor="accent1" w:themeShade="80"/>
          <w:sz w:val="32"/>
          <w:szCs w:val="32"/>
        </w:rPr>
      </w:pPr>
      <w:r w:rsidRPr="009613C4">
        <w:rPr>
          <w:rFonts w:asciiTheme="majorHAnsi" w:hAnsiTheme="majorHAnsi"/>
          <w:color w:val="244061" w:themeColor="accent1" w:themeShade="80"/>
          <w:sz w:val="32"/>
          <w:szCs w:val="32"/>
        </w:rPr>
        <w:t xml:space="preserve">Сейчас Вы находитесь на </w:t>
      </w:r>
      <w:r w:rsidR="008D22C7" w:rsidRPr="009613C4">
        <w:rPr>
          <w:rFonts w:asciiTheme="majorHAnsi" w:hAnsiTheme="majorHAnsi"/>
          <w:color w:val="244061" w:themeColor="accent1" w:themeShade="80"/>
          <w:sz w:val="32"/>
          <w:szCs w:val="32"/>
        </w:rPr>
        <w:t xml:space="preserve">таком </w:t>
      </w:r>
      <w:r w:rsidRPr="009613C4">
        <w:rPr>
          <w:rFonts w:asciiTheme="majorHAnsi" w:hAnsiTheme="majorHAnsi"/>
          <w:color w:val="244061" w:themeColor="accent1" w:themeShade="80"/>
          <w:sz w:val="32"/>
          <w:szCs w:val="32"/>
        </w:rPr>
        <w:t>жизненном этапе, когда перед В</w:t>
      </w:r>
      <w:r w:rsidR="008D22C7" w:rsidRPr="009613C4">
        <w:rPr>
          <w:rFonts w:asciiTheme="majorHAnsi" w:hAnsiTheme="majorHAnsi"/>
          <w:color w:val="244061" w:themeColor="accent1" w:themeShade="80"/>
          <w:sz w:val="32"/>
          <w:szCs w:val="32"/>
        </w:rPr>
        <w:t xml:space="preserve">ами открывается новый мир с его новыми планами и новыми возможностями! </w:t>
      </w:r>
      <w:r w:rsidR="002C0DA2">
        <w:rPr>
          <w:rFonts w:asciiTheme="majorHAnsi" w:hAnsiTheme="majorHAnsi"/>
          <w:color w:val="244061" w:themeColor="accent1" w:themeShade="80"/>
          <w:sz w:val="32"/>
          <w:szCs w:val="32"/>
        </w:rPr>
        <w:t xml:space="preserve">Перед Вами </w:t>
      </w:r>
      <w:r w:rsidR="00A54013" w:rsidRPr="009613C4">
        <w:rPr>
          <w:rFonts w:asciiTheme="majorHAnsi" w:hAnsiTheme="majorHAnsi"/>
          <w:color w:val="244061" w:themeColor="accent1" w:themeShade="80"/>
          <w:sz w:val="32"/>
          <w:szCs w:val="32"/>
        </w:rPr>
        <w:t xml:space="preserve">стоит Выбор будущей профессии и учебного заведения. </w:t>
      </w:r>
    </w:p>
    <w:p w:rsidR="004A23AE" w:rsidRPr="009613C4" w:rsidRDefault="00A54013" w:rsidP="00B45BD3">
      <w:pPr>
        <w:suppressAutoHyphens/>
        <w:ind w:firstLine="709"/>
        <w:contextualSpacing/>
        <w:jc w:val="both"/>
        <w:rPr>
          <w:rFonts w:asciiTheme="majorHAnsi" w:hAnsiTheme="majorHAnsi" w:cs="Times New Roman"/>
          <w:color w:val="244061" w:themeColor="accent1" w:themeShade="80"/>
          <w:sz w:val="32"/>
          <w:szCs w:val="32"/>
        </w:rPr>
      </w:pPr>
      <w:r w:rsidRPr="009613C4">
        <w:rPr>
          <w:rFonts w:asciiTheme="majorHAnsi" w:hAnsiTheme="majorHAnsi"/>
          <w:color w:val="244061" w:themeColor="accent1" w:themeShade="80"/>
          <w:sz w:val="32"/>
          <w:szCs w:val="32"/>
        </w:rPr>
        <w:t xml:space="preserve"> </w:t>
      </w:r>
      <w:r w:rsidR="00674BE7" w:rsidRPr="009613C4">
        <w:rPr>
          <w:rFonts w:asciiTheme="majorHAnsi" w:hAnsiTheme="majorHAnsi" w:cs="Times New Roman"/>
          <w:color w:val="244061" w:themeColor="accent1" w:themeShade="80"/>
          <w:sz w:val="32"/>
          <w:szCs w:val="32"/>
        </w:rPr>
        <w:t xml:space="preserve">Информация об </w:t>
      </w:r>
      <w:r w:rsidR="005B01BD" w:rsidRPr="009613C4">
        <w:rPr>
          <w:rFonts w:asciiTheme="majorHAnsi" w:hAnsiTheme="majorHAnsi" w:cs="Times New Roman"/>
          <w:color w:val="244061" w:themeColor="accent1" w:themeShade="80"/>
          <w:sz w:val="32"/>
          <w:szCs w:val="32"/>
        </w:rPr>
        <w:t xml:space="preserve">образовательных организациях </w:t>
      </w:r>
      <w:proofErr w:type="gramStart"/>
      <w:r w:rsidR="005B01BD" w:rsidRPr="009613C4">
        <w:rPr>
          <w:rFonts w:asciiTheme="majorHAnsi" w:hAnsiTheme="majorHAnsi" w:cs="Times New Roman"/>
          <w:color w:val="244061" w:themeColor="accent1" w:themeShade="80"/>
          <w:sz w:val="32"/>
          <w:szCs w:val="32"/>
        </w:rPr>
        <w:t>высшего</w:t>
      </w:r>
      <w:proofErr w:type="gramEnd"/>
      <w:r w:rsidR="005B01BD" w:rsidRPr="009613C4">
        <w:rPr>
          <w:rFonts w:asciiTheme="majorHAnsi" w:hAnsiTheme="majorHAnsi" w:cs="Times New Roman"/>
          <w:color w:val="244061" w:themeColor="accent1" w:themeShade="80"/>
          <w:sz w:val="32"/>
          <w:szCs w:val="32"/>
        </w:rPr>
        <w:t xml:space="preserve"> образования и профессиональных образовательных организациях Республики Коми</w:t>
      </w:r>
      <w:r w:rsidR="00674BE7" w:rsidRPr="009613C4">
        <w:rPr>
          <w:rFonts w:asciiTheme="majorHAnsi" w:hAnsiTheme="majorHAnsi" w:cs="Times New Roman"/>
          <w:color w:val="244061" w:themeColor="accent1" w:themeShade="80"/>
          <w:sz w:val="32"/>
          <w:szCs w:val="32"/>
        </w:rPr>
        <w:t xml:space="preserve"> </w:t>
      </w:r>
      <w:r w:rsidR="004A23AE" w:rsidRPr="009613C4">
        <w:rPr>
          <w:rFonts w:asciiTheme="majorHAnsi" w:hAnsiTheme="majorHAnsi" w:cs="Times New Roman"/>
          <w:color w:val="244061" w:themeColor="accent1" w:themeShade="80"/>
          <w:sz w:val="32"/>
          <w:szCs w:val="32"/>
        </w:rPr>
        <w:t xml:space="preserve">поможет Вам </w:t>
      </w:r>
      <w:r w:rsidR="00674BE7" w:rsidRPr="009613C4">
        <w:rPr>
          <w:rFonts w:asciiTheme="majorHAnsi" w:hAnsiTheme="majorHAnsi" w:cs="Times New Roman"/>
          <w:color w:val="244061" w:themeColor="accent1" w:themeShade="80"/>
          <w:sz w:val="32"/>
          <w:szCs w:val="32"/>
        </w:rPr>
        <w:t>более целенаправленно осуществить свой выбор.</w:t>
      </w:r>
      <w:r w:rsidR="004A23AE" w:rsidRPr="009613C4">
        <w:rPr>
          <w:rFonts w:asciiTheme="majorHAnsi" w:hAnsiTheme="majorHAnsi" w:cs="Times New Roman"/>
          <w:color w:val="244061" w:themeColor="accent1" w:themeShade="80"/>
          <w:sz w:val="32"/>
          <w:szCs w:val="32"/>
        </w:rPr>
        <w:t xml:space="preserve"> </w:t>
      </w:r>
    </w:p>
    <w:p w:rsidR="004A23AE" w:rsidRPr="009613C4" w:rsidRDefault="004A23AE" w:rsidP="004A23AE">
      <w:pPr>
        <w:suppressAutoHyphens/>
        <w:ind w:firstLine="709"/>
        <w:contextualSpacing/>
        <w:jc w:val="both"/>
        <w:rPr>
          <w:rFonts w:asciiTheme="majorHAnsi" w:hAnsiTheme="majorHAnsi" w:cs="Times New Roman"/>
          <w:color w:val="244061" w:themeColor="accent1" w:themeShade="80"/>
          <w:sz w:val="32"/>
          <w:szCs w:val="32"/>
        </w:rPr>
      </w:pPr>
      <w:r w:rsidRPr="009613C4">
        <w:rPr>
          <w:rFonts w:asciiTheme="majorHAnsi" w:hAnsiTheme="majorHAnsi" w:cs="Times New Roman"/>
          <w:color w:val="244061" w:themeColor="accent1" w:themeShade="80"/>
          <w:sz w:val="32"/>
          <w:szCs w:val="32"/>
        </w:rPr>
        <w:t>В этом справочнике Вы найдете краткие сведения об образовательных организациях республики</w:t>
      </w:r>
      <w:r w:rsidR="000A57AE">
        <w:rPr>
          <w:rFonts w:asciiTheme="majorHAnsi" w:hAnsiTheme="majorHAnsi" w:cs="Times New Roman"/>
          <w:color w:val="244061" w:themeColor="accent1" w:themeShade="80"/>
          <w:sz w:val="32"/>
          <w:szCs w:val="32"/>
        </w:rPr>
        <w:t>,</w:t>
      </w:r>
      <w:r w:rsidR="007A23A7">
        <w:rPr>
          <w:rFonts w:asciiTheme="majorHAnsi" w:hAnsiTheme="majorHAnsi" w:cs="Times New Roman"/>
          <w:color w:val="244061" w:themeColor="accent1" w:themeShade="80"/>
          <w:sz w:val="32"/>
          <w:szCs w:val="32"/>
        </w:rPr>
        <w:t xml:space="preserve"> </w:t>
      </w:r>
      <w:r w:rsidR="007A23A7" w:rsidRPr="009613C4">
        <w:rPr>
          <w:rFonts w:asciiTheme="majorHAnsi" w:hAnsiTheme="majorHAnsi" w:cs="Times New Roman"/>
          <w:color w:val="244061" w:themeColor="accent1" w:themeShade="80"/>
          <w:sz w:val="32"/>
          <w:szCs w:val="32"/>
        </w:rPr>
        <w:t>информацию о востребованности кадров на рынке труда Республики Коми</w:t>
      </w:r>
      <w:r w:rsidRPr="009613C4">
        <w:rPr>
          <w:rFonts w:asciiTheme="majorHAnsi" w:hAnsiTheme="majorHAnsi" w:cs="Times New Roman"/>
          <w:color w:val="244061" w:themeColor="accent1" w:themeShade="80"/>
          <w:sz w:val="32"/>
          <w:szCs w:val="32"/>
        </w:rPr>
        <w:t>.</w:t>
      </w:r>
      <w:r w:rsidR="007A23A7">
        <w:rPr>
          <w:rFonts w:asciiTheme="majorHAnsi" w:hAnsiTheme="majorHAnsi" w:cs="Times New Roman"/>
          <w:color w:val="244061" w:themeColor="accent1" w:themeShade="80"/>
          <w:sz w:val="32"/>
          <w:szCs w:val="32"/>
        </w:rPr>
        <w:t xml:space="preserve"> </w:t>
      </w:r>
      <w:r w:rsidRPr="009613C4">
        <w:rPr>
          <w:rFonts w:asciiTheme="majorHAnsi" w:hAnsiTheme="majorHAnsi" w:cs="Times New Roman"/>
          <w:color w:val="244061" w:themeColor="accent1" w:themeShade="80"/>
          <w:sz w:val="32"/>
          <w:szCs w:val="32"/>
        </w:rPr>
        <w:t xml:space="preserve"> Здесь Вы сможете узнать, где можно получить интересующую Вас профессию или специальность, адреса и телефоны; выяснить, на каких факультетах и в какой форме обучения (очная, очно-заочная, заочная) ведется подготовка кадров. </w:t>
      </w:r>
    </w:p>
    <w:p w:rsidR="004A23AE" w:rsidRPr="009613C4" w:rsidRDefault="009613C4" w:rsidP="004A23AE">
      <w:pPr>
        <w:suppressAutoHyphens/>
        <w:ind w:firstLine="709"/>
        <w:contextualSpacing/>
        <w:jc w:val="both"/>
        <w:rPr>
          <w:rFonts w:asciiTheme="majorHAnsi" w:hAnsiTheme="majorHAnsi" w:cs="Times New Roman"/>
          <w:color w:val="244061" w:themeColor="accent1" w:themeShade="80"/>
          <w:sz w:val="32"/>
          <w:szCs w:val="32"/>
        </w:rPr>
      </w:pPr>
      <w:r w:rsidRPr="009613C4">
        <w:rPr>
          <w:rFonts w:asciiTheme="majorHAnsi" w:hAnsiTheme="majorHAnsi" w:cs="Times New Roman"/>
          <w:color w:val="244061" w:themeColor="accent1" w:themeShade="80"/>
          <w:sz w:val="32"/>
          <w:szCs w:val="32"/>
        </w:rPr>
        <w:t xml:space="preserve">В справочнике представлена информация на 1 мая 2016 г. </w:t>
      </w:r>
      <w:r w:rsidR="000F2D3A" w:rsidRPr="009613C4">
        <w:rPr>
          <w:rFonts w:asciiTheme="majorHAnsi" w:hAnsiTheme="majorHAnsi" w:cs="Times New Roman"/>
          <w:color w:val="244061" w:themeColor="accent1" w:themeShade="80"/>
          <w:sz w:val="32"/>
          <w:szCs w:val="32"/>
        </w:rPr>
        <w:t xml:space="preserve">Поскольку </w:t>
      </w:r>
      <w:r w:rsidR="004A23AE" w:rsidRPr="009613C4">
        <w:rPr>
          <w:rFonts w:asciiTheme="majorHAnsi" w:hAnsiTheme="majorHAnsi" w:cs="Times New Roman"/>
          <w:color w:val="244061" w:themeColor="accent1" w:themeShade="80"/>
          <w:sz w:val="32"/>
          <w:szCs w:val="32"/>
        </w:rPr>
        <w:t xml:space="preserve"> информация постоянно меняется, рекомендуется связаться с приемной комиссией выбранной Вами образовательной организации и уточнить условия приема.</w:t>
      </w:r>
    </w:p>
    <w:p w:rsidR="009613C4" w:rsidRPr="009613C4" w:rsidRDefault="009613C4" w:rsidP="009613C4">
      <w:pPr>
        <w:suppressAutoHyphens/>
        <w:ind w:firstLine="709"/>
        <w:contextualSpacing/>
        <w:jc w:val="center"/>
        <w:rPr>
          <w:rFonts w:asciiTheme="majorHAnsi" w:hAnsiTheme="majorHAnsi" w:cs="Times New Roman"/>
          <w:sz w:val="32"/>
          <w:szCs w:val="32"/>
        </w:rPr>
      </w:pPr>
    </w:p>
    <w:p w:rsidR="00336265" w:rsidRDefault="00336265" w:rsidP="009613C4">
      <w:pPr>
        <w:suppressAutoHyphens/>
        <w:ind w:firstLine="709"/>
        <w:contextualSpacing/>
        <w:jc w:val="center"/>
        <w:rPr>
          <w:rFonts w:asciiTheme="majorHAnsi" w:hAnsiTheme="majorHAnsi" w:cs="Times New Roman"/>
          <w:b/>
          <w:color w:val="943634" w:themeColor="accent2" w:themeShade="BF"/>
          <w:sz w:val="32"/>
          <w:szCs w:val="32"/>
        </w:rPr>
      </w:pPr>
    </w:p>
    <w:p w:rsidR="009613C4" w:rsidRPr="009613C4" w:rsidRDefault="000F2D3A" w:rsidP="009613C4">
      <w:pPr>
        <w:suppressAutoHyphens/>
        <w:ind w:firstLine="709"/>
        <w:contextualSpacing/>
        <w:jc w:val="center"/>
        <w:rPr>
          <w:rFonts w:asciiTheme="majorHAnsi" w:hAnsiTheme="majorHAnsi" w:cs="Times New Roman"/>
          <w:b/>
          <w:color w:val="943634" w:themeColor="accent2" w:themeShade="BF"/>
          <w:sz w:val="32"/>
          <w:szCs w:val="32"/>
        </w:rPr>
      </w:pPr>
      <w:r w:rsidRPr="009613C4">
        <w:rPr>
          <w:rFonts w:asciiTheme="majorHAnsi" w:hAnsiTheme="majorHAnsi" w:cs="Times New Roman"/>
          <w:b/>
          <w:color w:val="943634" w:themeColor="accent2" w:themeShade="BF"/>
          <w:sz w:val="32"/>
          <w:szCs w:val="32"/>
        </w:rPr>
        <w:t xml:space="preserve">Пусть </w:t>
      </w:r>
      <w:r w:rsidR="00A54013" w:rsidRPr="009613C4">
        <w:rPr>
          <w:rFonts w:asciiTheme="majorHAnsi" w:hAnsiTheme="majorHAnsi" w:cs="Times New Roman"/>
          <w:b/>
          <w:color w:val="943634" w:themeColor="accent2" w:themeShade="BF"/>
          <w:sz w:val="32"/>
          <w:szCs w:val="32"/>
        </w:rPr>
        <w:t xml:space="preserve">выбранная </w:t>
      </w:r>
      <w:r w:rsidRPr="009613C4">
        <w:rPr>
          <w:rFonts w:asciiTheme="majorHAnsi" w:hAnsiTheme="majorHAnsi" w:cs="Times New Roman"/>
          <w:b/>
          <w:color w:val="943634" w:themeColor="accent2" w:themeShade="BF"/>
          <w:sz w:val="32"/>
          <w:szCs w:val="32"/>
        </w:rPr>
        <w:t xml:space="preserve">Вами </w:t>
      </w:r>
      <w:r w:rsidR="00A54013" w:rsidRPr="009613C4">
        <w:rPr>
          <w:rFonts w:asciiTheme="majorHAnsi" w:hAnsiTheme="majorHAnsi" w:cs="Times New Roman"/>
          <w:b/>
          <w:color w:val="943634" w:themeColor="accent2" w:themeShade="BF"/>
          <w:sz w:val="32"/>
          <w:szCs w:val="32"/>
        </w:rPr>
        <w:t xml:space="preserve">будущая профессия </w:t>
      </w:r>
    </w:p>
    <w:p w:rsidR="009613C4" w:rsidRPr="009613C4" w:rsidRDefault="00A54013" w:rsidP="009613C4">
      <w:pPr>
        <w:suppressAutoHyphens/>
        <w:ind w:firstLine="709"/>
        <w:contextualSpacing/>
        <w:jc w:val="center"/>
        <w:rPr>
          <w:rFonts w:asciiTheme="majorHAnsi" w:hAnsiTheme="majorHAnsi" w:cs="Times New Roman"/>
          <w:b/>
          <w:color w:val="943634" w:themeColor="accent2" w:themeShade="BF"/>
          <w:sz w:val="32"/>
          <w:szCs w:val="32"/>
        </w:rPr>
      </w:pPr>
      <w:r w:rsidRPr="009613C4">
        <w:rPr>
          <w:rFonts w:asciiTheme="majorHAnsi" w:hAnsiTheme="majorHAnsi" w:cs="Times New Roman"/>
          <w:b/>
          <w:color w:val="943634" w:themeColor="accent2" w:themeShade="BF"/>
          <w:sz w:val="32"/>
          <w:szCs w:val="32"/>
        </w:rPr>
        <w:t>ста</w:t>
      </w:r>
      <w:r w:rsidR="000F2D3A" w:rsidRPr="009613C4">
        <w:rPr>
          <w:rFonts w:asciiTheme="majorHAnsi" w:hAnsiTheme="majorHAnsi" w:cs="Times New Roman"/>
          <w:b/>
          <w:color w:val="943634" w:themeColor="accent2" w:themeShade="BF"/>
          <w:sz w:val="32"/>
          <w:szCs w:val="32"/>
        </w:rPr>
        <w:t>нет любимым делом</w:t>
      </w:r>
      <w:r w:rsidR="009613C4" w:rsidRPr="009613C4">
        <w:rPr>
          <w:rFonts w:asciiTheme="majorHAnsi" w:hAnsiTheme="majorHAnsi" w:cs="Times New Roman"/>
          <w:b/>
          <w:color w:val="943634" w:themeColor="accent2" w:themeShade="BF"/>
          <w:sz w:val="32"/>
          <w:szCs w:val="32"/>
        </w:rPr>
        <w:t>!</w:t>
      </w:r>
      <w:r w:rsidR="000F2D3A" w:rsidRPr="009613C4">
        <w:rPr>
          <w:rFonts w:asciiTheme="majorHAnsi" w:hAnsiTheme="majorHAnsi" w:cs="Times New Roman"/>
          <w:b/>
          <w:color w:val="943634" w:themeColor="accent2" w:themeShade="BF"/>
          <w:sz w:val="32"/>
          <w:szCs w:val="32"/>
        </w:rPr>
        <w:t xml:space="preserve"> </w:t>
      </w:r>
    </w:p>
    <w:p w:rsidR="00674BE7" w:rsidRPr="009613C4" w:rsidRDefault="00674BE7" w:rsidP="00A16878">
      <w:pPr>
        <w:contextualSpacing/>
        <w:jc w:val="both"/>
        <w:rPr>
          <w:rFonts w:asciiTheme="majorHAnsi" w:hAnsiTheme="majorHAnsi" w:cs="Times New Roman"/>
          <w:b/>
          <w:color w:val="244061" w:themeColor="accent1" w:themeShade="80"/>
          <w:sz w:val="32"/>
          <w:szCs w:val="32"/>
        </w:rPr>
      </w:pPr>
    </w:p>
    <w:p w:rsidR="00EE0EE7" w:rsidRPr="000571AC" w:rsidRDefault="00EE0EE7" w:rsidP="006B3040">
      <w:pPr>
        <w:contextualSpacing/>
        <w:jc w:val="center"/>
        <w:rPr>
          <w:rFonts w:ascii="Times New Roman" w:hAnsi="Times New Roman" w:cs="Times New Roman"/>
          <w:b/>
          <w:color w:val="244061" w:themeColor="accent1" w:themeShade="8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3B0FA5" w:rsidRDefault="003B0FA5" w:rsidP="006B3040">
      <w:pPr>
        <w:contextual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9755A" w:rsidRPr="002C0DA2" w:rsidRDefault="00D13984" w:rsidP="00614218">
      <w:pPr>
        <w:suppressAutoHyphens/>
        <w:contextualSpacing/>
        <w:jc w:val="center"/>
        <w:rPr>
          <w:rFonts w:asciiTheme="majorHAnsi" w:hAnsiTheme="majorHAnsi" w:cs="Times New Roman"/>
          <w:b/>
          <w:color w:val="943634" w:themeColor="accent2" w:themeShade="BF"/>
          <w:sz w:val="36"/>
          <w:szCs w:val="36"/>
        </w:rPr>
      </w:pPr>
      <w:bookmarkStart w:id="5" w:name="OLE_LINK100"/>
      <w:r w:rsidRPr="002C0DA2">
        <w:rPr>
          <w:rFonts w:asciiTheme="majorHAnsi" w:hAnsiTheme="majorHAnsi" w:cs="Times New Roman"/>
          <w:b/>
          <w:color w:val="943634" w:themeColor="accent2" w:themeShade="BF"/>
          <w:sz w:val="36"/>
          <w:szCs w:val="36"/>
        </w:rPr>
        <w:lastRenderedPageBreak/>
        <w:t>СПИСОК ИСПОЛЬЗУЕМЫХ В СПРАВОЧНИКЕ СОКРАЩЕНИЙ</w:t>
      </w:r>
    </w:p>
    <w:p w:rsidR="00614218" w:rsidRPr="009613C4" w:rsidRDefault="00614218" w:rsidP="00614218">
      <w:pPr>
        <w:suppressAutoHyphens/>
        <w:contextualSpacing/>
        <w:jc w:val="center"/>
        <w:rPr>
          <w:rFonts w:asciiTheme="majorHAnsi" w:hAnsiTheme="majorHAnsi" w:cs="Times New Roman"/>
          <w:b/>
          <w:color w:val="7030A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9"/>
        <w:gridCol w:w="6965"/>
        <w:gridCol w:w="57"/>
      </w:tblGrid>
      <w:tr w:rsidR="00D9755A" w:rsidRPr="009613C4" w:rsidTr="00C156FC">
        <w:tc>
          <w:tcPr>
            <w:tcW w:w="2940" w:type="dxa"/>
            <w:gridSpan w:val="2"/>
          </w:tcPr>
          <w:bookmarkEnd w:id="5"/>
          <w:p w:rsidR="00D9755A" w:rsidRPr="009613C4" w:rsidRDefault="00D9755A"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ВО</w:t>
            </w:r>
          </w:p>
        </w:tc>
        <w:tc>
          <w:tcPr>
            <w:tcW w:w="7022" w:type="dxa"/>
            <w:gridSpan w:val="2"/>
          </w:tcPr>
          <w:p w:rsidR="00D9755A" w:rsidRPr="009613C4" w:rsidRDefault="00D9755A"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Высшее образование</w:t>
            </w:r>
          </w:p>
          <w:p w:rsidR="00345D25" w:rsidRPr="009613C4" w:rsidRDefault="00345D25" w:rsidP="00614218">
            <w:pPr>
              <w:suppressAutoHyphens/>
              <w:contextualSpacing/>
              <w:jc w:val="both"/>
              <w:rPr>
                <w:rFonts w:asciiTheme="majorHAnsi" w:hAnsiTheme="majorHAnsi" w:cs="Times New Roman"/>
                <w:sz w:val="28"/>
                <w:szCs w:val="28"/>
              </w:rPr>
            </w:pPr>
          </w:p>
        </w:tc>
      </w:tr>
      <w:tr w:rsidR="00D9755A" w:rsidRPr="009613C4" w:rsidTr="00C156FC">
        <w:tc>
          <w:tcPr>
            <w:tcW w:w="2940" w:type="dxa"/>
            <w:gridSpan w:val="2"/>
          </w:tcPr>
          <w:p w:rsidR="00D9755A" w:rsidRPr="009613C4" w:rsidRDefault="00345D25"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В</w:t>
            </w:r>
            <w:r w:rsidR="00D9755A" w:rsidRPr="009613C4">
              <w:rPr>
                <w:rFonts w:asciiTheme="majorHAnsi" w:hAnsiTheme="majorHAnsi" w:cs="Times New Roman"/>
                <w:b/>
                <w:color w:val="943634" w:themeColor="accent2" w:themeShade="BF"/>
                <w:sz w:val="28"/>
                <w:szCs w:val="28"/>
              </w:rPr>
              <w:t>узы</w:t>
            </w:r>
          </w:p>
        </w:tc>
        <w:tc>
          <w:tcPr>
            <w:tcW w:w="7022" w:type="dxa"/>
            <w:gridSpan w:val="2"/>
          </w:tcPr>
          <w:p w:rsidR="00D9755A" w:rsidRPr="009613C4" w:rsidRDefault="00D9755A"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Высшие учебные заведения</w:t>
            </w:r>
          </w:p>
          <w:p w:rsidR="00345D25" w:rsidRPr="009613C4" w:rsidRDefault="00345D25" w:rsidP="00614218">
            <w:pPr>
              <w:suppressAutoHyphens/>
              <w:contextualSpacing/>
              <w:jc w:val="both"/>
              <w:rPr>
                <w:rFonts w:asciiTheme="majorHAnsi" w:hAnsiTheme="majorHAnsi" w:cs="Times New Roman"/>
                <w:sz w:val="28"/>
                <w:szCs w:val="28"/>
              </w:rPr>
            </w:pPr>
          </w:p>
        </w:tc>
      </w:tr>
      <w:tr w:rsidR="00D9755A" w:rsidRPr="009613C4" w:rsidTr="00C156FC">
        <w:tc>
          <w:tcPr>
            <w:tcW w:w="2940" w:type="dxa"/>
            <w:gridSpan w:val="2"/>
          </w:tcPr>
          <w:p w:rsidR="00D9755A" w:rsidRPr="009613C4" w:rsidRDefault="00D9755A"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ГПОУ</w:t>
            </w:r>
          </w:p>
        </w:tc>
        <w:tc>
          <w:tcPr>
            <w:tcW w:w="7022" w:type="dxa"/>
            <w:gridSpan w:val="2"/>
          </w:tcPr>
          <w:p w:rsidR="00D9755A" w:rsidRPr="009613C4" w:rsidRDefault="00D9755A"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Государственные профессиональные образовательные учреждения</w:t>
            </w:r>
          </w:p>
          <w:p w:rsidR="00345D25" w:rsidRPr="009613C4" w:rsidRDefault="00345D25" w:rsidP="00614218">
            <w:pPr>
              <w:suppressAutoHyphens/>
              <w:contextualSpacing/>
              <w:jc w:val="both"/>
              <w:rPr>
                <w:rFonts w:asciiTheme="majorHAnsi" w:hAnsiTheme="majorHAnsi" w:cs="Times New Roman"/>
                <w:sz w:val="28"/>
                <w:szCs w:val="28"/>
              </w:rPr>
            </w:pPr>
          </w:p>
        </w:tc>
      </w:tr>
      <w:tr w:rsidR="00D9755A" w:rsidRPr="009613C4" w:rsidTr="00C156FC">
        <w:tc>
          <w:tcPr>
            <w:tcW w:w="2940" w:type="dxa"/>
            <w:gridSpan w:val="2"/>
          </w:tcPr>
          <w:p w:rsidR="00D9755A" w:rsidRPr="009613C4" w:rsidRDefault="00D9755A"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ПО</w:t>
            </w:r>
          </w:p>
        </w:tc>
        <w:tc>
          <w:tcPr>
            <w:tcW w:w="7022" w:type="dxa"/>
            <w:gridSpan w:val="2"/>
          </w:tcPr>
          <w:p w:rsidR="00D9755A" w:rsidRPr="009613C4" w:rsidRDefault="00D9755A"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 xml:space="preserve">Профессиональное образование </w:t>
            </w:r>
          </w:p>
          <w:p w:rsidR="00345D25" w:rsidRPr="009613C4" w:rsidRDefault="00345D25" w:rsidP="00614218">
            <w:pPr>
              <w:suppressAutoHyphens/>
              <w:contextualSpacing/>
              <w:jc w:val="both"/>
              <w:rPr>
                <w:rFonts w:asciiTheme="majorHAnsi" w:hAnsiTheme="majorHAnsi" w:cs="Times New Roman"/>
                <w:sz w:val="28"/>
                <w:szCs w:val="28"/>
              </w:rPr>
            </w:pPr>
          </w:p>
        </w:tc>
      </w:tr>
      <w:tr w:rsidR="00D9755A" w:rsidRPr="009613C4" w:rsidTr="00C156FC">
        <w:tc>
          <w:tcPr>
            <w:tcW w:w="2940" w:type="dxa"/>
            <w:gridSpan w:val="2"/>
          </w:tcPr>
          <w:p w:rsidR="00D9755A" w:rsidRPr="009613C4" w:rsidRDefault="00345D25"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ПОО</w:t>
            </w:r>
          </w:p>
        </w:tc>
        <w:tc>
          <w:tcPr>
            <w:tcW w:w="7022" w:type="dxa"/>
            <w:gridSpan w:val="2"/>
          </w:tcPr>
          <w:p w:rsidR="00D9755A" w:rsidRPr="009613C4" w:rsidRDefault="00345D25"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Профессиональные образовательные организации</w:t>
            </w:r>
          </w:p>
          <w:p w:rsidR="00345D25" w:rsidRPr="009613C4" w:rsidRDefault="00345D25" w:rsidP="00614218">
            <w:pPr>
              <w:suppressAutoHyphens/>
              <w:contextualSpacing/>
              <w:jc w:val="both"/>
              <w:rPr>
                <w:rFonts w:asciiTheme="majorHAnsi" w:hAnsiTheme="majorHAnsi" w:cs="Times New Roman"/>
                <w:sz w:val="28"/>
                <w:szCs w:val="28"/>
              </w:rPr>
            </w:pPr>
          </w:p>
        </w:tc>
      </w:tr>
      <w:tr w:rsidR="00345D25" w:rsidRPr="009613C4" w:rsidTr="00C156FC">
        <w:tc>
          <w:tcPr>
            <w:tcW w:w="2940" w:type="dxa"/>
            <w:gridSpan w:val="2"/>
          </w:tcPr>
          <w:p w:rsidR="00345D25" w:rsidRPr="009613C4" w:rsidRDefault="00345D25"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СПО</w:t>
            </w:r>
          </w:p>
        </w:tc>
        <w:tc>
          <w:tcPr>
            <w:tcW w:w="7022" w:type="dxa"/>
            <w:gridSpan w:val="2"/>
          </w:tcPr>
          <w:p w:rsidR="00345D25" w:rsidRPr="009613C4" w:rsidRDefault="00345D25"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 xml:space="preserve">Среднее профессиональное образование </w:t>
            </w:r>
          </w:p>
          <w:p w:rsidR="00345D25" w:rsidRPr="009613C4" w:rsidRDefault="00345D25" w:rsidP="00614218">
            <w:pPr>
              <w:suppressAutoHyphens/>
              <w:contextualSpacing/>
              <w:jc w:val="both"/>
              <w:rPr>
                <w:rFonts w:asciiTheme="majorHAnsi" w:hAnsiTheme="majorHAnsi" w:cs="Times New Roman"/>
                <w:sz w:val="28"/>
                <w:szCs w:val="28"/>
              </w:rPr>
            </w:pPr>
          </w:p>
        </w:tc>
      </w:tr>
      <w:tr w:rsidR="00B443F6" w:rsidRPr="009613C4" w:rsidTr="00C156FC">
        <w:tc>
          <w:tcPr>
            <w:tcW w:w="2940" w:type="dxa"/>
            <w:gridSpan w:val="2"/>
          </w:tcPr>
          <w:p w:rsidR="00B443F6" w:rsidRPr="009613C4" w:rsidRDefault="00B443F6"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ФГОС</w:t>
            </w:r>
          </w:p>
        </w:tc>
        <w:tc>
          <w:tcPr>
            <w:tcW w:w="7022" w:type="dxa"/>
            <w:gridSpan w:val="2"/>
          </w:tcPr>
          <w:p w:rsidR="00B443F6" w:rsidRPr="009613C4" w:rsidRDefault="00B443F6"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Федеральный государственный образовательный стандарт</w:t>
            </w:r>
          </w:p>
          <w:p w:rsidR="00B443F6" w:rsidRPr="009613C4" w:rsidRDefault="00B443F6" w:rsidP="00614218">
            <w:pPr>
              <w:suppressAutoHyphens/>
              <w:contextualSpacing/>
              <w:jc w:val="both"/>
              <w:rPr>
                <w:rFonts w:asciiTheme="majorHAnsi" w:hAnsiTheme="majorHAnsi" w:cs="Times New Roman"/>
                <w:sz w:val="28"/>
                <w:szCs w:val="28"/>
              </w:rPr>
            </w:pPr>
          </w:p>
        </w:tc>
      </w:tr>
      <w:tr w:rsidR="00B443F6" w:rsidRPr="009613C4" w:rsidTr="00DF76CA">
        <w:tc>
          <w:tcPr>
            <w:tcW w:w="9962" w:type="dxa"/>
            <w:gridSpan w:val="4"/>
          </w:tcPr>
          <w:p w:rsidR="00614218" w:rsidRPr="009613C4" w:rsidRDefault="00614218" w:rsidP="00253A83">
            <w:pPr>
              <w:contextualSpacing/>
              <w:jc w:val="center"/>
              <w:rPr>
                <w:rFonts w:asciiTheme="majorHAnsi" w:hAnsiTheme="majorHAnsi" w:cs="Times New Roman"/>
                <w:b/>
                <w:color w:val="7030A0"/>
                <w:sz w:val="28"/>
                <w:szCs w:val="28"/>
              </w:rPr>
            </w:pPr>
          </w:p>
          <w:p w:rsidR="00893F2C" w:rsidRDefault="00893F2C" w:rsidP="00253A83">
            <w:pPr>
              <w:contextualSpacing/>
              <w:jc w:val="center"/>
              <w:rPr>
                <w:rFonts w:asciiTheme="majorHAnsi" w:hAnsiTheme="majorHAnsi" w:cs="Times New Roman"/>
                <w:b/>
                <w:color w:val="943634" w:themeColor="accent2" w:themeShade="BF"/>
                <w:sz w:val="28"/>
                <w:szCs w:val="28"/>
              </w:rPr>
            </w:pPr>
          </w:p>
          <w:p w:rsidR="00FC7E14" w:rsidRPr="002C0DA2" w:rsidRDefault="00B443F6" w:rsidP="00253A83">
            <w:pPr>
              <w:contextualSpacing/>
              <w:jc w:val="center"/>
              <w:rPr>
                <w:rFonts w:asciiTheme="majorHAnsi" w:hAnsiTheme="majorHAnsi" w:cs="Times New Roman"/>
                <w:b/>
                <w:color w:val="943634" w:themeColor="accent2" w:themeShade="BF"/>
                <w:sz w:val="36"/>
                <w:szCs w:val="36"/>
              </w:rPr>
            </w:pPr>
            <w:bookmarkStart w:id="6" w:name="OLE_LINK777"/>
            <w:r w:rsidRPr="002C0DA2">
              <w:rPr>
                <w:rFonts w:asciiTheme="majorHAnsi" w:hAnsiTheme="majorHAnsi" w:cs="Times New Roman"/>
                <w:b/>
                <w:color w:val="943634" w:themeColor="accent2" w:themeShade="BF"/>
                <w:sz w:val="36"/>
                <w:szCs w:val="36"/>
              </w:rPr>
              <w:t xml:space="preserve">НАИМЕНОВАНИЯ </w:t>
            </w:r>
            <w:r w:rsidR="00FC7E14" w:rsidRPr="002C0DA2">
              <w:rPr>
                <w:rFonts w:asciiTheme="majorHAnsi" w:hAnsiTheme="majorHAnsi" w:cs="Times New Roman"/>
                <w:b/>
                <w:color w:val="943634" w:themeColor="accent2" w:themeShade="BF"/>
                <w:sz w:val="36"/>
                <w:szCs w:val="36"/>
              </w:rPr>
              <w:t xml:space="preserve">И ПЕРЕЧЕНЬ </w:t>
            </w:r>
          </w:p>
          <w:p w:rsidR="00B443F6" w:rsidRPr="002C0DA2" w:rsidRDefault="00B443F6" w:rsidP="00253A83">
            <w:pPr>
              <w:contextualSpacing/>
              <w:jc w:val="center"/>
              <w:rPr>
                <w:rFonts w:asciiTheme="majorHAnsi" w:hAnsiTheme="majorHAnsi" w:cs="Times New Roman"/>
                <w:b/>
                <w:color w:val="943634" w:themeColor="accent2" w:themeShade="BF"/>
                <w:sz w:val="36"/>
                <w:szCs w:val="36"/>
              </w:rPr>
            </w:pPr>
            <w:r w:rsidRPr="002C0DA2">
              <w:rPr>
                <w:rFonts w:asciiTheme="majorHAnsi" w:hAnsiTheme="majorHAnsi" w:cs="Times New Roman"/>
                <w:b/>
                <w:color w:val="943634" w:themeColor="accent2" w:themeShade="BF"/>
                <w:sz w:val="36"/>
                <w:szCs w:val="36"/>
              </w:rPr>
              <w:t>ОБРАЗОВАТЕЛЬНЫХ ОРГАНИЗАЦИЙ</w:t>
            </w:r>
          </w:p>
          <w:bookmarkEnd w:id="6"/>
          <w:p w:rsidR="00B443F6" w:rsidRDefault="00B443F6" w:rsidP="00253A83">
            <w:pPr>
              <w:contextualSpacing/>
              <w:jc w:val="center"/>
              <w:rPr>
                <w:rFonts w:asciiTheme="majorHAnsi" w:hAnsiTheme="majorHAnsi" w:cs="Times New Roman"/>
                <w:b/>
                <w:sz w:val="28"/>
                <w:szCs w:val="28"/>
              </w:rPr>
            </w:pPr>
          </w:p>
          <w:p w:rsidR="00BF0F3A" w:rsidRPr="009613C4" w:rsidRDefault="00BF0F3A" w:rsidP="00253A83">
            <w:pPr>
              <w:contextualSpacing/>
              <w:jc w:val="center"/>
              <w:rPr>
                <w:rFonts w:asciiTheme="majorHAnsi" w:hAnsiTheme="majorHAnsi" w:cs="Times New Roman"/>
                <w:b/>
                <w:sz w:val="28"/>
                <w:szCs w:val="28"/>
              </w:rPr>
            </w:pPr>
          </w:p>
        </w:tc>
      </w:tr>
      <w:tr w:rsidR="00B443F6" w:rsidRPr="009613C4" w:rsidTr="00C156FC">
        <w:trPr>
          <w:gridAfter w:val="1"/>
          <w:wAfter w:w="57" w:type="dxa"/>
        </w:trPr>
        <w:tc>
          <w:tcPr>
            <w:tcW w:w="2931" w:type="dxa"/>
          </w:tcPr>
          <w:p w:rsidR="00FC7E14" w:rsidRPr="0088291E" w:rsidRDefault="00FC7E14" w:rsidP="00FC7E14">
            <w:pPr>
              <w:contextualSpacing/>
              <w:jc w:val="center"/>
              <w:rPr>
                <w:rFonts w:asciiTheme="majorHAnsi" w:hAnsiTheme="majorHAnsi" w:cs="Times New Roman"/>
                <w:b/>
                <w:color w:val="365F91" w:themeColor="accent1" w:themeShade="BF"/>
                <w:sz w:val="28"/>
                <w:szCs w:val="28"/>
              </w:rPr>
            </w:pPr>
            <w:r w:rsidRPr="0088291E">
              <w:rPr>
                <w:rFonts w:asciiTheme="majorHAnsi" w:hAnsiTheme="majorHAnsi" w:cs="Times New Roman"/>
                <w:b/>
                <w:color w:val="365F91" w:themeColor="accent1" w:themeShade="BF"/>
                <w:sz w:val="28"/>
                <w:szCs w:val="28"/>
              </w:rPr>
              <w:t>Сокращенное</w:t>
            </w:r>
          </w:p>
          <w:p w:rsidR="00B443F6" w:rsidRPr="0088291E" w:rsidRDefault="00FC7E14" w:rsidP="00FC7E14">
            <w:pPr>
              <w:contextualSpacing/>
              <w:jc w:val="center"/>
              <w:rPr>
                <w:rFonts w:asciiTheme="majorHAnsi" w:hAnsiTheme="majorHAnsi" w:cs="Times New Roman"/>
                <w:b/>
                <w:color w:val="365F91" w:themeColor="accent1" w:themeShade="BF"/>
                <w:sz w:val="28"/>
                <w:szCs w:val="28"/>
              </w:rPr>
            </w:pPr>
            <w:r w:rsidRPr="0088291E">
              <w:rPr>
                <w:rFonts w:asciiTheme="majorHAnsi" w:hAnsiTheme="majorHAnsi" w:cs="Times New Roman"/>
                <w:b/>
                <w:color w:val="365F91" w:themeColor="accent1" w:themeShade="BF"/>
                <w:sz w:val="28"/>
                <w:szCs w:val="28"/>
              </w:rPr>
              <w:t>наименование</w:t>
            </w:r>
          </w:p>
          <w:p w:rsidR="00614218" w:rsidRPr="0088291E" w:rsidRDefault="00614218" w:rsidP="00FC7E14">
            <w:pPr>
              <w:contextualSpacing/>
              <w:jc w:val="center"/>
              <w:rPr>
                <w:rFonts w:asciiTheme="majorHAnsi" w:hAnsiTheme="majorHAnsi" w:cs="Times New Roman"/>
                <w:b/>
                <w:color w:val="365F91" w:themeColor="accent1" w:themeShade="BF"/>
                <w:sz w:val="28"/>
                <w:szCs w:val="28"/>
              </w:rPr>
            </w:pPr>
          </w:p>
        </w:tc>
        <w:tc>
          <w:tcPr>
            <w:tcW w:w="6974" w:type="dxa"/>
            <w:gridSpan w:val="2"/>
          </w:tcPr>
          <w:p w:rsidR="00B443F6" w:rsidRPr="0088291E" w:rsidRDefault="00FC7E14" w:rsidP="00FC7E14">
            <w:pPr>
              <w:contextualSpacing/>
              <w:jc w:val="center"/>
              <w:rPr>
                <w:rFonts w:asciiTheme="majorHAnsi" w:hAnsiTheme="majorHAnsi" w:cs="Times New Roman"/>
                <w:b/>
                <w:color w:val="365F91" w:themeColor="accent1" w:themeShade="BF"/>
                <w:sz w:val="28"/>
                <w:szCs w:val="28"/>
              </w:rPr>
            </w:pPr>
            <w:r w:rsidRPr="0088291E">
              <w:rPr>
                <w:rFonts w:asciiTheme="majorHAnsi" w:hAnsiTheme="majorHAnsi" w:cs="Times New Roman"/>
                <w:b/>
                <w:color w:val="365F91" w:themeColor="accent1" w:themeShade="BF"/>
                <w:sz w:val="28"/>
                <w:szCs w:val="28"/>
              </w:rPr>
              <w:t>Полное наименование</w:t>
            </w:r>
          </w:p>
          <w:p w:rsidR="00614218" w:rsidRPr="0088291E" w:rsidRDefault="00614218" w:rsidP="00FC7E14">
            <w:pPr>
              <w:contextualSpacing/>
              <w:jc w:val="center"/>
              <w:rPr>
                <w:rFonts w:asciiTheme="majorHAnsi" w:hAnsiTheme="majorHAnsi" w:cs="Times New Roman"/>
                <w:b/>
                <w:color w:val="365F91" w:themeColor="accent1" w:themeShade="BF"/>
                <w:sz w:val="28"/>
                <w:szCs w:val="28"/>
              </w:rPr>
            </w:pPr>
          </w:p>
        </w:tc>
      </w:tr>
      <w:tr w:rsidR="00B443F6" w:rsidRPr="007333BA" w:rsidTr="00C156FC">
        <w:trPr>
          <w:gridAfter w:val="1"/>
          <w:wAfter w:w="57" w:type="dxa"/>
        </w:trPr>
        <w:tc>
          <w:tcPr>
            <w:tcW w:w="2931" w:type="dxa"/>
          </w:tcPr>
          <w:p w:rsidR="00B443F6" w:rsidRPr="0088291E" w:rsidRDefault="00B443F6" w:rsidP="00DF76CA">
            <w:pPr>
              <w:contextualSpacing/>
              <w:rPr>
                <w:rFonts w:asciiTheme="majorHAnsi" w:hAnsiTheme="majorHAnsi" w:cs="Times New Roman"/>
                <w:i/>
                <w:color w:val="000000" w:themeColor="text1"/>
                <w:sz w:val="28"/>
                <w:szCs w:val="28"/>
              </w:rPr>
            </w:pPr>
          </w:p>
        </w:tc>
        <w:tc>
          <w:tcPr>
            <w:tcW w:w="6974" w:type="dxa"/>
            <w:gridSpan w:val="2"/>
          </w:tcPr>
          <w:p w:rsidR="00B443F6" w:rsidRPr="0088291E" w:rsidRDefault="00B443F6" w:rsidP="00DF76CA">
            <w:pPr>
              <w:contextualSpacing/>
              <w:jc w:val="both"/>
              <w:rPr>
                <w:rFonts w:asciiTheme="majorHAnsi" w:hAnsiTheme="majorHAnsi" w:cs="Times New Roman"/>
                <w:i/>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ГОУ ВО «КРАГСУ»</w:t>
            </w:r>
          </w:p>
        </w:tc>
        <w:tc>
          <w:tcPr>
            <w:tcW w:w="6974" w:type="dxa"/>
            <w:gridSpan w:val="2"/>
          </w:tcPr>
          <w:p w:rsidR="00B443F6" w:rsidRPr="0088291E" w:rsidRDefault="007E2984" w:rsidP="00DF76CA">
            <w:pPr>
              <w:contextualSpacing/>
              <w:jc w:val="both"/>
              <w:rPr>
                <w:rFonts w:asciiTheme="majorHAnsi" w:hAnsiTheme="majorHAnsi" w:cs="Times New Roman"/>
                <w:color w:val="000000" w:themeColor="text1"/>
                <w:sz w:val="28"/>
                <w:szCs w:val="28"/>
              </w:rPr>
            </w:pPr>
            <w:hyperlink w:anchor="OLE_LIN6" w:history="1">
              <w:r w:rsidR="00B443F6" w:rsidRPr="0088291E">
                <w:rPr>
                  <w:rStyle w:val="a3"/>
                  <w:rFonts w:asciiTheme="majorHAnsi" w:hAnsiTheme="majorHAnsi" w:cs="Times New Roman"/>
                  <w:color w:val="000000" w:themeColor="text1"/>
                  <w:sz w:val="28"/>
                  <w:szCs w:val="28"/>
                </w:rPr>
                <w:t xml:space="preserve">Государственное образовательное учреждение </w:t>
              </w:r>
              <w:proofErr w:type="gramStart"/>
              <w:r w:rsidR="00B443F6" w:rsidRPr="0088291E">
                <w:rPr>
                  <w:rStyle w:val="a3"/>
                  <w:rFonts w:asciiTheme="majorHAnsi" w:hAnsiTheme="majorHAnsi" w:cs="Times New Roman"/>
                  <w:color w:val="000000" w:themeColor="text1"/>
                  <w:sz w:val="28"/>
                  <w:szCs w:val="28"/>
                </w:rPr>
                <w:t>высшего</w:t>
              </w:r>
              <w:proofErr w:type="gramEnd"/>
              <w:r w:rsidR="00B443F6" w:rsidRPr="0088291E">
                <w:rPr>
                  <w:rStyle w:val="a3"/>
                  <w:rFonts w:asciiTheme="majorHAnsi" w:hAnsiTheme="majorHAnsi" w:cs="Times New Roman"/>
                  <w:color w:val="000000" w:themeColor="text1"/>
                  <w:sz w:val="28"/>
                  <w:szCs w:val="28"/>
                </w:rPr>
                <w:t xml:space="preserve"> образования «Коми республиканская ак</w:t>
              </w:r>
              <w:r w:rsidR="00B443F6" w:rsidRPr="0088291E">
                <w:rPr>
                  <w:rStyle w:val="a3"/>
                  <w:rFonts w:asciiTheme="majorHAnsi" w:hAnsiTheme="majorHAnsi" w:cs="Times New Roman"/>
                  <w:color w:val="000000" w:themeColor="text1"/>
                  <w:sz w:val="28"/>
                  <w:szCs w:val="28"/>
                </w:rPr>
                <w:t>а</w:t>
              </w:r>
              <w:r w:rsidR="00B443F6" w:rsidRPr="0088291E">
                <w:rPr>
                  <w:rStyle w:val="a3"/>
                  <w:rFonts w:asciiTheme="majorHAnsi" w:hAnsiTheme="majorHAnsi" w:cs="Times New Roman"/>
                  <w:color w:val="000000" w:themeColor="text1"/>
                  <w:sz w:val="28"/>
                  <w:szCs w:val="28"/>
                </w:rPr>
                <w:t>демия государственной службы и управления»</w:t>
              </w:r>
            </w:hyperlink>
          </w:p>
          <w:p w:rsidR="00B443F6" w:rsidRPr="0088291E" w:rsidRDefault="00B443F6" w:rsidP="00DF76CA">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«ВГЭК»</w:t>
            </w:r>
          </w:p>
        </w:tc>
        <w:tc>
          <w:tcPr>
            <w:tcW w:w="7022" w:type="dxa"/>
            <w:gridSpan w:val="2"/>
          </w:tcPr>
          <w:p w:rsidR="00B443F6" w:rsidRPr="0088291E" w:rsidRDefault="007E2984" w:rsidP="00253A83">
            <w:pPr>
              <w:contextualSpacing/>
              <w:jc w:val="both"/>
              <w:rPr>
                <w:rFonts w:asciiTheme="majorHAnsi" w:hAnsiTheme="majorHAnsi" w:cs="Times New Roman"/>
                <w:color w:val="000000" w:themeColor="text1"/>
                <w:sz w:val="28"/>
                <w:szCs w:val="28"/>
              </w:rPr>
            </w:pPr>
            <w:hyperlink w:anchor="OLE_LIN39"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«Воркутинский горно-экономический колледж»</w:t>
              </w:r>
            </w:hyperlink>
          </w:p>
          <w:p w:rsidR="00B443F6" w:rsidRPr="0088291E" w:rsidRDefault="00B443F6" w:rsidP="00253A83">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«ВМК»</w:t>
            </w:r>
          </w:p>
        </w:tc>
        <w:tc>
          <w:tcPr>
            <w:tcW w:w="7022" w:type="dxa"/>
            <w:gridSpan w:val="2"/>
          </w:tcPr>
          <w:p w:rsidR="00B443F6" w:rsidRPr="0088291E" w:rsidRDefault="007E2984" w:rsidP="00253A83">
            <w:pPr>
              <w:contextualSpacing/>
              <w:jc w:val="both"/>
              <w:rPr>
                <w:rFonts w:asciiTheme="majorHAnsi" w:hAnsiTheme="majorHAnsi" w:cs="Times New Roman"/>
                <w:color w:val="000000" w:themeColor="text1"/>
                <w:sz w:val="28"/>
                <w:szCs w:val="28"/>
              </w:rPr>
            </w:pPr>
            <w:hyperlink w:anchor="OLE_LIN38"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«Воркутинский медицинский ко</w:t>
              </w:r>
              <w:r w:rsidR="00B443F6" w:rsidRPr="0088291E">
                <w:rPr>
                  <w:rStyle w:val="a3"/>
                  <w:rFonts w:asciiTheme="majorHAnsi" w:hAnsiTheme="majorHAnsi" w:cs="Times New Roman"/>
                  <w:color w:val="000000" w:themeColor="text1"/>
                  <w:sz w:val="28"/>
                  <w:szCs w:val="28"/>
                </w:rPr>
                <w:t>л</w:t>
              </w:r>
              <w:r w:rsidR="00B443F6" w:rsidRPr="0088291E">
                <w:rPr>
                  <w:rStyle w:val="a3"/>
                  <w:rFonts w:asciiTheme="majorHAnsi" w:hAnsiTheme="majorHAnsi" w:cs="Times New Roman"/>
                  <w:color w:val="000000" w:themeColor="text1"/>
                  <w:sz w:val="28"/>
                  <w:szCs w:val="28"/>
                </w:rPr>
                <w:t>ледж»</w:t>
              </w:r>
            </w:hyperlink>
          </w:p>
          <w:p w:rsidR="00BF0F3A" w:rsidRPr="0088291E" w:rsidRDefault="00BF0F3A" w:rsidP="00253A83">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«ВПК»</w:t>
            </w:r>
          </w:p>
        </w:tc>
        <w:tc>
          <w:tcPr>
            <w:tcW w:w="7022" w:type="dxa"/>
            <w:gridSpan w:val="2"/>
          </w:tcPr>
          <w:p w:rsidR="00B443F6" w:rsidRPr="0088291E" w:rsidRDefault="007E2984" w:rsidP="00253A83">
            <w:pPr>
              <w:contextualSpacing/>
              <w:jc w:val="both"/>
              <w:rPr>
                <w:rFonts w:asciiTheme="majorHAnsi" w:hAnsiTheme="majorHAnsi" w:cs="Times New Roman"/>
                <w:color w:val="000000" w:themeColor="text1"/>
                <w:sz w:val="28"/>
                <w:szCs w:val="28"/>
              </w:rPr>
            </w:pPr>
            <w:hyperlink w:anchor="OLE_LIN36"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lastRenderedPageBreak/>
                <w:t>ное учреждение «Воркутинский педагогический колледж»</w:t>
              </w:r>
            </w:hyperlink>
          </w:p>
          <w:p w:rsidR="00B443F6" w:rsidRPr="0088291E" w:rsidRDefault="00B443F6" w:rsidP="00253A83">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lastRenderedPageBreak/>
              <w:t>ГПОУ «ВПТ»</w:t>
            </w:r>
          </w:p>
        </w:tc>
        <w:tc>
          <w:tcPr>
            <w:tcW w:w="7022" w:type="dxa"/>
            <w:gridSpan w:val="2"/>
          </w:tcPr>
          <w:p w:rsidR="00B443F6" w:rsidRPr="0088291E" w:rsidRDefault="007E2984" w:rsidP="00FC7E14">
            <w:pPr>
              <w:contextualSpacing/>
              <w:jc w:val="both"/>
              <w:rPr>
                <w:rStyle w:val="a3"/>
                <w:rFonts w:asciiTheme="majorHAnsi" w:hAnsiTheme="majorHAnsi" w:cs="Times New Roman"/>
                <w:color w:val="000000" w:themeColor="text1"/>
                <w:sz w:val="28"/>
                <w:szCs w:val="28"/>
              </w:rPr>
            </w:pPr>
            <w:hyperlink w:anchor="OLE_LIN35"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«Воркутинский политехнический техникум»</w:t>
              </w:r>
            </w:hyperlink>
          </w:p>
          <w:p w:rsidR="007A23A7" w:rsidRPr="0088291E" w:rsidRDefault="007A23A7" w:rsidP="00FC7E14">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«ИжПТ»</w:t>
            </w:r>
          </w:p>
        </w:tc>
        <w:tc>
          <w:tcPr>
            <w:tcW w:w="6974" w:type="dxa"/>
            <w:gridSpan w:val="2"/>
          </w:tcPr>
          <w:p w:rsidR="00B443F6" w:rsidRPr="0088291E" w:rsidRDefault="007E2984" w:rsidP="00DF76CA">
            <w:pPr>
              <w:contextualSpacing/>
              <w:jc w:val="both"/>
              <w:rPr>
                <w:rFonts w:asciiTheme="majorHAnsi" w:hAnsiTheme="majorHAnsi" w:cs="Times New Roman"/>
                <w:color w:val="000000" w:themeColor="text1"/>
                <w:sz w:val="28"/>
                <w:szCs w:val="28"/>
              </w:rPr>
            </w:pPr>
            <w:hyperlink w:anchor="OLE_LIN34"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«Ижемский политехнический те</w:t>
              </w:r>
              <w:r w:rsidR="00B443F6" w:rsidRPr="0088291E">
                <w:rPr>
                  <w:rStyle w:val="a3"/>
                  <w:rFonts w:asciiTheme="majorHAnsi" w:hAnsiTheme="majorHAnsi" w:cs="Times New Roman"/>
                  <w:color w:val="000000" w:themeColor="text1"/>
                  <w:sz w:val="28"/>
                  <w:szCs w:val="28"/>
                </w:rPr>
                <w:t>х</w:t>
              </w:r>
              <w:r w:rsidR="00B443F6" w:rsidRPr="0088291E">
                <w:rPr>
                  <w:rStyle w:val="a3"/>
                  <w:rFonts w:asciiTheme="majorHAnsi" w:hAnsiTheme="majorHAnsi" w:cs="Times New Roman"/>
                  <w:color w:val="000000" w:themeColor="text1"/>
                  <w:sz w:val="28"/>
                  <w:szCs w:val="28"/>
                </w:rPr>
                <w:t>никум»</w:t>
              </w:r>
            </w:hyperlink>
          </w:p>
          <w:p w:rsidR="00B443F6" w:rsidRPr="0088291E" w:rsidRDefault="00B443F6" w:rsidP="00DF76CA">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«ИПТ»</w:t>
            </w:r>
          </w:p>
        </w:tc>
        <w:tc>
          <w:tcPr>
            <w:tcW w:w="7022" w:type="dxa"/>
            <w:gridSpan w:val="2"/>
          </w:tcPr>
          <w:p w:rsidR="00B443F6" w:rsidRPr="0088291E" w:rsidRDefault="007E2984" w:rsidP="00253A83">
            <w:pPr>
              <w:contextualSpacing/>
              <w:jc w:val="both"/>
              <w:rPr>
                <w:rFonts w:asciiTheme="majorHAnsi" w:hAnsiTheme="majorHAnsi" w:cs="Times New Roman"/>
                <w:color w:val="000000" w:themeColor="text1"/>
                <w:sz w:val="28"/>
                <w:szCs w:val="28"/>
              </w:rPr>
            </w:pPr>
            <w:hyperlink w:anchor="OLE_LIN33"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«Интинский политехнический те</w:t>
              </w:r>
              <w:r w:rsidR="00B443F6" w:rsidRPr="0088291E">
                <w:rPr>
                  <w:rStyle w:val="a3"/>
                  <w:rFonts w:asciiTheme="majorHAnsi" w:hAnsiTheme="majorHAnsi" w:cs="Times New Roman"/>
                  <w:color w:val="000000" w:themeColor="text1"/>
                  <w:sz w:val="28"/>
                  <w:szCs w:val="28"/>
                </w:rPr>
                <w:t>х</w:t>
              </w:r>
              <w:r w:rsidR="00B443F6" w:rsidRPr="0088291E">
                <w:rPr>
                  <w:rStyle w:val="a3"/>
                  <w:rFonts w:asciiTheme="majorHAnsi" w:hAnsiTheme="majorHAnsi" w:cs="Times New Roman"/>
                  <w:color w:val="000000" w:themeColor="text1"/>
                  <w:sz w:val="28"/>
                  <w:szCs w:val="28"/>
                </w:rPr>
                <w:t>никум»</w:t>
              </w:r>
            </w:hyperlink>
          </w:p>
          <w:p w:rsidR="00B443F6" w:rsidRPr="0088291E" w:rsidRDefault="00B443F6" w:rsidP="00253A83">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«КПТ»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9"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«Княжпогостский политехнический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«КРАПТ»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8"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«Коми республиканский агропр</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мышленный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«МЖТ»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7"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«Микуньский железнодорожный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«ППЭТ»</w:t>
            </w:r>
          </w:p>
        </w:tc>
        <w:tc>
          <w:tcPr>
            <w:tcW w:w="7022"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6"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«Печорский промышленно-экономический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«САТ»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4"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автомеханич</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«СГПК»</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3"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гуманитарно-педагогический колледж имени И.А. Куратова»</w:t>
              </w:r>
            </w:hyperlink>
            <w:r w:rsidR="00B443F6" w:rsidRPr="0088291E">
              <w:rPr>
                <w:rFonts w:asciiTheme="majorHAnsi" w:hAnsiTheme="majorHAnsi" w:cs="Times New Roman"/>
                <w:color w:val="000000" w:themeColor="text1"/>
                <w:sz w:val="28"/>
                <w:szCs w:val="28"/>
              </w:rPr>
              <w:t xml:space="preserve"> </w:t>
            </w:r>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«СЖТ»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2"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«Сосногорский железнодорожный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lastRenderedPageBreak/>
              <w:t>ГПОУ «СИК»</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1"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индустриальный колледж»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«СКСиС»</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20"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колледж сервиса и связи»</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«СЛТ»</w:t>
            </w:r>
          </w:p>
        </w:tc>
        <w:tc>
          <w:tcPr>
            <w:tcW w:w="6974" w:type="dxa"/>
            <w:gridSpan w:val="2"/>
          </w:tcPr>
          <w:p w:rsidR="003F366C" w:rsidRPr="0088291E" w:rsidRDefault="007E2984" w:rsidP="00FC7E14">
            <w:pPr>
              <w:contextualSpacing/>
              <w:jc w:val="both"/>
              <w:rPr>
                <w:rStyle w:val="a3"/>
                <w:rFonts w:asciiTheme="majorHAnsi" w:hAnsiTheme="majorHAnsi" w:cs="Times New Roman"/>
                <w:color w:val="000000" w:themeColor="text1"/>
                <w:sz w:val="28"/>
                <w:szCs w:val="28"/>
              </w:rPr>
            </w:pPr>
            <w:hyperlink w:anchor="OLE_LIN19"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лесопромышле</w:t>
              </w:r>
              <w:r w:rsidR="00B443F6" w:rsidRPr="0088291E">
                <w:rPr>
                  <w:rStyle w:val="a3"/>
                  <w:rFonts w:asciiTheme="majorHAnsi" w:hAnsiTheme="majorHAnsi" w:cs="Times New Roman"/>
                  <w:color w:val="000000" w:themeColor="text1"/>
                  <w:sz w:val="28"/>
                  <w:szCs w:val="28"/>
                </w:rPr>
                <w:t>н</w:t>
              </w:r>
              <w:r w:rsidR="00B443F6" w:rsidRPr="0088291E">
                <w:rPr>
                  <w:rStyle w:val="a3"/>
                  <w:rFonts w:asciiTheme="majorHAnsi" w:hAnsiTheme="majorHAnsi" w:cs="Times New Roman"/>
                  <w:color w:val="000000" w:themeColor="text1"/>
                  <w:sz w:val="28"/>
                  <w:szCs w:val="28"/>
                </w:rPr>
                <w:t>ный техникум»</w:t>
              </w:r>
            </w:hyperlink>
          </w:p>
          <w:p w:rsidR="007A23A7" w:rsidRPr="0088291E" w:rsidRDefault="007A23A7" w:rsidP="00FC7E14">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«СМК»</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8"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медицинский колледж им. И.П. Морозова»</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«СПТ»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7"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политехнический техникум»</w:t>
              </w:r>
            </w:hyperlink>
          </w:p>
          <w:p w:rsidR="003F366C" w:rsidRPr="0088291E" w:rsidRDefault="003F366C"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«СТТ»</w:t>
            </w:r>
          </w:p>
        </w:tc>
        <w:tc>
          <w:tcPr>
            <w:tcW w:w="7022"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6"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«Сосногорский технологический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«СТТТ»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5"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торгово-технологический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«СТЭК»</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4"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торгово-экономический колледж»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«СЦБТ»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3"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целлюлозно-бумажный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«ТППТ»</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2"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«Троицко-Печорский политехнич</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«УМК»</w:t>
            </w:r>
          </w:p>
        </w:tc>
        <w:tc>
          <w:tcPr>
            <w:tcW w:w="7022"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0"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«Ухтинский медицинский колледж»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lastRenderedPageBreak/>
              <w:t>ГПОУ «УПТ»</w:t>
            </w:r>
          </w:p>
        </w:tc>
        <w:tc>
          <w:tcPr>
            <w:tcW w:w="7022"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11"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«Усинский политехнический техн</w:t>
              </w:r>
              <w:r w:rsidR="00B443F6" w:rsidRPr="0088291E">
                <w:rPr>
                  <w:rStyle w:val="a3"/>
                  <w:rFonts w:asciiTheme="majorHAnsi" w:hAnsiTheme="majorHAnsi" w:cs="Times New Roman"/>
                  <w:color w:val="000000" w:themeColor="text1"/>
                  <w:sz w:val="28"/>
                  <w:szCs w:val="28"/>
                </w:rPr>
                <w:t>и</w:t>
              </w:r>
              <w:r w:rsidR="00B443F6" w:rsidRPr="0088291E">
                <w:rPr>
                  <w:rStyle w:val="a3"/>
                  <w:rFonts w:asciiTheme="majorHAnsi" w:hAnsiTheme="majorHAnsi" w:cs="Times New Roman"/>
                  <w:color w:val="000000" w:themeColor="text1"/>
                  <w:sz w:val="28"/>
                  <w:szCs w:val="28"/>
                </w:rPr>
                <w:t>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p w:rsidR="00CC4AA6" w:rsidRPr="0088291E" w:rsidRDefault="00CC4AA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CC4AA6" w:rsidRPr="0088291E" w:rsidRDefault="00B443F6" w:rsidP="00CC4AA6">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 xml:space="preserve">ГПОУ РК </w:t>
            </w:r>
          </w:p>
          <w:p w:rsidR="00CC4AA6" w:rsidRPr="0088291E" w:rsidRDefault="00B443F6" w:rsidP="00CC4AA6">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«Воркутинский</w:t>
            </w:r>
          </w:p>
          <w:p w:rsidR="00CC4AA6" w:rsidRPr="0088291E" w:rsidRDefault="00B443F6" w:rsidP="00CC4AA6">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 xml:space="preserve"> </w:t>
            </w:r>
            <w:r w:rsidR="00CC4AA6" w:rsidRPr="0088291E">
              <w:rPr>
                <w:rFonts w:asciiTheme="majorHAnsi" w:hAnsiTheme="majorHAnsi" w:cs="Times New Roman"/>
                <w:b/>
                <w:color w:val="943634" w:themeColor="accent2" w:themeShade="BF"/>
                <w:sz w:val="28"/>
                <w:szCs w:val="28"/>
              </w:rPr>
              <w:t>М</w:t>
            </w:r>
            <w:r w:rsidRPr="0088291E">
              <w:rPr>
                <w:rFonts w:asciiTheme="majorHAnsi" w:hAnsiTheme="majorHAnsi" w:cs="Times New Roman"/>
                <w:b/>
                <w:color w:val="943634" w:themeColor="accent2" w:themeShade="BF"/>
                <w:sz w:val="28"/>
                <w:szCs w:val="28"/>
              </w:rPr>
              <w:t>узыкальный</w:t>
            </w:r>
          </w:p>
          <w:p w:rsidR="00B443F6" w:rsidRPr="0088291E" w:rsidRDefault="00B443F6" w:rsidP="00CC4AA6">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 xml:space="preserve"> колледж»</w:t>
            </w:r>
          </w:p>
        </w:tc>
        <w:tc>
          <w:tcPr>
            <w:tcW w:w="6974"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37"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Республики Коми «Воркутинский музыкальный коллеж»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CC4AA6" w:rsidRPr="0088291E" w:rsidRDefault="00CC4AA6" w:rsidP="00DF76CA">
            <w:pPr>
              <w:contextualSpacing/>
              <w:rPr>
                <w:rFonts w:asciiTheme="majorHAnsi" w:hAnsiTheme="majorHAnsi" w:cs="Times New Roman"/>
                <w:b/>
                <w:color w:val="943634" w:themeColor="accent2" w:themeShade="BF"/>
                <w:sz w:val="28"/>
                <w:szCs w:val="28"/>
              </w:rPr>
            </w:pPr>
          </w:p>
          <w:p w:rsidR="00CC4AA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РК «Колледж искусств</w:t>
            </w:r>
          </w:p>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Республики Коми»</w:t>
            </w:r>
          </w:p>
          <w:p w:rsidR="00B443F6" w:rsidRPr="0088291E" w:rsidRDefault="00B443F6" w:rsidP="00DF76CA">
            <w:pPr>
              <w:contextualSpacing/>
              <w:rPr>
                <w:rFonts w:asciiTheme="majorHAnsi" w:hAnsiTheme="majorHAnsi" w:cs="Times New Roman"/>
                <w:b/>
                <w:color w:val="943634" w:themeColor="accent2" w:themeShade="BF"/>
                <w:sz w:val="28"/>
                <w:szCs w:val="28"/>
              </w:rPr>
            </w:pPr>
          </w:p>
        </w:tc>
        <w:tc>
          <w:tcPr>
            <w:tcW w:w="6974" w:type="dxa"/>
            <w:gridSpan w:val="2"/>
          </w:tcPr>
          <w:p w:rsidR="00CC4AA6" w:rsidRPr="0088291E" w:rsidRDefault="00CC4AA6" w:rsidP="005D4CB9">
            <w:pPr>
              <w:contextualSpacing/>
              <w:jc w:val="both"/>
              <w:rPr>
                <w:rFonts w:asciiTheme="majorHAnsi" w:hAnsiTheme="majorHAnsi"/>
                <w:color w:val="000000" w:themeColor="text1"/>
              </w:rPr>
            </w:pPr>
          </w:p>
          <w:p w:rsidR="00B443F6" w:rsidRPr="0088291E" w:rsidRDefault="007E2984" w:rsidP="005D4CB9">
            <w:pPr>
              <w:contextualSpacing/>
              <w:jc w:val="both"/>
              <w:rPr>
                <w:rFonts w:asciiTheme="majorHAnsi" w:hAnsiTheme="majorHAnsi" w:cs="Times New Roman"/>
                <w:color w:val="000000" w:themeColor="text1"/>
                <w:sz w:val="28"/>
                <w:szCs w:val="28"/>
              </w:rPr>
            </w:pPr>
            <w:hyperlink w:anchor="OLE_LIN32"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«Колледж искусств Республики К</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ми»</w:t>
              </w:r>
            </w:hyperlink>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РК «Колледж культуры»</w:t>
            </w:r>
          </w:p>
        </w:tc>
        <w:tc>
          <w:tcPr>
            <w:tcW w:w="6974" w:type="dxa"/>
            <w:gridSpan w:val="2"/>
          </w:tcPr>
          <w:p w:rsidR="00B443F6" w:rsidRPr="0088291E" w:rsidRDefault="007E2984" w:rsidP="00FC7E14">
            <w:pPr>
              <w:contextualSpacing/>
              <w:jc w:val="both"/>
              <w:rPr>
                <w:rFonts w:asciiTheme="majorHAnsi" w:hAnsiTheme="majorHAnsi"/>
                <w:color w:val="000000" w:themeColor="text1"/>
              </w:rPr>
            </w:pPr>
            <w:hyperlink w:anchor="OLE_LIN31"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Республики Коми «Коми республ</w:t>
              </w:r>
              <w:r w:rsidR="00B443F6" w:rsidRPr="0088291E">
                <w:rPr>
                  <w:rStyle w:val="a3"/>
                  <w:rFonts w:asciiTheme="majorHAnsi" w:hAnsiTheme="majorHAnsi" w:cs="Times New Roman"/>
                  <w:color w:val="000000" w:themeColor="text1"/>
                  <w:sz w:val="28"/>
                  <w:szCs w:val="28"/>
                </w:rPr>
                <w:t>и</w:t>
              </w:r>
              <w:r w:rsidR="00B443F6" w:rsidRPr="0088291E">
                <w:rPr>
                  <w:rStyle w:val="a3"/>
                  <w:rFonts w:asciiTheme="majorHAnsi" w:hAnsiTheme="majorHAnsi" w:cs="Times New Roman"/>
                  <w:color w:val="000000" w:themeColor="text1"/>
                  <w:sz w:val="28"/>
                  <w:szCs w:val="28"/>
                </w:rPr>
                <w:t>канский колледж культуры им. В.Т. Чисталева</w:t>
              </w:r>
            </w:hyperlink>
          </w:p>
          <w:p w:rsidR="00614218" w:rsidRPr="0088291E" w:rsidRDefault="00614218" w:rsidP="00FC7E14">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Печорское речное училище</w:t>
            </w:r>
          </w:p>
        </w:tc>
        <w:bookmarkStart w:id="7" w:name="OLE_LINK101"/>
        <w:bookmarkStart w:id="8" w:name="OLE_LINK103"/>
        <w:bookmarkStart w:id="9" w:name="OLE_LINK104"/>
        <w:bookmarkStart w:id="10" w:name="OLE_LINK105"/>
        <w:bookmarkStart w:id="11" w:name="OLE_LINK106"/>
        <w:bookmarkStart w:id="12" w:name="OLE_LINK107"/>
        <w:bookmarkStart w:id="13" w:name="OLE_LINK108"/>
        <w:bookmarkStart w:id="14" w:name="OLE_LINK109"/>
        <w:bookmarkStart w:id="15" w:name="OLE_LINK110"/>
        <w:bookmarkStart w:id="16" w:name="OLE_LINK111"/>
        <w:bookmarkStart w:id="17" w:name="OLE_LINK112"/>
        <w:bookmarkStart w:id="18" w:name="OLE_LINK113"/>
        <w:bookmarkStart w:id="19" w:name="OLE_LINK114"/>
        <w:tc>
          <w:tcPr>
            <w:tcW w:w="6974" w:type="dxa"/>
            <w:gridSpan w:val="2"/>
          </w:tcPr>
          <w:p w:rsidR="00B443F6" w:rsidRPr="0088291E" w:rsidRDefault="00006C3B" w:rsidP="00CD4F6B">
            <w:pPr>
              <w:contextualSpacing/>
              <w:jc w:val="both"/>
              <w:rPr>
                <w:rFonts w:asciiTheme="majorHAnsi" w:hAnsiTheme="majorHAnsi" w:cs="Times New Roman"/>
                <w:color w:val="000000" w:themeColor="text1"/>
                <w:sz w:val="28"/>
                <w:szCs w:val="28"/>
              </w:rPr>
            </w:pPr>
            <w:r w:rsidRPr="0088291E">
              <w:rPr>
                <w:rFonts w:asciiTheme="majorHAnsi" w:hAnsiTheme="majorHAnsi" w:cs="Times New Roman"/>
                <w:color w:val="000000" w:themeColor="text1"/>
                <w:sz w:val="28"/>
                <w:szCs w:val="28"/>
              </w:rPr>
              <w:fldChar w:fldCharType="begin"/>
            </w:r>
            <w:r w:rsidR="003F366C" w:rsidRPr="0088291E">
              <w:rPr>
                <w:rFonts w:asciiTheme="majorHAnsi" w:hAnsiTheme="majorHAnsi" w:cs="Times New Roman"/>
                <w:color w:val="000000" w:themeColor="text1"/>
                <w:sz w:val="28"/>
                <w:szCs w:val="28"/>
              </w:rPr>
              <w:instrText xml:space="preserve"> HYPERLINK  \l "OLE_LIN25" </w:instrText>
            </w:r>
            <w:r w:rsidRPr="0088291E">
              <w:rPr>
                <w:rFonts w:asciiTheme="majorHAnsi" w:hAnsiTheme="majorHAnsi" w:cs="Times New Roman"/>
                <w:color w:val="000000" w:themeColor="text1"/>
                <w:sz w:val="28"/>
                <w:szCs w:val="28"/>
              </w:rPr>
              <w:fldChar w:fldCharType="separate"/>
            </w:r>
            <w:r w:rsidR="00B443F6" w:rsidRPr="0088291E">
              <w:rPr>
                <w:rStyle w:val="a3"/>
                <w:rFonts w:asciiTheme="majorHAnsi" w:hAnsiTheme="majorHAnsi" w:cs="Times New Roman"/>
                <w:color w:val="000000" w:themeColor="text1"/>
                <w:sz w:val="28"/>
                <w:szCs w:val="28"/>
              </w:rPr>
              <w:t>Печорское речное училище</w:t>
            </w:r>
            <w:bookmarkEnd w:id="7"/>
            <w:bookmarkEnd w:id="8"/>
            <w:bookmarkEnd w:id="9"/>
            <w:bookmarkEnd w:id="10"/>
            <w:bookmarkEnd w:id="11"/>
            <w:bookmarkEnd w:id="12"/>
            <w:bookmarkEnd w:id="13"/>
            <w:bookmarkEnd w:id="14"/>
            <w:bookmarkEnd w:id="15"/>
            <w:bookmarkEnd w:id="16"/>
            <w:bookmarkEnd w:id="17"/>
            <w:bookmarkEnd w:id="18"/>
            <w:bookmarkEnd w:id="19"/>
            <w:r w:rsidR="00B443F6" w:rsidRPr="0088291E">
              <w:rPr>
                <w:rStyle w:val="a3"/>
                <w:rFonts w:asciiTheme="majorHAnsi" w:hAnsiTheme="majorHAnsi" w:cs="Times New Roman"/>
                <w:color w:val="000000" w:themeColor="text1"/>
                <w:sz w:val="28"/>
                <w:szCs w:val="28"/>
              </w:rPr>
              <w:t xml:space="preserve"> - филиал Федерального государственного бюджетного образовательного учреждения высшего профессионального образов</w:t>
            </w:r>
            <w:r w:rsidR="00B443F6" w:rsidRPr="0088291E">
              <w:rPr>
                <w:rStyle w:val="a3"/>
                <w:rFonts w:asciiTheme="majorHAnsi" w:hAnsiTheme="majorHAnsi" w:cs="Times New Roman"/>
                <w:color w:val="000000" w:themeColor="text1"/>
                <w:sz w:val="28"/>
                <w:szCs w:val="28"/>
              </w:rPr>
              <w:t>а</w:t>
            </w:r>
            <w:r w:rsidR="00B443F6" w:rsidRPr="0088291E">
              <w:rPr>
                <w:rStyle w:val="a3"/>
                <w:rFonts w:asciiTheme="majorHAnsi" w:hAnsiTheme="majorHAnsi" w:cs="Times New Roman"/>
                <w:color w:val="000000" w:themeColor="text1"/>
                <w:sz w:val="28"/>
                <w:szCs w:val="28"/>
              </w:rPr>
              <w:t>ния «Государственный университет морского и речного флота имени адмирала С.О. Макарова»</w:t>
            </w:r>
            <w:r w:rsidRPr="0088291E">
              <w:rPr>
                <w:rFonts w:asciiTheme="majorHAnsi" w:hAnsiTheme="majorHAnsi" w:cs="Times New Roman"/>
                <w:color w:val="000000" w:themeColor="text1"/>
                <w:sz w:val="28"/>
                <w:szCs w:val="28"/>
              </w:rPr>
              <w:fldChar w:fldCharType="end"/>
            </w:r>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ПОУ «УПК»</w:t>
            </w:r>
          </w:p>
        </w:tc>
        <w:tc>
          <w:tcPr>
            <w:tcW w:w="7022"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9" w:history="1">
              <w:r w:rsidR="00B443F6" w:rsidRPr="0088291E">
                <w:rPr>
                  <w:rStyle w:val="a3"/>
                  <w:rFonts w:asciiTheme="majorHAnsi" w:hAnsiTheme="majorHAnsi" w:cs="Times New Roman"/>
                  <w:color w:val="000000" w:themeColor="text1"/>
                  <w:sz w:val="28"/>
                  <w:szCs w:val="28"/>
                </w:rPr>
                <w:t>Профессиональное образовательное учреждение «Ухтинский педагогический колледж»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5D4CB9">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СЛИ</w:t>
            </w:r>
          </w:p>
        </w:tc>
        <w:tc>
          <w:tcPr>
            <w:tcW w:w="7022"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3" w:history="1">
              <w:r w:rsidR="00B443F6" w:rsidRPr="0088291E">
                <w:rPr>
                  <w:rStyle w:val="a3"/>
                  <w:rFonts w:asciiTheme="majorHAnsi" w:hAnsiTheme="majorHAnsi" w:cs="Times New Roman"/>
                  <w:color w:val="000000" w:themeColor="text1"/>
                  <w:sz w:val="28"/>
                  <w:szCs w:val="28"/>
                </w:rPr>
                <w:t>Сыктывкарский лесной институт (филиал) фед</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рального государственного бюджетного образов</w:t>
              </w:r>
              <w:r w:rsidR="00B443F6" w:rsidRPr="0088291E">
                <w:rPr>
                  <w:rStyle w:val="a3"/>
                  <w:rFonts w:asciiTheme="majorHAnsi" w:hAnsiTheme="majorHAnsi" w:cs="Times New Roman"/>
                  <w:color w:val="000000" w:themeColor="text1"/>
                  <w:sz w:val="28"/>
                  <w:szCs w:val="28"/>
                </w:rPr>
                <w:t>а</w:t>
              </w:r>
              <w:r w:rsidR="00B443F6" w:rsidRPr="0088291E">
                <w:rPr>
                  <w:rStyle w:val="a3"/>
                  <w:rFonts w:asciiTheme="majorHAnsi" w:hAnsiTheme="majorHAnsi" w:cs="Times New Roman"/>
                  <w:color w:val="000000" w:themeColor="text1"/>
                  <w:sz w:val="28"/>
                  <w:szCs w:val="28"/>
                </w:rPr>
                <w:t>тельного учреждения высшего профессионального образования «Санкт-Петербургский государстве</w:t>
              </w:r>
              <w:r w:rsidR="00B443F6" w:rsidRPr="0088291E">
                <w:rPr>
                  <w:rStyle w:val="a3"/>
                  <w:rFonts w:asciiTheme="majorHAnsi" w:hAnsiTheme="majorHAnsi" w:cs="Times New Roman"/>
                  <w:color w:val="000000" w:themeColor="text1"/>
                  <w:sz w:val="28"/>
                  <w:szCs w:val="28"/>
                </w:rPr>
                <w:t>н</w:t>
              </w:r>
              <w:r w:rsidR="00B443F6" w:rsidRPr="0088291E">
                <w:rPr>
                  <w:rStyle w:val="a3"/>
                  <w:rFonts w:asciiTheme="majorHAnsi" w:hAnsiTheme="majorHAnsi" w:cs="Times New Roman"/>
                  <w:color w:val="000000" w:themeColor="text1"/>
                  <w:sz w:val="28"/>
                  <w:szCs w:val="28"/>
                </w:rPr>
                <w:t>ный лесотехнический университет имени С.М. Кир</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ва»</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C9183B"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Сыктывкарский</w:t>
            </w:r>
          </w:p>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филиал «РУК»</w:t>
            </w:r>
          </w:p>
        </w:tc>
        <w:tc>
          <w:tcPr>
            <w:tcW w:w="7022" w:type="dxa"/>
            <w:gridSpan w:val="2"/>
          </w:tcPr>
          <w:p w:rsidR="00B443F6" w:rsidRPr="0088291E" w:rsidRDefault="007E2984" w:rsidP="00CD4F6B">
            <w:pPr>
              <w:contextualSpacing/>
              <w:jc w:val="both"/>
              <w:rPr>
                <w:rFonts w:asciiTheme="majorHAnsi" w:hAnsiTheme="majorHAnsi" w:cs="Times New Roman"/>
                <w:color w:val="000000" w:themeColor="text1"/>
                <w:sz w:val="28"/>
                <w:szCs w:val="28"/>
              </w:rPr>
            </w:pPr>
            <w:hyperlink w:anchor="OLE_LIN5" w:history="1">
              <w:r w:rsidR="00B443F6" w:rsidRPr="0088291E">
                <w:rPr>
                  <w:rStyle w:val="a3"/>
                  <w:rFonts w:asciiTheme="majorHAnsi" w:hAnsiTheme="majorHAnsi" w:cs="Times New Roman"/>
                  <w:color w:val="000000" w:themeColor="text1"/>
                  <w:sz w:val="28"/>
                  <w:szCs w:val="28"/>
                </w:rPr>
                <w:t>Сыктывкарский филиал автономной некоммерч</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ской образовательной организации высшего обр</w:t>
              </w:r>
              <w:r w:rsidR="00B443F6" w:rsidRPr="0088291E">
                <w:rPr>
                  <w:rStyle w:val="a3"/>
                  <w:rFonts w:asciiTheme="majorHAnsi" w:hAnsiTheme="majorHAnsi" w:cs="Times New Roman"/>
                  <w:color w:val="000000" w:themeColor="text1"/>
                  <w:sz w:val="28"/>
                  <w:szCs w:val="28"/>
                </w:rPr>
                <w:t>а</w:t>
              </w:r>
              <w:r w:rsidR="00B443F6" w:rsidRPr="0088291E">
                <w:rPr>
                  <w:rStyle w:val="a3"/>
                  <w:rFonts w:asciiTheme="majorHAnsi" w:hAnsiTheme="majorHAnsi" w:cs="Times New Roman"/>
                  <w:color w:val="000000" w:themeColor="text1"/>
                  <w:sz w:val="28"/>
                  <w:szCs w:val="28"/>
                </w:rPr>
                <w:t>зования Центросоюза Российской Федерации «Ро</w:t>
              </w:r>
              <w:r w:rsidR="00B443F6" w:rsidRPr="0088291E">
                <w:rPr>
                  <w:rStyle w:val="a3"/>
                  <w:rFonts w:asciiTheme="majorHAnsi" w:hAnsiTheme="majorHAnsi" w:cs="Times New Roman"/>
                  <w:color w:val="000000" w:themeColor="text1"/>
                  <w:sz w:val="28"/>
                  <w:szCs w:val="28"/>
                </w:rPr>
                <w:t>с</w:t>
              </w:r>
              <w:r w:rsidR="00B443F6" w:rsidRPr="0088291E">
                <w:rPr>
                  <w:rStyle w:val="a3"/>
                  <w:rFonts w:asciiTheme="majorHAnsi" w:hAnsiTheme="majorHAnsi" w:cs="Times New Roman"/>
                  <w:color w:val="000000" w:themeColor="text1"/>
                  <w:sz w:val="28"/>
                  <w:szCs w:val="28"/>
                </w:rPr>
                <w:t>сийский университет кооперации»</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УГТУ</w:t>
            </w:r>
          </w:p>
        </w:tc>
        <w:tc>
          <w:tcPr>
            <w:tcW w:w="7022" w:type="dxa"/>
            <w:gridSpan w:val="2"/>
          </w:tcPr>
          <w:p w:rsidR="00B443F6" w:rsidRDefault="007E2984" w:rsidP="00CD4F6B">
            <w:pPr>
              <w:contextualSpacing/>
              <w:jc w:val="both"/>
              <w:rPr>
                <w:rStyle w:val="a3"/>
                <w:rFonts w:asciiTheme="majorHAnsi" w:hAnsiTheme="majorHAnsi" w:cs="Times New Roman"/>
                <w:color w:val="000000" w:themeColor="text1"/>
                <w:sz w:val="28"/>
                <w:szCs w:val="28"/>
              </w:rPr>
            </w:pPr>
            <w:hyperlink w:anchor="OLE_LIN2" w:history="1">
              <w:r w:rsidR="00B443F6" w:rsidRPr="0088291E">
                <w:rPr>
                  <w:rStyle w:val="a3"/>
                  <w:rFonts w:asciiTheme="majorHAnsi" w:hAnsiTheme="majorHAnsi" w:cs="Times New Roman"/>
                  <w:color w:val="000000" w:themeColor="text1"/>
                  <w:sz w:val="28"/>
                  <w:szCs w:val="28"/>
                </w:rPr>
                <w:t>ФГБОУ ВО «Ухтинский государственный технич</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ский университет»</w:t>
              </w:r>
            </w:hyperlink>
          </w:p>
          <w:p w:rsidR="0088291E" w:rsidRPr="0088291E" w:rsidRDefault="0088291E" w:rsidP="00CD4F6B">
            <w:pPr>
              <w:contextualSpacing/>
              <w:jc w:val="both"/>
              <w:rPr>
                <w:rFonts w:asciiTheme="majorHAnsi" w:hAnsiTheme="majorHAnsi" w:cs="Times New Roman"/>
                <w:color w:val="000000" w:themeColor="text1"/>
                <w:sz w:val="28"/>
                <w:szCs w:val="28"/>
              </w:rPr>
            </w:pPr>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lastRenderedPageBreak/>
              <w:t>УТЖТ</w:t>
            </w:r>
          </w:p>
        </w:tc>
        <w:tc>
          <w:tcPr>
            <w:tcW w:w="7022" w:type="dxa"/>
            <w:gridSpan w:val="2"/>
          </w:tcPr>
          <w:p w:rsidR="00B443F6" w:rsidRPr="0088291E" w:rsidRDefault="007E2984" w:rsidP="007A23A7">
            <w:pPr>
              <w:contextualSpacing/>
              <w:jc w:val="both"/>
              <w:rPr>
                <w:rFonts w:asciiTheme="majorHAnsi" w:hAnsiTheme="majorHAnsi" w:cs="Times New Roman"/>
                <w:color w:val="000000" w:themeColor="text1"/>
                <w:sz w:val="28"/>
                <w:szCs w:val="28"/>
              </w:rPr>
            </w:pPr>
            <w:hyperlink w:anchor="OLE_LIN8" w:history="1">
              <w:r w:rsidR="00B443F6" w:rsidRPr="0088291E">
                <w:rPr>
                  <w:rStyle w:val="a3"/>
                  <w:rFonts w:asciiTheme="majorHAnsi" w:hAnsiTheme="majorHAnsi" w:cs="Times New Roman"/>
                  <w:color w:val="000000" w:themeColor="text1"/>
                  <w:sz w:val="28"/>
                  <w:szCs w:val="28"/>
                </w:rPr>
                <w:t>Ухтинский техникум железнодорожного транспорта - филиал федерального государственного бюдже</w:t>
              </w:r>
              <w:r w:rsidR="00B443F6" w:rsidRPr="0088291E">
                <w:rPr>
                  <w:rStyle w:val="a3"/>
                  <w:rFonts w:asciiTheme="majorHAnsi" w:hAnsiTheme="majorHAnsi" w:cs="Times New Roman"/>
                  <w:color w:val="000000" w:themeColor="text1"/>
                  <w:sz w:val="28"/>
                  <w:szCs w:val="28"/>
                </w:rPr>
                <w:t>т</w:t>
              </w:r>
              <w:r w:rsidR="00B443F6" w:rsidRPr="0088291E">
                <w:rPr>
                  <w:rStyle w:val="a3"/>
                  <w:rFonts w:asciiTheme="majorHAnsi" w:hAnsiTheme="majorHAnsi" w:cs="Times New Roman"/>
                  <w:color w:val="000000" w:themeColor="text1"/>
                  <w:sz w:val="28"/>
                  <w:szCs w:val="28"/>
                </w:rPr>
                <w:t>ного образовательного учреждения высшего пр</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фессионального образования «Петербургский гос</w:t>
              </w:r>
              <w:r w:rsidR="00B443F6" w:rsidRPr="0088291E">
                <w:rPr>
                  <w:rStyle w:val="a3"/>
                  <w:rFonts w:asciiTheme="majorHAnsi" w:hAnsiTheme="majorHAnsi" w:cs="Times New Roman"/>
                  <w:color w:val="000000" w:themeColor="text1"/>
                  <w:sz w:val="28"/>
                  <w:szCs w:val="28"/>
                </w:rPr>
                <w:t>у</w:t>
              </w:r>
              <w:r w:rsidR="00B443F6" w:rsidRPr="0088291E">
                <w:rPr>
                  <w:rStyle w:val="a3"/>
                  <w:rFonts w:asciiTheme="majorHAnsi" w:hAnsiTheme="majorHAnsi" w:cs="Times New Roman"/>
                  <w:color w:val="000000" w:themeColor="text1"/>
                  <w:sz w:val="28"/>
                  <w:szCs w:val="28"/>
                </w:rPr>
                <w:t>дарственный  университет путей сообщения Имп</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ратора Александра I» (УТЖТ – филиал ПГУПС)</w:t>
              </w:r>
            </w:hyperlink>
          </w:p>
          <w:p w:rsidR="00B443F6" w:rsidRPr="0088291E" w:rsidRDefault="00B443F6" w:rsidP="007A23A7">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7A23A7" w:rsidRPr="0088291E" w:rsidRDefault="00B443F6" w:rsidP="007A23A7">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УЦПК</w:t>
            </w:r>
          </w:p>
          <w:p w:rsidR="00B443F6" w:rsidRPr="0088291E" w:rsidRDefault="00B443F6" w:rsidP="007A23A7">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на транспорте</w:t>
            </w:r>
          </w:p>
        </w:tc>
        <w:tc>
          <w:tcPr>
            <w:tcW w:w="6974" w:type="dxa"/>
            <w:gridSpan w:val="2"/>
          </w:tcPr>
          <w:p w:rsidR="00B443F6" w:rsidRPr="0088291E" w:rsidRDefault="007E2984" w:rsidP="007A23A7">
            <w:pPr>
              <w:contextualSpacing/>
              <w:jc w:val="both"/>
              <w:rPr>
                <w:rFonts w:asciiTheme="majorHAnsi" w:hAnsiTheme="majorHAnsi" w:cs="Times New Roman"/>
                <w:color w:val="000000" w:themeColor="text1"/>
                <w:sz w:val="28"/>
                <w:szCs w:val="28"/>
              </w:rPr>
            </w:pPr>
            <w:hyperlink w:anchor="OLE_LIN7" w:history="1">
              <w:r w:rsidR="00B443F6" w:rsidRPr="0088291E">
                <w:rPr>
                  <w:rStyle w:val="a3"/>
                  <w:rFonts w:asciiTheme="majorHAnsi" w:hAnsiTheme="majorHAnsi" w:cs="Times New Roman"/>
                  <w:color w:val="000000" w:themeColor="text1"/>
                  <w:sz w:val="28"/>
                  <w:szCs w:val="28"/>
                </w:rPr>
                <w:t>Автономная некоммерческая профессиональная о</w:t>
              </w:r>
              <w:r w:rsidR="00B443F6" w:rsidRPr="0088291E">
                <w:rPr>
                  <w:rStyle w:val="a3"/>
                  <w:rFonts w:asciiTheme="majorHAnsi" w:hAnsiTheme="majorHAnsi" w:cs="Times New Roman"/>
                  <w:color w:val="000000" w:themeColor="text1"/>
                  <w:sz w:val="28"/>
                  <w:szCs w:val="28"/>
                </w:rPr>
                <w:t>б</w:t>
              </w:r>
              <w:r w:rsidR="00B443F6" w:rsidRPr="0088291E">
                <w:rPr>
                  <w:rStyle w:val="a3"/>
                  <w:rFonts w:asciiTheme="majorHAnsi" w:hAnsiTheme="majorHAnsi" w:cs="Times New Roman"/>
                  <w:color w:val="000000" w:themeColor="text1"/>
                  <w:sz w:val="28"/>
                  <w:szCs w:val="28"/>
                </w:rPr>
                <w:t xml:space="preserve">разовательная организация </w:t>
              </w:r>
              <w:bookmarkStart w:id="20" w:name="OLE_LINK94"/>
              <w:bookmarkStart w:id="21" w:name="OLE_LINK95"/>
              <w:bookmarkStart w:id="22" w:name="OLE_LINK96"/>
              <w:bookmarkStart w:id="23" w:name="OLE_LINK97"/>
              <w:bookmarkStart w:id="24" w:name="OLE_LINK98"/>
              <w:r w:rsidR="00B443F6" w:rsidRPr="0088291E">
                <w:rPr>
                  <w:rStyle w:val="a3"/>
                  <w:rFonts w:asciiTheme="majorHAnsi" w:hAnsiTheme="majorHAnsi" w:cs="Times New Roman"/>
                  <w:color w:val="000000" w:themeColor="text1"/>
                  <w:sz w:val="28"/>
                  <w:szCs w:val="28"/>
                </w:rPr>
                <w:t>«УЦПК на транспорте</w:t>
              </w:r>
              <w:bookmarkEnd w:id="20"/>
              <w:bookmarkEnd w:id="21"/>
              <w:bookmarkEnd w:id="22"/>
              <w:bookmarkEnd w:id="23"/>
              <w:bookmarkEnd w:id="24"/>
              <w:r w:rsidR="00B443F6" w:rsidRPr="0088291E">
                <w:rPr>
                  <w:rStyle w:val="a3"/>
                  <w:rFonts w:asciiTheme="majorHAnsi" w:hAnsiTheme="majorHAnsi" w:cs="Times New Roman"/>
                  <w:color w:val="000000" w:themeColor="text1"/>
                  <w:sz w:val="28"/>
                  <w:szCs w:val="28"/>
                </w:rPr>
                <w:t>»</w:t>
              </w:r>
            </w:hyperlink>
            <w:r w:rsidR="00B443F6" w:rsidRPr="0088291E">
              <w:rPr>
                <w:rFonts w:asciiTheme="majorHAnsi" w:hAnsiTheme="majorHAnsi" w:cs="Times New Roman"/>
                <w:color w:val="000000" w:themeColor="text1"/>
                <w:sz w:val="28"/>
                <w:szCs w:val="28"/>
              </w:rPr>
              <w:t xml:space="preserve"> </w:t>
            </w:r>
          </w:p>
          <w:p w:rsidR="00B443F6" w:rsidRPr="0088291E" w:rsidRDefault="00B443F6" w:rsidP="007A23A7">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CC4AA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ФГБОУ ВО «СГУ им</w:t>
            </w:r>
            <w:r w:rsidR="00CC4AA6" w:rsidRPr="0088291E">
              <w:rPr>
                <w:rFonts w:asciiTheme="majorHAnsi" w:hAnsiTheme="majorHAnsi" w:cs="Times New Roman"/>
                <w:b/>
                <w:color w:val="943634" w:themeColor="accent2" w:themeShade="BF"/>
                <w:sz w:val="28"/>
                <w:szCs w:val="28"/>
              </w:rPr>
              <w:t>ени</w:t>
            </w:r>
            <w:r w:rsidRPr="0088291E">
              <w:rPr>
                <w:rFonts w:asciiTheme="majorHAnsi" w:hAnsiTheme="majorHAnsi" w:cs="Times New Roman"/>
                <w:b/>
                <w:color w:val="943634" w:themeColor="accent2" w:themeShade="BF"/>
                <w:sz w:val="28"/>
                <w:szCs w:val="28"/>
              </w:rPr>
              <w:t xml:space="preserve"> Питирима </w:t>
            </w:r>
          </w:p>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Сорокина»</w:t>
            </w:r>
          </w:p>
        </w:tc>
        <w:tc>
          <w:tcPr>
            <w:tcW w:w="6974" w:type="dxa"/>
            <w:gridSpan w:val="2"/>
          </w:tcPr>
          <w:p w:rsidR="00B443F6" w:rsidRPr="0088291E" w:rsidRDefault="007E2984" w:rsidP="007A23A7">
            <w:pPr>
              <w:contextualSpacing/>
              <w:jc w:val="both"/>
              <w:rPr>
                <w:rFonts w:asciiTheme="majorHAnsi" w:hAnsiTheme="majorHAnsi" w:cs="Times New Roman"/>
                <w:color w:val="000000" w:themeColor="text1"/>
                <w:sz w:val="28"/>
                <w:szCs w:val="28"/>
              </w:rPr>
            </w:pPr>
            <w:hyperlink w:anchor="OLE_LIN4" w:history="1">
              <w:r w:rsidR="00B443F6" w:rsidRPr="0088291E">
                <w:rPr>
                  <w:rStyle w:val="a3"/>
                  <w:rFonts w:asciiTheme="majorHAnsi" w:hAnsiTheme="majorHAnsi" w:cs="Times New Roman"/>
                  <w:color w:val="000000" w:themeColor="text1"/>
                  <w:sz w:val="28"/>
                  <w:szCs w:val="28"/>
                </w:rPr>
                <w:t>Федеральное государственное бюджетное образ</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вательное учреждение высшего образования «Сы</w:t>
              </w:r>
              <w:r w:rsidR="00B443F6" w:rsidRPr="0088291E">
                <w:rPr>
                  <w:rStyle w:val="a3"/>
                  <w:rFonts w:asciiTheme="majorHAnsi" w:hAnsiTheme="majorHAnsi" w:cs="Times New Roman"/>
                  <w:color w:val="000000" w:themeColor="text1"/>
                  <w:sz w:val="28"/>
                  <w:szCs w:val="28"/>
                </w:rPr>
                <w:t>к</w:t>
              </w:r>
              <w:r w:rsidR="00B443F6" w:rsidRPr="0088291E">
                <w:rPr>
                  <w:rStyle w:val="a3"/>
                  <w:rFonts w:asciiTheme="majorHAnsi" w:hAnsiTheme="majorHAnsi" w:cs="Times New Roman"/>
                  <w:color w:val="000000" w:themeColor="text1"/>
                  <w:sz w:val="28"/>
                  <w:szCs w:val="28"/>
                </w:rPr>
                <w:t>тывкарский государственный университет имени Питирима Сорокина»</w:t>
              </w:r>
            </w:hyperlink>
          </w:p>
        </w:tc>
      </w:tr>
    </w:tbl>
    <w:p w:rsidR="00FC7E14" w:rsidRDefault="00FC7E14" w:rsidP="00D10D90">
      <w:pPr>
        <w:pStyle w:val="a4"/>
        <w:jc w:val="center"/>
        <w:rPr>
          <w:b/>
          <w:color w:val="7030A0"/>
          <w:sz w:val="28"/>
          <w:szCs w:val="28"/>
        </w:rPr>
      </w:pPr>
      <w:bookmarkStart w:id="25" w:name="OLE_LINK116"/>
      <w:r>
        <w:rPr>
          <w:b/>
          <w:color w:val="7030A0"/>
          <w:sz w:val="28"/>
          <w:szCs w:val="28"/>
        </w:rPr>
        <w:br w:type="page"/>
      </w:r>
    </w:p>
    <w:p w:rsidR="00D13984" w:rsidRPr="002C0DA2" w:rsidRDefault="00D13984" w:rsidP="00D10D90">
      <w:pPr>
        <w:pStyle w:val="a4"/>
        <w:jc w:val="center"/>
        <w:rPr>
          <w:rFonts w:asciiTheme="majorHAnsi" w:hAnsiTheme="majorHAnsi"/>
          <w:b/>
          <w:color w:val="632423" w:themeColor="accent2" w:themeShade="80"/>
          <w:sz w:val="36"/>
          <w:szCs w:val="36"/>
        </w:rPr>
      </w:pPr>
      <w:r w:rsidRPr="002C0DA2">
        <w:rPr>
          <w:rFonts w:asciiTheme="majorHAnsi" w:hAnsiTheme="majorHAnsi"/>
          <w:b/>
          <w:color w:val="632423" w:themeColor="accent2" w:themeShade="80"/>
          <w:sz w:val="36"/>
          <w:szCs w:val="36"/>
        </w:rPr>
        <w:lastRenderedPageBreak/>
        <w:t>СИСТЕМА ПРОФЕССИОНАЛЬНОГО ОБРАЗОВАНИЯ</w:t>
      </w:r>
    </w:p>
    <w:p w:rsidR="003B0FA5" w:rsidRPr="002C0DA2" w:rsidRDefault="00D13984" w:rsidP="00D10D90">
      <w:pPr>
        <w:pStyle w:val="a4"/>
        <w:jc w:val="center"/>
        <w:rPr>
          <w:rFonts w:asciiTheme="majorHAnsi" w:hAnsiTheme="majorHAnsi"/>
          <w:b/>
          <w:color w:val="632423" w:themeColor="accent2" w:themeShade="80"/>
          <w:sz w:val="36"/>
          <w:szCs w:val="36"/>
        </w:rPr>
      </w:pPr>
      <w:r w:rsidRPr="002C0DA2">
        <w:rPr>
          <w:rFonts w:asciiTheme="majorHAnsi" w:hAnsiTheme="majorHAnsi"/>
          <w:b/>
          <w:color w:val="632423" w:themeColor="accent2" w:themeShade="80"/>
          <w:sz w:val="36"/>
          <w:szCs w:val="36"/>
        </w:rPr>
        <w:t>РЕСПУБЛИКИ КОМИ</w:t>
      </w:r>
    </w:p>
    <w:bookmarkEnd w:id="25"/>
    <w:p w:rsidR="00086DD8" w:rsidRPr="00CC4AA6" w:rsidRDefault="00086DD8" w:rsidP="00D10D90">
      <w:pPr>
        <w:pStyle w:val="a4"/>
        <w:jc w:val="center"/>
        <w:rPr>
          <w:rFonts w:asciiTheme="majorHAnsi" w:hAnsiTheme="majorHAnsi"/>
          <w:color w:val="632423" w:themeColor="accent2" w:themeShade="80"/>
          <w:sz w:val="36"/>
          <w:szCs w:val="36"/>
        </w:rPr>
      </w:pPr>
    </w:p>
    <w:p w:rsidR="00086DD8" w:rsidRPr="009A082B" w:rsidRDefault="00086DD8" w:rsidP="009A082B">
      <w:pPr>
        <w:suppressAutoHyphens/>
        <w:spacing w:after="0" w:line="240" w:lineRule="auto"/>
        <w:ind w:firstLine="709"/>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Согласно статистическим данным</w:t>
      </w:r>
      <w:r w:rsidR="0008718D">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в Республике Коми численность населения в трудоспособно</w:t>
      </w:r>
      <w:r w:rsidR="00C21E11" w:rsidRPr="009A082B">
        <w:rPr>
          <w:rFonts w:asciiTheme="majorHAnsi" w:eastAsia="Times New Roman" w:hAnsiTheme="majorHAnsi" w:cs="Times New Roman"/>
          <w:sz w:val="27"/>
          <w:szCs w:val="27"/>
        </w:rPr>
        <w:t>м</w:t>
      </w:r>
      <w:r w:rsidRPr="009A082B">
        <w:rPr>
          <w:rFonts w:asciiTheme="majorHAnsi" w:eastAsia="Times New Roman" w:hAnsiTheme="majorHAnsi" w:cs="Times New Roman"/>
          <w:sz w:val="27"/>
          <w:szCs w:val="27"/>
        </w:rPr>
        <w:t xml:space="preserve"> возрасте составляет около 550 тысяч человек, из них экономически активное население составляет 86%. </w:t>
      </w:r>
    </w:p>
    <w:p w:rsidR="00086DD8" w:rsidRPr="009A082B" w:rsidRDefault="00086DD8" w:rsidP="009A082B">
      <w:pPr>
        <w:suppressAutoHyphens/>
        <w:spacing w:after="0" w:line="240" w:lineRule="auto"/>
        <w:ind w:firstLine="709"/>
        <w:contextualSpacing/>
        <w:jc w:val="both"/>
        <w:rPr>
          <w:rFonts w:asciiTheme="majorHAnsi" w:eastAsia="Times New Roman" w:hAnsiTheme="majorHAnsi" w:cs="Times New Roman"/>
          <w:sz w:val="27"/>
          <w:szCs w:val="27"/>
        </w:rPr>
      </w:pPr>
      <w:proofErr w:type="gramStart"/>
      <w:r w:rsidRPr="009A082B">
        <w:rPr>
          <w:rFonts w:asciiTheme="majorHAnsi" w:eastAsia="Times New Roman" w:hAnsiTheme="majorHAnsi" w:cs="Times New Roman"/>
          <w:sz w:val="27"/>
          <w:szCs w:val="27"/>
        </w:rPr>
        <w:t>Прогнозируемая структура и численность занятых по секторам экономики к 2020 году должна сохраниться на прежнем уровне, при этом</w:t>
      </w:r>
      <w:r w:rsidR="0008718D">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согласно данным Министерства </w:t>
      </w:r>
      <w:r w:rsidR="00F9282E">
        <w:rPr>
          <w:rFonts w:asciiTheme="majorHAnsi" w:eastAsia="Times New Roman" w:hAnsiTheme="majorHAnsi" w:cs="Times New Roman"/>
          <w:sz w:val="27"/>
          <w:szCs w:val="27"/>
        </w:rPr>
        <w:t>экономики</w:t>
      </w:r>
      <w:r w:rsidRPr="009A082B">
        <w:rPr>
          <w:rFonts w:asciiTheme="majorHAnsi" w:eastAsia="Times New Roman" w:hAnsiTheme="majorHAnsi" w:cs="Times New Roman"/>
          <w:sz w:val="27"/>
          <w:szCs w:val="27"/>
        </w:rPr>
        <w:t xml:space="preserve"> Республики Коми</w:t>
      </w:r>
      <w:r w:rsidR="0008718D">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общая дополнительная потребность в кадрах к 2018 году составит 102,5 тысяч человек, из них по 20% от общего числа – это потребность в специалистах с высшим и средним профессиональным образованием, соответственно;</w:t>
      </w:r>
      <w:proofErr w:type="gramEnd"/>
      <w:r w:rsidRPr="009A082B">
        <w:rPr>
          <w:rFonts w:asciiTheme="majorHAnsi" w:eastAsia="Times New Roman" w:hAnsiTheme="majorHAnsi" w:cs="Times New Roman"/>
          <w:sz w:val="27"/>
          <w:szCs w:val="27"/>
        </w:rPr>
        <w:t xml:space="preserve"> 60% составляет потребность экономики Республики Коми в рабочих кадрах.</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b/>
          <w:color w:val="632423" w:themeColor="accent2" w:themeShade="80"/>
          <w:sz w:val="27"/>
          <w:szCs w:val="27"/>
        </w:rPr>
        <w:t>В настоящее время сеть образовательных организаций, реализующих программы среднего профессионального образования,</w:t>
      </w:r>
      <w:r w:rsidRPr="009A082B">
        <w:rPr>
          <w:rFonts w:asciiTheme="majorHAnsi" w:eastAsia="Times New Roman" w:hAnsiTheme="majorHAnsi" w:cs="Times New Roman"/>
          <w:sz w:val="27"/>
          <w:szCs w:val="27"/>
        </w:rPr>
        <w:t xml:space="preserve"> представлена 35 учреждениями различных форм собственности и ведомственной принадлежности, из них:</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 xml:space="preserve">28 учреждений – республиканского подчинения, </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4 образовательных организации высшего образования, в том числе – 2 филиала;</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 xml:space="preserve">3 учреждения – негосударственные образовательные организации. </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 xml:space="preserve">Все перечисленные образовательные организации осуществляют подготовку около 18 тысяч человек по более чем 80 программам среднего профессионального образования. </w:t>
      </w:r>
    </w:p>
    <w:p w:rsidR="00086DD8" w:rsidRPr="009A082B" w:rsidRDefault="00086DD8" w:rsidP="009A082B">
      <w:pPr>
        <w:pStyle w:val="af7"/>
        <w:suppressAutoHyphens/>
        <w:ind w:firstLine="540"/>
        <w:contextualSpacing/>
        <w:jc w:val="both"/>
        <w:rPr>
          <w:rFonts w:asciiTheme="majorHAnsi" w:hAnsiTheme="majorHAnsi" w:cs="Times New Roman"/>
          <w:sz w:val="27"/>
          <w:szCs w:val="27"/>
        </w:rPr>
      </w:pPr>
      <w:r w:rsidRPr="007E2984">
        <w:rPr>
          <w:rFonts w:asciiTheme="majorHAnsi" w:hAnsiTheme="majorHAnsi" w:cs="Times New Roman"/>
          <w:b/>
          <w:color w:val="632423" w:themeColor="accent2" w:themeShade="80"/>
          <w:sz w:val="27"/>
          <w:szCs w:val="27"/>
        </w:rPr>
        <w:t>Набор на обучение по программам высшего образования в 201</w:t>
      </w:r>
      <w:r w:rsidR="009A082B" w:rsidRPr="007E2984">
        <w:rPr>
          <w:rFonts w:asciiTheme="majorHAnsi" w:hAnsiTheme="majorHAnsi" w:cs="Times New Roman"/>
          <w:b/>
          <w:color w:val="632423" w:themeColor="accent2" w:themeShade="80"/>
          <w:sz w:val="27"/>
          <w:szCs w:val="27"/>
        </w:rPr>
        <w:t>6</w:t>
      </w:r>
      <w:r w:rsidRPr="007E2984">
        <w:rPr>
          <w:rFonts w:asciiTheme="majorHAnsi" w:hAnsiTheme="majorHAnsi" w:cs="Times New Roman"/>
          <w:b/>
          <w:color w:val="632423" w:themeColor="accent2" w:themeShade="80"/>
          <w:sz w:val="27"/>
          <w:szCs w:val="27"/>
        </w:rPr>
        <w:t xml:space="preserve"> году</w:t>
      </w:r>
      <w:r w:rsidRPr="007E2984">
        <w:rPr>
          <w:rFonts w:asciiTheme="majorHAnsi" w:hAnsiTheme="majorHAnsi" w:cs="Times New Roman"/>
          <w:color w:val="632423" w:themeColor="accent2" w:themeShade="80"/>
          <w:sz w:val="27"/>
          <w:szCs w:val="27"/>
        </w:rPr>
        <w:t xml:space="preserve"> </w:t>
      </w:r>
      <w:r w:rsidRPr="009A082B">
        <w:rPr>
          <w:rFonts w:asciiTheme="majorHAnsi" w:hAnsiTheme="majorHAnsi" w:cs="Times New Roman"/>
          <w:sz w:val="27"/>
          <w:szCs w:val="27"/>
        </w:rPr>
        <w:t xml:space="preserve">будут вести 3 самостоятельных вуза и </w:t>
      </w:r>
      <w:r w:rsidR="003005F8">
        <w:rPr>
          <w:rFonts w:asciiTheme="majorHAnsi" w:hAnsiTheme="majorHAnsi" w:cs="Times New Roman"/>
          <w:sz w:val="27"/>
          <w:szCs w:val="27"/>
        </w:rPr>
        <w:t>4</w:t>
      </w:r>
      <w:r w:rsidRPr="009A082B">
        <w:rPr>
          <w:rFonts w:asciiTheme="majorHAnsi" w:hAnsiTheme="majorHAnsi" w:cs="Times New Roman"/>
          <w:sz w:val="27"/>
          <w:szCs w:val="27"/>
        </w:rPr>
        <w:t xml:space="preserve"> филиал</w:t>
      </w:r>
      <w:r w:rsidR="009A082B" w:rsidRPr="009A082B">
        <w:rPr>
          <w:rFonts w:asciiTheme="majorHAnsi" w:hAnsiTheme="majorHAnsi" w:cs="Times New Roman"/>
          <w:sz w:val="27"/>
          <w:szCs w:val="27"/>
        </w:rPr>
        <w:t>а</w:t>
      </w:r>
      <w:r w:rsidRPr="009A082B">
        <w:rPr>
          <w:rFonts w:asciiTheme="majorHAnsi" w:hAnsiTheme="majorHAnsi" w:cs="Times New Roman"/>
          <w:sz w:val="27"/>
          <w:szCs w:val="27"/>
        </w:rPr>
        <w:t xml:space="preserve"> вузов.  </w:t>
      </w:r>
    </w:p>
    <w:p w:rsidR="00086DD8" w:rsidRPr="009A082B" w:rsidRDefault="00086DD8" w:rsidP="009A082B">
      <w:pPr>
        <w:pStyle w:val="af7"/>
        <w:suppressAutoHyphens/>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В Республике Коми проводится системная работа в части развития системы профессионального образования.</w:t>
      </w:r>
    </w:p>
    <w:p w:rsidR="009A082B" w:rsidRPr="009A082B" w:rsidRDefault="00086DD8" w:rsidP="0008718D">
      <w:pPr>
        <w:suppressAutoHyphens/>
        <w:spacing w:line="240" w:lineRule="auto"/>
        <w:ind w:firstLine="540"/>
        <w:contextualSpacing/>
        <w:jc w:val="both"/>
        <w:rPr>
          <w:rFonts w:asciiTheme="majorHAnsi" w:hAnsiTheme="majorHAnsi"/>
          <w:sz w:val="27"/>
          <w:szCs w:val="27"/>
        </w:rPr>
      </w:pPr>
      <w:r w:rsidRPr="009A082B">
        <w:rPr>
          <w:rFonts w:asciiTheme="majorHAnsi" w:eastAsia="Times New Roman" w:hAnsiTheme="majorHAnsi" w:cs="Times New Roman"/>
          <w:sz w:val="27"/>
          <w:szCs w:val="27"/>
        </w:rPr>
        <w:t>В рамках государственной программы Республики Коми «Развитие образования» проводится большая работа по организации обучения по рабочим профессиям и специальностям, наиболее востребованным экономикой. В рамках реализации указов Президента Российской Федерации начата работа по открытию учебных центров профессиональных квалификаций как структурных подразделений профессиональных образовательных организаций. В 2014 году создано три таких центра по сварочному производству; для подготовки кадров для кондитерской и пекарской отрасли; теплоэнергетике. В 201</w:t>
      </w:r>
      <w:r w:rsidR="009A082B" w:rsidRPr="009A082B">
        <w:rPr>
          <w:rFonts w:asciiTheme="majorHAnsi" w:eastAsia="Times New Roman" w:hAnsiTheme="majorHAnsi" w:cs="Times New Roman"/>
          <w:sz w:val="27"/>
          <w:szCs w:val="27"/>
        </w:rPr>
        <w:t>5</w:t>
      </w:r>
      <w:r w:rsidRPr="009A082B">
        <w:rPr>
          <w:rFonts w:asciiTheme="majorHAnsi" w:eastAsia="Times New Roman" w:hAnsiTheme="majorHAnsi" w:cs="Times New Roman"/>
          <w:sz w:val="27"/>
          <w:szCs w:val="27"/>
        </w:rPr>
        <w:t xml:space="preserve"> году </w:t>
      </w:r>
      <w:r w:rsidR="009A082B" w:rsidRPr="009A082B">
        <w:rPr>
          <w:rFonts w:asciiTheme="majorHAnsi" w:eastAsia="Times New Roman" w:hAnsiTheme="majorHAnsi" w:cs="Times New Roman"/>
          <w:sz w:val="27"/>
          <w:szCs w:val="27"/>
        </w:rPr>
        <w:t xml:space="preserve">создан </w:t>
      </w:r>
      <w:r w:rsidRPr="009A082B">
        <w:rPr>
          <w:rFonts w:asciiTheme="majorHAnsi" w:eastAsia="Times New Roman" w:hAnsiTheme="majorHAnsi" w:cs="Times New Roman"/>
          <w:sz w:val="27"/>
          <w:szCs w:val="27"/>
        </w:rPr>
        <w:t>учебн</w:t>
      </w:r>
      <w:r w:rsidR="009A082B" w:rsidRPr="009A082B">
        <w:rPr>
          <w:rFonts w:asciiTheme="majorHAnsi" w:eastAsia="Times New Roman" w:hAnsiTheme="majorHAnsi" w:cs="Times New Roman"/>
          <w:sz w:val="27"/>
          <w:szCs w:val="27"/>
        </w:rPr>
        <w:t>ый</w:t>
      </w:r>
      <w:r w:rsidRPr="009A082B">
        <w:rPr>
          <w:rFonts w:asciiTheme="majorHAnsi" w:eastAsia="Times New Roman" w:hAnsiTheme="majorHAnsi" w:cs="Times New Roman"/>
          <w:sz w:val="27"/>
          <w:szCs w:val="27"/>
        </w:rPr>
        <w:t xml:space="preserve"> центр профессиональных квалификаций в г. Печоре по подготовке высококвалифицированных рабочих кадров в короткие сроки под потребности энергетических компаний Республики Коми, а также в г. Воркуте – под потребности горнорудной отрасли.</w:t>
      </w:r>
      <w:r w:rsidR="009A082B" w:rsidRPr="009A082B">
        <w:rPr>
          <w:rFonts w:asciiTheme="majorHAnsi" w:eastAsia="Times New Roman" w:hAnsiTheme="majorHAnsi" w:cs="Times New Roman"/>
          <w:sz w:val="27"/>
          <w:szCs w:val="27"/>
        </w:rPr>
        <w:t xml:space="preserve"> В </w:t>
      </w:r>
      <w:r w:rsidR="009A082B" w:rsidRPr="009A082B">
        <w:rPr>
          <w:rFonts w:asciiTheme="majorHAnsi" w:hAnsiTheme="majorHAnsi"/>
          <w:sz w:val="27"/>
          <w:szCs w:val="27"/>
        </w:rPr>
        <w:t xml:space="preserve">2016 году запланировано создание многофункционального центра профессиональных квалификаций на базе Коми республиканского агропромышленного техникума для </w:t>
      </w:r>
      <w:r w:rsidR="009A082B" w:rsidRPr="009A082B">
        <w:rPr>
          <w:rFonts w:asciiTheme="majorHAnsi" w:hAnsiTheme="majorHAnsi"/>
          <w:sz w:val="27"/>
          <w:szCs w:val="27"/>
        </w:rPr>
        <w:lastRenderedPageBreak/>
        <w:t>профессиональной подготовки, переподготовки и  повышения квалификации кадров агропромышленного комплекса</w:t>
      </w:r>
    </w:p>
    <w:p w:rsidR="00086DD8" w:rsidRPr="009A082B" w:rsidRDefault="0021491F" w:rsidP="009A082B">
      <w:pPr>
        <w:suppressAutoHyphens/>
        <w:spacing w:after="0" w:line="240" w:lineRule="auto"/>
        <w:ind w:firstLine="709"/>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О</w:t>
      </w:r>
      <w:r w:rsidR="00086DD8" w:rsidRPr="009A082B">
        <w:rPr>
          <w:rFonts w:asciiTheme="majorHAnsi" w:eastAsia="Times New Roman" w:hAnsiTheme="majorHAnsi" w:cs="Times New Roman"/>
          <w:sz w:val="27"/>
          <w:szCs w:val="27"/>
        </w:rPr>
        <w:t xml:space="preserve">собое внимание в Республике Коми было уделено созданию кластерной системы профессионального образования на базе образовательных организаций </w:t>
      </w:r>
      <w:proofErr w:type="gramStart"/>
      <w:r w:rsidR="00086DD8" w:rsidRPr="009A082B">
        <w:rPr>
          <w:rFonts w:asciiTheme="majorHAnsi" w:eastAsia="Times New Roman" w:hAnsiTheme="majorHAnsi" w:cs="Times New Roman"/>
          <w:sz w:val="27"/>
          <w:szCs w:val="27"/>
        </w:rPr>
        <w:t>высшего</w:t>
      </w:r>
      <w:proofErr w:type="gramEnd"/>
      <w:r w:rsidR="00086DD8" w:rsidRPr="009A082B">
        <w:rPr>
          <w:rFonts w:asciiTheme="majorHAnsi" w:eastAsia="Times New Roman" w:hAnsiTheme="majorHAnsi" w:cs="Times New Roman"/>
          <w:sz w:val="27"/>
          <w:szCs w:val="27"/>
        </w:rPr>
        <w:t xml:space="preserve"> образования. Правительство Республики Коми поддержало инициативу федерального государственного бюджетного учреждения высшего образования «Ухтинский государственный технический университет» по созданию в республике инновационного кластера «Нефтегазовый кластер Республики Коми». При поддержке Правительства Республики Коми проведена реорганизация федерального бюджетного государственного профессионального образовательного учреждения высшего профессионального образования «Сыктывкарский государственный университет имени Питирима Сорокина</w:t>
      </w:r>
      <w:r w:rsidR="00BA0489" w:rsidRPr="009A082B">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w:t>
      </w:r>
      <w:r w:rsidR="00086DD8" w:rsidRPr="009A082B">
        <w:rPr>
          <w:rFonts w:asciiTheme="majorHAnsi" w:eastAsia="Times New Roman" w:hAnsiTheme="majorHAnsi" w:cs="Times New Roman"/>
          <w:sz w:val="27"/>
          <w:szCs w:val="27"/>
        </w:rPr>
        <w:t xml:space="preserve">в форме присоединения к нему федерального бюджетного государственного профессионального учреждения высшего профессионального образования «Коми государственный педагогический институт». </w:t>
      </w:r>
      <w:r w:rsidR="009A082B" w:rsidRPr="009A082B">
        <w:rPr>
          <w:rFonts w:asciiTheme="majorHAnsi" w:eastAsia="Times New Roman" w:hAnsiTheme="majorHAnsi" w:cs="Times New Roman"/>
          <w:sz w:val="27"/>
          <w:szCs w:val="27"/>
        </w:rPr>
        <w:t xml:space="preserve"> </w:t>
      </w:r>
      <w:proofErr w:type="gramStart"/>
      <w:r w:rsidR="00086DD8" w:rsidRPr="009A082B">
        <w:rPr>
          <w:rFonts w:asciiTheme="majorHAnsi" w:eastAsia="Times New Roman" w:hAnsiTheme="majorHAnsi" w:cs="Times New Roman"/>
          <w:sz w:val="27"/>
          <w:szCs w:val="27"/>
        </w:rPr>
        <w:t xml:space="preserve">С 2012 года в Сыктывкарском государственном университете формируется центр подготовки кадров с высшим медицинском образованием. </w:t>
      </w:r>
      <w:proofErr w:type="gramEnd"/>
    </w:p>
    <w:p w:rsidR="00086DD8" w:rsidRDefault="00086DD8" w:rsidP="009A082B">
      <w:pPr>
        <w:suppressAutoHyphens/>
        <w:spacing w:after="0" w:line="240" w:lineRule="auto"/>
        <w:ind w:firstLine="708"/>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Создание лесного образовательного кластера в Республике Коми проходило через формирование ассоциации образовательных организаций. Центром кластера является 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w:t>
      </w:r>
      <w:r w:rsidR="0021491F" w:rsidRPr="009A082B">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который выстроил сетевое взаимодействие с государственными профессиональными образовательными учреждениями. </w:t>
      </w:r>
    </w:p>
    <w:p w:rsidR="009A082B" w:rsidRPr="009A082B" w:rsidRDefault="009A082B" w:rsidP="009A082B">
      <w:pPr>
        <w:suppressAutoHyphens/>
        <w:spacing w:after="0" w:line="240" w:lineRule="auto"/>
        <w:ind w:firstLine="708"/>
        <w:contextualSpacing/>
        <w:jc w:val="both"/>
        <w:rPr>
          <w:rFonts w:asciiTheme="majorHAnsi" w:eastAsia="Times New Roman" w:hAnsiTheme="majorHAnsi" w:cs="Times New Roman"/>
          <w:sz w:val="27"/>
          <w:szCs w:val="27"/>
        </w:rPr>
      </w:pPr>
    </w:p>
    <w:p w:rsidR="00DC461D" w:rsidRPr="009A082B" w:rsidRDefault="00926A0D" w:rsidP="00EE11E1">
      <w:pPr>
        <w:shd w:val="clear" w:color="auto" w:fill="F2DBDB" w:themeFill="accent2" w:themeFillTint="33"/>
        <w:spacing w:after="0" w:line="240" w:lineRule="auto"/>
        <w:ind w:firstLine="708"/>
        <w:jc w:val="center"/>
        <w:rPr>
          <w:rFonts w:asciiTheme="majorHAnsi" w:eastAsia="Times New Roman" w:hAnsiTheme="majorHAnsi" w:cs="Times New Roman"/>
          <w:b/>
          <w:color w:val="632423" w:themeColor="accent2" w:themeShade="80"/>
          <w:sz w:val="28"/>
          <w:szCs w:val="28"/>
        </w:rPr>
      </w:pPr>
      <w:r w:rsidRPr="009A082B">
        <w:rPr>
          <w:rFonts w:asciiTheme="majorHAnsi" w:eastAsia="Times New Roman" w:hAnsiTheme="majorHAnsi" w:cs="Times New Roman"/>
          <w:b/>
          <w:color w:val="632423" w:themeColor="accent2" w:themeShade="80"/>
          <w:sz w:val="28"/>
          <w:szCs w:val="28"/>
        </w:rPr>
        <w:t xml:space="preserve">В настоящее время в республике реализуются </w:t>
      </w:r>
    </w:p>
    <w:p w:rsidR="0021491F" w:rsidRPr="009A082B" w:rsidRDefault="00926A0D" w:rsidP="00EE11E1">
      <w:pPr>
        <w:shd w:val="clear" w:color="auto" w:fill="F2DBDB" w:themeFill="accent2" w:themeFillTint="33"/>
        <w:spacing w:after="0" w:line="240" w:lineRule="auto"/>
        <w:ind w:firstLine="708"/>
        <w:jc w:val="center"/>
        <w:rPr>
          <w:rFonts w:asciiTheme="majorHAnsi" w:eastAsia="Times New Roman" w:hAnsiTheme="majorHAnsi" w:cs="Times New Roman"/>
          <w:b/>
          <w:color w:val="632423" w:themeColor="accent2" w:themeShade="80"/>
          <w:sz w:val="28"/>
          <w:szCs w:val="28"/>
        </w:rPr>
      </w:pPr>
      <w:r w:rsidRPr="009A082B">
        <w:rPr>
          <w:rFonts w:asciiTheme="majorHAnsi" w:eastAsia="Times New Roman" w:hAnsiTheme="majorHAnsi" w:cs="Times New Roman"/>
          <w:b/>
          <w:color w:val="632423" w:themeColor="accent2" w:themeShade="80"/>
          <w:sz w:val="28"/>
          <w:szCs w:val="28"/>
        </w:rPr>
        <w:t>следующие уровни профессионального образования:</w:t>
      </w:r>
    </w:p>
    <w:p w:rsidR="003B0FA5" w:rsidRPr="00CC4AA6" w:rsidRDefault="00A16878" w:rsidP="00EE11E1">
      <w:pPr>
        <w:pStyle w:val="a4"/>
        <w:shd w:val="clear" w:color="auto" w:fill="F2DBDB" w:themeFill="accent2" w:themeFillTint="33"/>
        <w:ind w:left="360"/>
        <w:jc w:val="center"/>
        <w:rPr>
          <w:rFonts w:asciiTheme="majorHAnsi" w:hAnsiTheme="majorHAnsi"/>
          <w:b/>
          <w:color w:val="0070C0"/>
          <w:sz w:val="24"/>
          <w:szCs w:val="24"/>
        </w:rPr>
      </w:pPr>
      <w:r w:rsidRPr="00CC4AA6">
        <w:rPr>
          <w:rFonts w:asciiTheme="majorHAnsi" w:hAnsiTheme="majorHAnsi"/>
          <w:b/>
          <w:noProof/>
          <w:color w:val="0070C0"/>
          <w:sz w:val="24"/>
          <w:szCs w:val="24"/>
        </w:rPr>
        <w:drawing>
          <wp:inline distT="0" distB="0" distL="0" distR="0" wp14:anchorId="1E751ED6" wp14:editId="0E2CA813">
            <wp:extent cx="4467225" cy="2828925"/>
            <wp:effectExtent l="38100" t="3810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16878" w:rsidRPr="002C0DA2" w:rsidRDefault="00A16878" w:rsidP="002C0DA2">
      <w:pPr>
        <w:suppressAutoHyphens/>
        <w:jc w:val="both"/>
        <w:rPr>
          <w:rFonts w:asciiTheme="majorHAnsi" w:hAnsiTheme="majorHAnsi"/>
          <w:b/>
          <w:color w:val="943634" w:themeColor="accent2" w:themeShade="BF"/>
          <w:sz w:val="36"/>
          <w:szCs w:val="36"/>
        </w:rPr>
      </w:pPr>
      <w:r w:rsidRPr="002C0DA2">
        <w:rPr>
          <w:rFonts w:asciiTheme="majorHAnsi" w:hAnsiTheme="majorHAnsi"/>
          <w:b/>
          <w:color w:val="0070C0"/>
          <w:sz w:val="24"/>
          <w:szCs w:val="24"/>
        </w:rPr>
        <w:br w:type="page"/>
      </w:r>
      <w:bookmarkStart w:id="26" w:name="OLE_LINK1"/>
      <w:bookmarkStart w:id="27" w:name="OLE_LINK9"/>
      <w:bookmarkStart w:id="28" w:name="OLE_LINK102"/>
      <w:r w:rsidR="002C0DA2" w:rsidRPr="002C0DA2">
        <w:rPr>
          <w:rFonts w:asciiTheme="majorHAnsi" w:hAnsiTheme="majorHAnsi"/>
          <w:b/>
          <w:color w:val="943634" w:themeColor="accent2" w:themeShade="BF"/>
          <w:sz w:val="36"/>
          <w:szCs w:val="36"/>
        </w:rPr>
        <w:lastRenderedPageBreak/>
        <w:t>1.</w:t>
      </w:r>
      <w:r w:rsidR="002C0DA2">
        <w:rPr>
          <w:rFonts w:asciiTheme="majorHAnsi" w:hAnsiTheme="majorHAnsi"/>
          <w:b/>
          <w:color w:val="0070C0"/>
          <w:sz w:val="24"/>
          <w:szCs w:val="24"/>
        </w:rPr>
        <w:t xml:space="preserve"> </w:t>
      </w:r>
      <w:r w:rsidR="00D13984" w:rsidRPr="002C0DA2">
        <w:rPr>
          <w:rFonts w:asciiTheme="majorHAnsi" w:hAnsiTheme="majorHAnsi"/>
          <w:b/>
          <w:color w:val="943634" w:themeColor="accent2" w:themeShade="BF"/>
          <w:sz w:val="36"/>
          <w:szCs w:val="36"/>
        </w:rPr>
        <w:t>СРЕДНЕЕ ПРОФЕССИОНАЛЬНОЕ ОБРАЗОВАНИЕ (СПО)</w:t>
      </w:r>
      <w:bookmarkEnd w:id="26"/>
    </w:p>
    <w:tbl>
      <w:tblPr>
        <w:tblStyle w:val="ab"/>
        <w:tblW w:w="0" w:type="auto"/>
        <w:tblLook w:val="04A0" w:firstRow="1" w:lastRow="0" w:firstColumn="1" w:lastColumn="0" w:noHBand="0" w:noVBand="1"/>
      </w:tblPr>
      <w:tblGrid>
        <w:gridCol w:w="2376"/>
        <w:gridCol w:w="7586"/>
      </w:tblGrid>
      <w:tr w:rsidR="00345EF1" w:rsidRPr="00CC4AA6" w:rsidTr="00DC461D">
        <w:tc>
          <w:tcPr>
            <w:tcW w:w="2376" w:type="dxa"/>
          </w:tcPr>
          <w:p w:rsidR="00DC461D" w:rsidRPr="00DE4C9C" w:rsidRDefault="00345EF1" w:rsidP="00DE4C9C">
            <w:pPr>
              <w:suppressAutoHyphens/>
              <w:contextualSpacing/>
              <w:rPr>
                <w:rFonts w:asciiTheme="majorHAnsi" w:hAnsiTheme="majorHAnsi" w:cs="Times New Roman"/>
                <w:b/>
                <w:color w:val="244061" w:themeColor="accent1" w:themeShade="80"/>
                <w:sz w:val="24"/>
                <w:szCs w:val="24"/>
              </w:rPr>
            </w:pPr>
            <w:bookmarkStart w:id="29" w:name="OLE_LINK12"/>
            <w:bookmarkEnd w:id="27"/>
            <w:bookmarkEnd w:id="28"/>
            <w:r w:rsidRPr="00DE4C9C">
              <w:rPr>
                <w:rFonts w:asciiTheme="majorHAnsi" w:hAnsiTheme="majorHAnsi" w:cs="Times New Roman"/>
                <w:b/>
                <w:color w:val="244061" w:themeColor="accent1" w:themeShade="80"/>
                <w:sz w:val="24"/>
                <w:szCs w:val="24"/>
              </w:rPr>
              <w:t xml:space="preserve">Образовательные организации, </w:t>
            </w:r>
          </w:p>
          <w:p w:rsidR="00345EF1" w:rsidRPr="00DE4C9C" w:rsidRDefault="00345EF1" w:rsidP="00DE4C9C">
            <w:pPr>
              <w:suppressAutoHyphens/>
              <w:contextualSpacing/>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реализующие программы СПО</w:t>
            </w:r>
          </w:p>
        </w:tc>
        <w:tc>
          <w:tcPr>
            <w:tcW w:w="7586" w:type="dxa"/>
          </w:tcPr>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Университеты; </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Профессиональные образовательные организации (колледжи; техникумы)</w:t>
            </w:r>
            <w:r w:rsidR="00DC461D" w:rsidRPr="00CC4AA6">
              <w:rPr>
                <w:rFonts w:asciiTheme="majorHAnsi" w:hAnsiTheme="majorHAnsi" w:cs="Times New Roman"/>
                <w:sz w:val="24"/>
                <w:szCs w:val="24"/>
              </w:rPr>
              <w:t>.</w:t>
            </w:r>
          </w:p>
        </w:tc>
      </w:tr>
      <w:tr w:rsidR="00345EF1" w:rsidRPr="00CC4AA6" w:rsidTr="00DC461D">
        <w:tc>
          <w:tcPr>
            <w:tcW w:w="2376" w:type="dxa"/>
          </w:tcPr>
          <w:p w:rsidR="00345EF1" w:rsidRPr="00DE4C9C" w:rsidRDefault="00345EF1" w:rsidP="00DE4C9C">
            <w:pPr>
              <w:suppressAutoHyphens/>
              <w:contextualSpacing/>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Образовательные программы СПО</w:t>
            </w:r>
          </w:p>
        </w:tc>
        <w:tc>
          <w:tcPr>
            <w:tcW w:w="7586" w:type="dxa"/>
          </w:tcPr>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Программы подготовки квалифицированных рабочих, служащих</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Программы подготовки специалистов среднего звена</w:t>
            </w:r>
          </w:p>
        </w:tc>
      </w:tr>
      <w:tr w:rsidR="00345EF1" w:rsidRPr="00CC4AA6" w:rsidTr="00DC461D">
        <w:tc>
          <w:tcPr>
            <w:tcW w:w="2376" w:type="dxa"/>
          </w:tcPr>
          <w:p w:rsidR="00345EF1" w:rsidRPr="00DE4C9C" w:rsidRDefault="00345EF1" w:rsidP="00DE4C9C">
            <w:pPr>
              <w:suppressAutoHyphens/>
              <w:contextualSpacing/>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Правила  приема</w:t>
            </w:r>
          </w:p>
        </w:tc>
        <w:tc>
          <w:tcPr>
            <w:tcW w:w="7586" w:type="dxa"/>
          </w:tcPr>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Приём по образовательным программам СПО осуществляется на общедоступной основе, без экзаменов по заявлениям лиц, имеющих основное общее или среднее общее образование. </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При приёме на обучение по образовательным программам СПО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творческой и (или) профессиональной направленности. </w:t>
            </w:r>
          </w:p>
          <w:p w:rsidR="00345EF1" w:rsidRPr="00CC4AA6" w:rsidRDefault="00345EF1" w:rsidP="00CB7851">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В случае если количество поданных заявлений превышает контрольные  цифры приема, проводится конкурс аттестатов.</w:t>
            </w:r>
          </w:p>
        </w:tc>
      </w:tr>
      <w:tr w:rsidR="00D10D90" w:rsidRPr="00CC4AA6" w:rsidTr="00DC461D">
        <w:tc>
          <w:tcPr>
            <w:tcW w:w="2376" w:type="dxa"/>
          </w:tcPr>
          <w:p w:rsidR="00DC461D" w:rsidRPr="00DE4C9C" w:rsidRDefault="00D10D90" w:rsidP="00DE4C9C">
            <w:pPr>
              <w:suppressAutoHyphens/>
              <w:contextualSpacing/>
              <w:jc w:val="both"/>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Необходимые</w:t>
            </w:r>
          </w:p>
          <w:p w:rsidR="00D10D90" w:rsidRPr="00DE4C9C" w:rsidRDefault="00D10D90" w:rsidP="00DE4C9C">
            <w:pPr>
              <w:suppressAutoHyphens/>
              <w:contextualSpacing/>
              <w:jc w:val="both"/>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документы</w:t>
            </w:r>
            <w:r w:rsidR="00DC461D" w:rsidRPr="00DE4C9C">
              <w:rPr>
                <w:rFonts w:asciiTheme="majorHAnsi" w:hAnsiTheme="majorHAnsi" w:cs="Times New Roman"/>
                <w:b/>
                <w:color w:val="244061" w:themeColor="accent1" w:themeShade="80"/>
                <w:sz w:val="24"/>
                <w:szCs w:val="24"/>
              </w:rPr>
              <w:t xml:space="preserve"> </w:t>
            </w:r>
            <w:r w:rsidRPr="00DE4C9C">
              <w:rPr>
                <w:rFonts w:asciiTheme="majorHAnsi" w:hAnsiTheme="majorHAnsi" w:cs="Times New Roman"/>
                <w:b/>
                <w:color w:val="244061" w:themeColor="accent1" w:themeShade="80"/>
                <w:sz w:val="24"/>
                <w:szCs w:val="24"/>
              </w:rPr>
              <w:t>при приеме на обучение</w:t>
            </w:r>
          </w:p>
        </w:tc>
        <w:tc>
          <w:tcPr>
            <w:tcW w:w="7586" w:type="dxa"/>
          </w:tcPr>
          <w:p w:rsidR="00D10D90" w:rsidRPr="00CC4AA6" w:rsidRDefault="00ED0C35"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Д</w:t>
            </w:r>
            <w:r w:rsidR="00D10D90" w:rsidRPr="00CC4AA6">
              <w:rPr>
                <w:rFonts w:asciiTheme="majorHAnsi" w:hAnsiTheme="majorHAnsi" w:cs="Times New Roman"/>
                <w:sz w:val="24"/>
                <w:szCs w:val="24"/>
              </w:rPr>
              <w:t>окумент, удостоверяющий личность, гражданство (свидетельство о рождении или паспорт) - оригинал или копи</w:t>
            </w:r>
            <w:r w:rsidRPr="00CC4AA6">
              <w:rPr>
                <w:rFonts w:asciiTheme="majorHAnsi" w:hAnsiTheme="majorHAnsi" w:cs="Times New Roman"/>
                <w:sz w:val="24"/>
                <w:szCs w:val="24"/>
              </w:rPr>
              <w:t>я</w:t>
            </w:r>
            <w:r w:rsidR="00D10D90" w:rsidRPr="00CC4AA6">
              <w:rPr>
                <w:rFonts w:asciiTheme="majorHAnsi" w:hAnsiTheme="majorHAnsi" w:cs="Times New Roman"/>
                <w:sz w:val="24"/>
                <w:szCs w:val="24"/>
              </w:rPr>
              <w:t>;</w:t>
            </w:r>
          </w:p>
          <w:p w:rsidR="00D10D90" w:rsidRPr="00CC4AA6" w:rsidRDefault="00ED0C35"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Д</w:t>
            </w:r>
            <w:r w:rsidR="00D10D90" w:rsidRPr="00CC4AA6">
              <w:rPr>
                <w:rFonts w:asciiTheme="majorHAnsi" w:hAnsiTheme="majorHAnsi" w:cs="Times New Roman"/>
                <w:sz w:val="24"/>
                <w:szCs w:val="24"/>
              </w:rPr>
              <w:t xml:space="preserve">окумент </w:t>
            </w:r>
            <w:r w:rsidRPr="00CC4AA6">
              <w:rPr>
                <w:rFonts w:asciiTheme="majorHAnsi" w:hAnsiTheme="majorHAnsi" w:cs="Times New Roman"/>
                <w:sz w:val="24"/>
                <w:szCs w:val="24"/>
              </w:rPr>
              <w:t xml:space="preserve">установленного </w:t>
            </w:r>
            <w:r w:rsidR="00D10D90" w:rsidRPr="00CC4AA6">
              <w:rPr>
                <w:rFonts w:asciiTheme="majorHAnsi" w:hAnsiTheme="majorHAnsi" w:cs="Times New Roman"/>
                <w:sz w:val="24"/>
                <w:szCs w:val="24"/>
              </w:rPr>
              <w:t>образца об образовании (оригинал или ко</w:t>
            </w:r>
            <w:r w:rsidRPr="00CC4AA6">
              <w:rPr>
                <w:rFonts w:asciiTheme="majorHAnsi" w:hAnsiTheme="majorHAnsi" w:cs="Times New Roman"/>
                <w:sz w:val="24"/>
                <w:szCs w:val="24"/>
              </w:rPr>
              <w:t>пия);</w:t>
            </w:r>
          </w:p>
          <w:p w:rsidR="00D10D90" w:rsidRPr="00CC4AA6" w:rsidRDefault="00ED0C35"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Медицинская</w:t>
            </w:r>
            <w:r w:rsidR="00D10D90" w:rsidRPr="00CC4AA6">
              <w:rPr>
                <w:rFonts w:asciiTheme="majorHAnsi" w:hAnsiTheme="majorHAnsi" w:cs="Times New Roman"/>
                <w:sz w:val="24"/>
                <w:szCs w:val="24"/>
              </w:rPr>
              <w:t xml:space="preserve"> справк</w:t>
            </w:r>
            <w:r w:rsidRPr="00CC4AA6">
              <w:rPr>
                <w:rFonts w:asciiTheme="majorHAnsi" w:hAnsiTheme="majorHAnsi" w:cs="Times New Roman"/>
                <w:sz w:val="24"/>
                <w:szCs w:val="24"/>
              </w:rPr>
              <w:t>а (при необходимости).</w:t>
            </w:r>
          </w:p>
        </w:tc>
      </w:tr>
      <w:tr w:rsidR="00ED0C35" w:rsidRPr="00CC4AA6" w:rsidTr="00DC461D">
        <w:tc>
          <w:tcPr>
            <w:tcW w:w="2376" w:type="dxa"/>
          </w:tcPr>
          <w:p w:rsidR="00DC461D" w:rsidRPr="00DE4C9C" w:rsidRDefault="00ED0C35" w:rsidP="00DE4C9C">
            <w:pPr>
              <w:suppressAutoHyphens/>
              <w:contextualSpacing/>
              <w:jc w:val="both"/>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Сроки</w:t>
            </w:r>
          </w:p>
          <w:p w:rsidR="00ED0C35" w:rsidRPr="00DE4C9C" w:rsidRDefault="00ED0C35" w:rsidP="00DE4C9C">
            <w:pPr>
              <w:suppressAutoHyphens/>
              <w:contextualSpacing/>
              <w:jc w:val="both"/>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приема документов</w:t>
            </w:r>
          </w:p>
        </w:tc>
        <w:tc>
          <w:tcPr>
            <w:tcW w:w="7586" w:type="dxa"/>
          </w:tcPr>
          <w:p w:rsidR="00ED0C35" w:rsidRPr="00D475CA" w:rsidRDefault="00ED0C35" w:rsidP="00DE4C9C">
            <w:pPr>
              <w:suppressAutoHyphens/>
              <w:contextualSpacing/>
              <w:jc w:val="both"/>
              <w:rPr>
                <w:rFonts w:asciiTheme="majorHAnsi" w:hAnsiTheme="majorHAnsi" w:cs="Times New Roman"/>
                <w:sz w:val="24"/>
                <w:szCs w:val="24"/>
              </w:rPr>
            </w:pPr>
            <w:r w:rsidRPr="00D475CA">
              <w:rPr>
                <w:rFonts w:asciiTheme="majorHAnsi" w:hAnsiTheme="majorHAnsi" w:cs="Times New Roman"/>
                <w:sz w:val="24"/>
                <w:szCs w:val="24"/>
              </w:rPr>
              <w:t xml:space="preserve">Прием документов </w:t>
            </w:r>
            <w:proofErr w:type="gramStart"/>
            <w:r w:rsidRPr="00D475CA">
              <w:rPr>
                <w:rFonts w:asciiTheme="majorHAnsi" w:hAnsiTheme="majorHAnsi" w:cs="Times New Roman"/>
                <w:sz w:val="24"/>
                <w:szCs w:val="24"/>
              </w:rPr>
              <w:t>начинается не позднее 20 июня и продолжается</w:t>
            </w:r>
            <w:proofErr w:type="gramEnd"/>
            <w:r w:rsidRPr="00D475CA">
              <w:rPr>
                <w:rFonts w:asciiTheme="majorHAnsi" w:hAnsiTheme="majorHAnsi" w:cs="Times New Roman"/>
                <w:sz w:val="24"/>
                <w:szCs w:val="24"/>
              </w:rPr>
              <w:t xml:space="preserve">  до 15 августа.  При наличии свободных мест в образовательной организации прием документов может быть </w:t>
            </w:r>
            <w:r w:rsidR="00D475CA" w:rsidRPr="00D475CA">
              <w:rPr>
                <w:rFonts w:asciiTheme="majorHAnsi" w:hAnsiTheme="majorHAnsi" w:cs="Times New Roman"/>
                <w:sz w:val="24"/>
                <w:szCs w:val="24"/>
              </w:rPr>
              <w:t>продлен до 25</w:t>
            </w:r>
            <w:r w:rsidRPr="00D475CA">
              <w:rPr>
                <w:rFonts w:asciiTheme="majorHAnsi" w:hAnsiTheme="majorHAnsi" w:cs="Times New Roman"/>
                <w:sz w:val="24"/>
                <w:szCs w:val="24"/>
              </w:rPr>
              <w:t xml:space="preserve"> </w:t>
            </w:r>
            <w:r w:rsidR="00D475CA" w:rsidRPr="00D475CA">
              <w:rPr>
                <w:rFonts w:asciiTheme="majorHAnsi" w:hAnsiTheme="majorHAnsi" w:cs="Times New Roman"/>
                <w:sz w:val="24"/>
                <w:szCs w:val="24"/>
              </w:rPr>
              <w:t>ноября</w:t>
            </w:r>
            <w:r w:rsidRPr="00D475CA">
              <w:rPr>
                <w:rFonts w:asciiTheme="majorHAnsi" w:hAnsiTheme="majorHAnsi" w:cs="Times New Roman"/>
                <w:sz w:val="24"/>
                <w:szCs w:val="24"/>
              </w:rPr>
              <w:t>.</w:t>
            </w:r>
          </w:p>
          <w:p w:rsidR="00ED0C35" w:rsidRPr="00D475CA" w:rsidRDefault="00ED0C35" w:rsidP="00DE4C9C">
            <w:pPr>
              <w:suppressAutoHyphens/>
              <w:contextualSpacing/>
              <w:jc w:val="both"/>
              <w:rPr>
                <w:rFonts w:asciiTheme="majorHAnsi" w:hAnsiTheme="majorHAnsi" w:cs="Times New Roman"/>
                <w:sz w:val="24"/>
                <w:szCs w:val="24"/>
              </w:rPr>
            </w:pPr>
            <w:r w:rsidRPr="00D475CA">
              <w:rPr>
                <w:rFonts w:asciiTheme="majorHAnsi" w:hAnsiTheme="majorHAnsi" w:cs="Times New Roman"/>
                <w:sz w:val="24"/>
                <w:szCs w:val="24"/>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w:t>
            </w:r>
            <w:r w:rsidR="007541B8">
              <w:rPr>
                <w:rFonts w:asciiTheme="majorHAnsi" w:hAnsiTheme="majorHAnsi" w:cs="Times New Roman"/>
                <w:sz w:val="24"/>
                <w:szCs w:val="24"/>
              </w:rPr>
              <w:t>0</w:t>
            </w:r>
            <w:r w:rsidRPr="00D475CA">
              <w:rPr>
                <w:rFonts w:asciiTheme="majorHAnsi" w:hAnsiTheme="majorHAnsi" w:cs="Times New Roman"/>
                <w:sz w:val="24"/>
                <w:szCs w:val="24"/>
              </w:rPr>
              <w:t xml:space="preserve"> августа.</w:t>
            </w:r>
          </w:p>
          <w:p w:rsidR="00ED0C35" w:rsidRPr="00D475CA" w:rsidRDefault="00ED0C35" w:rsidP="00DE4C9C">
            <w:pPr>
              <w:suppressAutoHyphens/>
              <w:contextualSpacing/>
              <w:jc w:val="both"/>
              <w:rPr>
                <w:rFonts w:asciiTheme="majorHAnsi" w:hAnsiTheme="majorHAnsi" w:cs="Times New Roman"/>
                <w:sz w:val="24"/>
                <w:szCs w:val="24"/>
              </w:rPr>
            </w:pPr>
            <w:r w:rsidRPr="00D475CA">
              <w:rPr>
                <w:rFonts w:asciiTheme="majorHAnsi" w:hAnsiTheme="majorHAnsi" w:cs="Times New Roman"/>
                <w:sz w:val="24"/>
                <w:szCs w:val="24"/>
              </w:rPr>
              <w:t xml:space="preserve">Сроки приема заявлений в образовательные организации на иные формы получения образования (очно-заочная, </w:t>
            </w:r>
            <w:proofErr w:type="gramStart"/>
            <w:r w:rsidRPr="00D475CA">
              <w:rPr>
                <w:rFonts w:asciiTheme="majorHAnsi" w:hAnsiTheme="majorHAnsi" w:cs="Times New Roman"/>
                <w:sz w:val="24"/>
                <w:szCs w:val="24"/>
              </w:rPr>
              <w:t>заочная</w:t>
            </w:r>
            <w:proofErr w:type="gramEnd"/>
            <w:r w:rsidRPr="00D475CA">
              <w:rPr>
                <w:rFonts w:asciiTheme="majorHAnsi" w:hAnsiTheme="majorHAnsi" w:cs="Times New Roman"/>
                <w:sz w:val="24"/>
                <w:szCs w:val="24"/>
              </w:rPr>
              <w:t>) устанавливаются правилами приема самой образовательной организацией.</w:t>
            </w:r>
          </w:p>
        </w:tc>
      </w:tr>
      <w:tr w:rsidR="00345EF1" w:rsidRPr="00CC4AA6" w:rsidTr="00DC461D">
        <w:tc>
          <w:tcPr>
            <w:tcW w:w="2376" w:type="dxa"/>
          </w:tcPr>
          <w:p w:rsidR="00345EF1" w:rsidRPr="00DE4C9C" w:rsidRDefault="00345EF1" w:rsidP="00DE4C9C">
            <w:pPr>
              <w:suppressAutoHyphens/>
              <w:contextualSpacing/>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Формы обучения</w:t>
            </w:r>
          </w:p>
        </w:tc>
        <w:tc>
          <w:tcPr>
            <w:tcW w:w="7586" w:type="dxa"/>
          </w:tcPr>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Очная</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Очно-заочная (вечерняя)</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Заочная</w:t>
            </w:r>
          </w:p>
        </w:tc>
      </w:tr>
      <w:tr w:rsidR="00345EF1" w:rsidRPr="00CC4AA6" w:rsidTr="00DC461D">
        <w:tc>
          <w:tcPr>
            <w:tcW w:w="2376" w:type="dxa"/>
          </w:tcPr>
          <w:p w:rsidR="00345EF1" w:rsidRPr="00DE4C9C" w:rsidRDefault="00345EF1" w:rsidP="00DE4C9C">
            <w:pPr>
              <w:suppressAutoHyphens/>
              <w:contextualSpacing/>
              <w:jc w:val="both"/>
              <w:rPr>
                <w:rFonts w:asciiTheme="majorHAnsi" w:hAnsiTheme="majorHAnsi" w:cs="Times New Roman"/>
                <w:b/>
                <w:color w:val="244061" w:themeColor="accent1" w:themeShade="80"/>
                <w:sz w:val="24"/>
                <w:szCs w:val="24"/>
              </w:rPr>
            </w:pPr>
            <w:bookmarkStart w:id="30" w:name="_Hlk419134197"/>
            <w:r w:rsidRPr="00DE4C9C">
              <w:rPr>
                <w:rFonts w:asciiTheme="majorHAnsi" w:hAnsiTheme="majorHAnsi" w:cs="Times New Roman"/>
                <w:b/>
                <w:color w:val="244061" w:themeColor="accent1" w:themeShade="80"/>
                <w:sz w:val="24"/>
                <w:szCs w:val="24"/>
              </w:rPr>
              <w:t>География образовательных организаций, реализующих программы СПО</w:t>
            </w:r>
          </w:p>
        </w:tc>
        <w:tc>
          <w:tcPr>
            <w:tcW w:w="7586" w:type="dxa"/>
          </w:tcPr>
          <w:p w:rsidR="00930FDB" w:rsidRDefault="00930FDB"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Всего в Республике Коми реализуют программы среднего профессионального образования 2 университета; 2 филиала вузов; 31 профессиональная образовательная организация. </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DE4C9C"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городского округа  </w:t>
            </w:r>
            <w:r w:rsidR="0058097B" w:rsidRPr="00DE4C9C">
              <w:rPr>
                <w:rFonts w:asciiTheme="majorHAnsi" w:hAnsiTheme="majorHAnsi" w:cs="Times New Roman"/>
                <w:b/>
                <w:color w:val="943634" w:themeColor="accent2" w:themeShade="BF"/>
                <w:sz w:val="24"/>
                <w:szCs w:val="24"/>
              </w:rPr>
              <w:t>«СЫКТЫВКАР»:</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автомеханический техникум» (ГПОУ «САТ»);</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Государственное профессиональное образовательное учреждение </w:t>
            </w:r>
            <w:r w:rsidRPr="00CC4AA6">
              <w:rPr>
                <w:rFonts w:asciiTheme="majorHAnsi" w:hAnsiTheme="majorHAnsi" w:cs="Times New Roman"/>
                <w:sz w:val="24"/>
                <w:szCs w:val="24"/>
              </w:rPr>
              <w:lastRenderedPageBreak/>
              <w:t>«Сыктывкарский гуманитарно-педагогический колледж имени И.А. Куратова» (ГПОУ «СГПК»);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индустриальный колледж» (ГПОУ «СИК»);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колледж сервиса и связи» (ГПОУ «СКСиС»);</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лесопромышленный техникум» (ГПОУ «СЛТ»);</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медицинский колледж им. И.П.</w:t>
            </w:r>
            <w:r w:rsidR="00DC461D" w:rsidRPr="00CC4AA6">
              <w:rPr>
                <w:rFonts w:asciiTheme="majorHAnsi" w:hAnsiTheme="majorHAnsi" w:cs="Times New Roman"/>
                <w:sz w:val="24"/>
                <w:szCs w:val="24"/>
              </w:rPr>
              <w:t xml:space="preserve"> </w:t>
            </w:r>
            <w:r w:rsidRPr="00CC4AA6">
              <w:rPr>
                <w:rFonts w:asciiTheme="majorHAnsi" w:hAnsiTheme="majorHAnsi" w:cs="Times New Roman"/>
                <w:sz w:val="24"/>
                <w:szCs w:val="24"/>
              </w:rPr>
              <w:t>Морозова» (ГПОУ «СМК»);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политехнический техникум» (ГПОУ «СПТ»);</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торгово-технологический техникум» (ГПОУ «СТТТ»);</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торгово-экономический колледж» (ГПОУ «СТЭК»);</w:t>
            </w:r>
          </w:p>
          <w:p w:rsidR="00237DFC"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целлюлозно-бумажный техникум» (ГПОУ «СЦБТ»);</w:t>
            </w:r>
          </w:p>
          <w:p w:rsidR="008A306A" w:rsidRPr="00CC4AA6" w:rsidRDefault="008A306A"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«Колледж искусств Республики Коми» (ГПОУ РК «Колледж искусств Республики Коми»);</w:t>
            </w:r>
          </w:p>
          <w:p w:rsidR="008A306A" w:rsidRPr="00CC4AA6" w:rsidRDefault="008A306A"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Республики Коми «Коми республиканский колледж культуры им. В.Т.</w:t>
            </w:r>
            <w:r w:rsidR="00530EB3" w:rsidRPr="00CC4AA6">
              <w:rPr>
                <w:rFonts w:asciiTheme="majorHAnsi" w:hAnsiTheme="majorHAnsi" w:cs="Times New Roman"/>
                <w:sz w:val="24"/>
                <w:szCs w:val="24"/>
              </w:rPr>
              <w:t xml:space="preserve"> </w:t>
            </w:r>
            <w:r w:rsidRPr="00CC4AA6">
              <w:rPr>
                <w:rFonts w:asciiTheme="majorHAnsi" w:hAnsiTheme="majorHAnsi" w:cs="Times New Roman"/>
                <w:sz w:val="24"/>
                <w:szCs w:val="24"/>
              </w:rPr>
              <w:t>Чистале</w:t>
            </w:r>
            <w:r w:rsidR="00BF5587" w:rsidRPr="00CC4AA6">
              <w:rPr>
                <w:rFonts w:asciiTheme="majorHAnsi" w:hAnsiTheme="majorHAnsi" w:cs="Times New Roman"/>
                <w:sz w:val="24"/>
                <w:szCs w:val="24"/>
              </w:rPr>
              <w:t>ва (ГПОУ РК «Колледж культуры»);</w:t>
            </w:r>
          </w:p>
          <w:p w:rsidR="00B7540D" w:rsidRDefault="00B7540D"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(ФГБОУ ВО «СГУ им. Питирима Сорокина»)</w:t>
            </w:r>
            <w:r w:rsidR="00DC461D" w:rsidRPr="00CC4AA6">
              <w:rPr>
                <w:rFonts w:asciiTheme="majorHAnsi" w:hAnsiTheme="majorHAnsi" w:cs="Times New Roman"/>
                <w:sz w:val="24"/>
                <w:szCs w:val="24"/>
              </w:rPr>
              <w:t>.</w:t>
            </w:r>
          </w:p>
          <w:p w:rsidR="00DE4C9C" w:rsidRDefault="00DE4C9C" w:rsidP="00DE4C9C">
            <w:pPr>
              <w:suppressAutoHyphens/>
              <w:contextualSpacing/>
              <w:jc w:val="both"/>
              <w:rPr>
                <w:rFonts w:asciiTheme="majorHAnsi" w:hAnsiTheme="majorHAnsi" w:cs="Times New Roman"/>
                <w:sz w:val="24"/>
                <w:szCs w:val="24"/>
              </w:rPr>
            </w:pPr>
          </w:p>
          <w:p w:rsidR="00DE4C9C" w:rsidRPr="00CC4AA6" w:rsidRDefault="00DE4C9C" w:rsidP="00DE4C9C">
            <w:pPr>
              <w:suppressAutoHyphens/>
              <w:contextualSpacing/>
              <w:jc w:val="both"/>
              <w:rPr>
                <w:rFonts w:asciiTheme="majorHAnsi" w:hAnsiTheme="majorHAnsi" w:cs="Times New Roman"/>
                <w:sz w:val="24"/>
                <w:szCs w:val="24"/>
              </w:rPr>
            </w:pPr>
          </w:p>
          <w:p w:rsidR="00345EF1" w:rsidRPr="00DE4C9C" w:rsidRDefault="00237DFC"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городского округа </w:t>
            </w:r>
            <w:r w:rsidR="00B16278" w:rsidRPr="00DE4C9C">
              <w:rPr>
                <w:rFonts w:asciiTheme="majorHAnsi" w:hAnsiTheme="majorHAnsi" w:cs="Times New Roman"/>
                <w:b/>
                <w:color w:val="943634" w:themeColor="accent2" w:themeShade="BF"/>
                <w:sz w:val="24"/>
                <w:szCs w:val="24"/>
              </w:rPr>
              <w:t>«ВОРКУТА»:</w:t>
            </w:r>
          </w:p>
          <w:p w:rsidR="00237DFC" w:rsidRPr="00CC4AA6"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«Воркутинский горно-экономический колледж» (ГПОУ «ВГЭК»);</w:t>
            </w:r>
          </w:p>
          <w:p w:rsidR="00237DFC" w:rsidRPr="00CC4AA6"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«Воркутинский медицинский колледж» (ГПОУ «ВМК»);</w:t>
            </w:r>
          </w:p>
          <w:p w:rsidR="00237DFC" w:rsidRPr="00CC4AA6"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«Воркутинский педагогический колледж» (ГПОУ «ВПК»);</w:t>
            </w:r>
          </w:p>
          <w:p w:rsidR="00237DFC" w:rsidRPr="00CC4AA6"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«Воркутинский политехнический техникум» (ГПОУ «ВПТ»);</w:t>
            </w:r>
          </w:p>
          <w:p w:rsidR="008A306A" w:rsidRPr="00CC4AA6" w:rsidRDefault="008A306A"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Республики Коми «Воркутинский музыкальный коллеж» (ГПОУ РК «Воркутинский музыкальный колледж»);</w:t>
            </w:r>
          </w:p>
          <w:p w:rsidR="00B755A2" w:rsidRDefault="0062370E" w:rsidP="00DE4C9C">
            <w:pPr>
              <w:suppressAutoHyphens/>
              <w:contextualSpacing/>
              <w:jc w:val="both"/>
              <w:rPr>
                <w:rFonts w:asciiTheme="majorHAnsi" w:hAnsiTheme="majorHAnsi" w:cs="Times New Roman"/>
                <w:color w:val="000000" w:themeColor="text1"/>
                <w:sz w:val="24"/>
                <w:szCs w:val="24"/>
              </w:rPr>
            </w:pPr>
            <w:r w:rsidRPr="00CC4AA6">
              <w:rPr>
                <w:rFonts w:asciiTheme="majorHAnsi" w:hAnsiTheme="majorHAnsi" w:cs="Times New Roman"/>
                <w:color w:val="000000" w:themeColor="text1"/>
                <w:sz w:val="24"/>
                <w:szCs w:val="24"/>
              </w:rPr>
              <w:t xml:space="preserve">Автономная некоммерческая профессиональная образовательная организация </w:t>
            </w:r>
            <w:r w:rsidR="00B45BD3" w:rsidRPr="00CC4AA6">
              <w:rPr>
                <w:rFonts w:asciiTheme="majorHAnsi" w:hAnsiTheme="majorHAnsi" w:cs="Times New Roman"/>
                <w:color w:val="000000" w:themeColor="text1"/>
                <w:sz w:val="24"/>
                <w:szCs w:val="24"/>
              </w:rPr>
              <w:t>«</w:t>
            </w:r>
            <w:r w:rsidRPr="00CC4AA6">
              <w:rPr>
                <w:rFonts w:asciiTheme="majorHAnsi" w:hAnsiTheme="majorHAnsi" w:cs="Times New Roman"/>
                <w:color w:val="000000" w:themeColor="text1"/>
                <w:sz w:val="24"/>
                <w:szCs w:val="24"/>
              </w:rPr>
              <w:t>УЦПК на транспорте</w:t>
            </w:r>
            <w:r w:rsidR="00B45BD3" w:rsidRPr="00CC4AA6">
              <w:rPr>
                <w:rFonts w:asciiTheme="majorHAnsi" w:hAnsiTheme="majorHAnsi" w:cs="Times New Roman"/>
                <w:color w:val="000000" w:themeColor="text1"/>
                <w:sz w:val="24"/>
                <w:szCs w:val="24"/>
              </w:rPr>
              <w:t>»</w:t>
            </w:r>
          </w:p>
          <w:p w:rsidR="00DE4C9C" w:rsidRDefault="00DE4C9C" w:rsidP="00DE4C9C">
            <w:pPr>
              <w:suppressAutoHyphens/>
              <w:contextualSpacing/>
              <w:jc w:val="both"/>
              <w:rPr>
                <w:rFonts w:asciiTheme="majorHAnsi" w:hAnsiTheme="majorHAnsi" w:cs="Times New Roman"/>
                <w:color w:val="000000" w:themeColor="text1"/>
                <w:sz w:val="24"/>
                <w:szCs w:val="24"/>
              </w:rPr>
            </w:pPr>
          </w:p>
          <w:p w:rsidR="00CB7851" w:rsidRDefault="00CB7851" w:rsidP="00DE4C9C">
            <w:pPr>
              <w:suppressAutoHyphens/>
              <w:contextualSpacing/>
              <w:jc w:val="both"/>
              <w:rPr>
                <w:rFonts w:asciiTheme="majorHAnsi" w:hAnsiTheme="majorHAnsi" w:cs="Times New Roman"/>
                <w:b/>
                <w:color w:val="943634" w:themeColor="accent2" w:themeShade="BF"/>
                <w:sz w:val="24"/>
                <w:szCs w:val="24"/>
              </w:rPr>
            </w:pPr>
          </w:p>
          <w:p w:rsidR="00237DFC" w:rsidRPr="00DE4C9C" w:rsidRDefault="00237DFC"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lastRenderedPageBreak/>
              <w:t xml:space="preserve">Муниципальное образование городского округа </w:t>
            </w:r>
            <w:r w:rsidR="00B16278" w:rsidRPr="00DE4C9C">
              <w:rPr>
                <w:rFonts w:asciiTheme="majorHAnsi" w:hAnsiTheme="majorHAnsi" w:cs="Times New Roman"/>
                <w:b/>
                <w:color w:val="943634" w:themeColor="accent2" w:themeShade="BF"/>
                <w:sz w:val="24"/>
                <w:szCs w:val="24"/>
              </w:rPr>
              <w:t>«ИНТА»:</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«Интинский политехнический техникум»</w:t>
            </w:r>
            <w:r w:rsidR="007E0F95" w:rsidRPr="00CC4AA6">
              <w:rPr>
                <w:rFonts w:asciiTheme="majorHAnsi" w:hAnsiTheme="majorHAnsi" w:cs="Times New Roman"/>
                <w:sz w:val="24"/>
                <w:szCs w:val="24"/>
              </w:rPr>
              <w:t xml:space="preserve"> (ГПОУ «ИПТ»).</w:t>
            </w:r>
          </w:p>
          <w:p w:rsidR="00DE4C9C" w:rsidRDefault="00DE4C9C" w:rsidP="00DE4C9C">
            <w:pPr>
              <w:suppressAutoHyphens/>
              <w:contextualSpacing/>
              <w:jc w:val="both"/>
              <w:rPr>
                <w:rFonts w:asciiTheme="majorHAnsi" w:hAnsiTheme="majorHAnsi" w:cs="Times New Roman"/>
                <w:b/>
                <w:color w:val="7030A0"/>
                <w:sz w:val="24"/>
                <w:szCs w:val="24"/>
              </w:rPr>
            </w:pPr>
          </w:p>
          <w:p w:rsidR="00237DFC" w:rsidRPr="00DE4C9C" w:rsidRDefault="00237DFC"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муниципального района </w:t>
            </w:r>
            <w:r w:rsidR="0058097B" w:rsidRPr="00DE4C9C">
              <w:rPr>
                <w:rFonts w:asciiTheme="majorHAnsi" w:hAnsiTheme="majorHAnsi" w:cs="Times New Roman"/>
                <w:b/>
                <w:color w:val="943634" w:themeColor="accent2" w:themeShade="BF"/>
                <w:sz w:val="24"/>
                <w:szCs w:val="24"/>
              </w:rPr>
              <w:t>«ПЕЧОРА»</w:t>
            </w:r>
            <w:r w:rsidRPr="00DE4C9C">
              <w:rPr>
                <w:rFonts w:asciiTheme="majorHAnsi" w:hAnsiTheme="majorHAnsi" w:cs="Times New Roman"/>
                <w:b/>
                <w:color w:val="943634" w:themeColor="accent2" w:themeShade="BF"/>
                <w:sz w:val="24"/>
                <w:szCs w:val="24"/>
              </w:rPr>
              <w:t>:</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«Печорский промышленно-экономический техникум» (ГПОУ «ППЭТ»);</w:t>
            </w:r>
          </w:p>
          <w:p w:rsidR="0062370E" w:rsidRDefault="0062370E"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Печорское речное училище - филиал Федерального государственного бюджетного образовательного учреждения высшего профессионального образования </w:t>
            </w:r>
            <w:r w:rsidR="00C21125" w:rsidRPr="00CC4AA6">
              <w:rPr>
                <w:rFonts w:asciiTheme="majorHAnsi" w:hAnsiTheme="majorHAnsi" w:cs="Times New Roman"/>
                <w:sz w:val="24"/>
                <w:szCs w:val="24"/>
              </w:rPr>
              <w:t>«</w:t>
            </w:r>
            <w:r w:rsidRPr="00CC4AA6">
              <w:rPr>
                <w:rFonts w:asciiTheme="majorHAnsi" w:hAnsiTheme="majorHAnsi" w:cs="Times New Roman"/>
                <w:sz w:val="24"/>
                <w:szCs w:val="24"/>
              </w:rPr>
              <w:t>Государственный университет морского и речного флота имени адмирала С.О. Макарова</w:t>
            </w:r>
            <w:r w:rsidR="00C21125" w:rsidRPr="00CC4AA6">
              <w:rPr>
                <w:rFonts w:asciiTheme="majorHAnsi" w:hAnsiTheme="majorHAnsi" w:cs="Times New Roman"/>
                <w:sz w:val="24"/>
                <w:szCs w:val="24"/>
              </w:rPr>
              <w:t>»</w:t>
            </w:r>
          </w:p>
          <w:p w:rsidR="00DE4C9C" w:rsidRPr="00CC4AA6" w:rsidRDefault="00DE4C9C" w:rsidP="00DE4C9C">
            <w:pPr>
              <w:suppressAutoHyphens/>
              <w:contextualSpacing/>
              <w:jc w:val="both"/>
              <w:rPr>
                <w:rFonts w:asciiTheme="majorHAnsi" w:hAnsiTheme="majorHAnsi" w:cs="Times New Roman"/>
                <w:sz w:val="24"/>
                <w:szCs w:val="24"/>
              </w:rPr>
            </w:pPr>
          </w:p>
          <w:p w:rsidR="0058097B"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муниципального района </w:t>
            </w: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«СОСНОГОРСК»: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«Сосногорский железнодорожный техникум» (ГПОУ «СЖТ»);</w:t>
            </w:r>
          </w:p>
          <w:p w:rsidR="00FE6D94"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«Сосногорский технологический техникум»</w:t>
            </w:r>
            <w:r w:rsidR="007E0F95" w:rsidRPr="00CC4AA6">
              <w:rPr>
                <w:rFonts w:asciiTheme="majorHAnsi" w:hAnsiTheme="majorHAnsi" w:cs="Times New Roman"/>
                <w:sz w:val="24"/>
                <w:szCs w:val="24"/>
              </w:rPr>
              <w:t xml:space="preserve"> (ГПОУ «СТТ»).</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городского округа «УСИНСК»:</w:t>
            </w:r>
          </w:p>
          <w:p w:rsidR="00FE6D94"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«Усинский политехнический техникум»</w:t>
            </w:r>
            <w:r w:rsidR="007E0F95" w:rsidRPr="00CC4AA6">
              <w:rPr>
                <w:rFonts w:asciiTheme="majorHAnsi" w:hAnsiTheme="majorHAnsi" w:cs="Times New Roman"/>
                <w:sz w:val="24"/>
                <w:szCs w:val="24"/>
              </w:rPr>
              <w:t xml:space="preserve"> (ГПОУ «УПТ»).</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городского округа «УХТА»:</w:t>
            </w:r>
          </w:p>
          <w:p w:rsidR="00BF5587"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«Ухтинский медицинский колледж» (ГПОУ «УМК»);</w:t>
            </w:r>
          </w:p>
          <w:p w:rsidR="00BF5587" w:rsidRPr="00CC4AA6" w:rsidRDefault="00BF5587"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Профессиональное образовательное учреждение «Ухтинский педагогический колледж» (ПОУ «УПК»);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ФГБОУ</w:t>
            </w:r>
            <w:r w:rsidR="00B53F96">
              <w:rPr>
                <w:rFonts w:asciiTheme="majorHAnsi" w:hAnsiTheme="majorHAnsi" w:cs="Times New Roman"/>
                <w:sz w:val="24"/>
                <w:szCs w:val="24"/>
              </w:rPr>
              <w:t xml:space="preserve"> В</w:t>
            </w:r>
            <w:r w:rsidRPr="00CC4AA6">
              <w:rPr>
                <w:rFonts w:asciiTheme="majorHAnsi" w:hAnsiTheme="majorHAnsi" w:cs="Times New Roman"/>
                <w:sz w:val="24"/>
                <w:szCs w:val="24"/>
              </w:rPr>
              <w:t>О «Ухтинский государственный технический университет» (УГТУ);</w:t>
            </w:r>
          </w:p>
          <w:p w:rsidR="00FE6D94" w:rsidRDefault="00B7540D"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Ухтинский техникум железнодорожного транспорта</w:t>
            </w:r>
            <w:r w:rsidR="007734C4" w:rsidRPr="00CC4AA6">
              <w:rPr>
                <w:rFonts w:asciiTheme="majorHAnsi" w:hAnsiTheme="majorHAnsi" w:cs="Times New Roman"/>
                <w:sz w:val="24"/>
                <w:szCs w:val="24"/>
              </w:rPr>
              <w:t xml:space="preserve"> </w:t>
            </w:r>
            <w:r w:rsidRPr="00CC4AA6">
              <w:rPr>
                <w:rFonts w:asciiTheme="majorHAnsi" w:hAnsiTheme="majorHAnsi" w:cs="Times New Roman"/>
                <w:sz w:val="24"/>
                <w:szCs w:val="24"/>
              </w:rPr>
              <w:t>- филиал федерального государственного бюджетного образовательного учреждения</w:t>
            </w:r>
            <w:r w:rsidR="00CB7851">
              <w:rPr>
                <w:rFonts w:asciiTheme="majorHAnsi" w:hAnsiTheme="majorHAnsi" w:cs="Times New Roman"/>
                <w:sz w:val="24"/>
                <w:szCs w:val="24"/>
              </w:rPr>
              <w:t xml:space="preserve"> </w:t>
            </w:r>
            <w:r w:rsidRPr="00CC4AA6">
              <w:rPr>
                <w:rFonts w:asciiTheme="majorHAnsi" w:hAnsiTheme="majorHAnsi" w:cs="Times New Roman"/>
                <w:sz w:val="24"/>
                <w:szCs w:val="24"/>
              </w:rPr>
              <w:t>высшего профессионального образования «Петербургский государственный  университет путей сообщения Императора Александра I» (УТЖТ – филиал ПГУПС</w:t>
            </w:r>
            <w:r w:rsidR="007E0F95" w:rsidRPr="00CC4AA6">
              <w:rPr>
                <w:rFonts w:asciiTheme="majorHAnsi" w:hAnsiTheme="majorHAnsi" w:cs="Times New Roman"/>
                <w:sz w:val="24"/>
                <w:szCs w:val="24"/>
              </w:rPr>
              <w:t>).</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муниципального района «ИЖЕМСКИЙ»:</w:t>
            </w:r>
          </w:p>
          <w:p w:rsidR="00237DFC"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«Ижемский политехнический техникум»</w:t>
            </w:r>
            <w:r w:rsidR="007E0F95" w:rsidRPr="00CC4AA6">
              <w:rPr>
                <w:rFonts w:asciiTheme="majorHAnsi" w:hAnsiTheme="majorHAnsi" w:cs="Times New Roman"/>
                <w:sz w:val="24"/>
                <w:szCs w:val="24"/>
              </w:rPr>
              <w:t xml:space="preserve"> (ГПОУ «ИжПТ»).</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муниципального района «КНЯЖПОГОСТСКИЙ»:</w:t>
            </w:r>
          </w:p>
          <w:p w:rsidR="00FE6D94"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«Княжпогостский политехнический техникум»</w:t>
            </w:r>
            <w:r w:rsidR="007E0F95" w:rsidRPr="00CC4AA6">
              <w:rPr>
                <w:rFonts w:asciiTheme="majorHAnsi" w:hAnsiTheme="majorHAnsi" w:cs="Times New Roman"/>
                <w:sz w:val="24"/>
                <w:szCs w:val="24"/>
              </w:rPr>
              <w:t xml:space="preserve"> (ГПОУ «КПТ»).</w:t>
            </w:r>
          </w:p>
          <w:p w:rsidR="00DE4C9C" w:rsidRDefault="00DE4C9C" w:rsidP="00DE4C9C">
            <w:pPr>
              <w:suppressAutoHyphens/>
              <w:contextualSpacing/>
              <w:jc w:val="both"/>
              <w:rPr>
                <w:rFonts w:asciiTheme="majorHAnsi" w:hAnsiTheme="majorHAnsi" w:cs="Times New Roman"/>
                <w:sz w:val="24"/>
                <w:szCs w:val="24"/>
              </w:rPr>
            </w:pPr>
          </w:p>
          <w:p w:rsidR="00CB7851" w:rsidRPr="00CC4AA6" w:rsidRDefault="00CB7851" w:rsidP="00DE4C9C">
            <w:pPr>
              <w:suppressAutoHyphens/>
              <w:contextualSpacing/>
              <w:jc w:val="both"/>
              <w:rPr>
                <w:rFonts w:asciiTheme="majorHAnsi" w:hAnsiTheme="majorHAnsi" w:cs="Times New Roman"/>
                <w:sz w:val="24"/>
                <w:szCs w:val="24"/>
              </w:rPr>
            </w:pPr>
          </w:p>
          <w:p w:rsidR="0058097B"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lastRenderedPageBreak/>
              <w:t xml:space="preserve">Муниципальное образование муниципального района </w:t>
            </w: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«СЫКТЫВДИНСКИЙ»:</w:t>
            </w:r>
          </w:p>
          <w:p w:rsidR="00FE6D94"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«Коми республиканский агропромышленный техникум»</w:t>
            </w:r>
            <w:r w:rsidR="007E0F95" w:rsidRPr="00CC4AA6">
              <w:rPr>
                <w:rFonts w:asciiTheme="majorHAnsi" w:hAnsiTheme="majorHAnsi" w:cs="Times New Roman"/>
                <w:sz w:val="24"/>
                <w:szCs w:val="24"/>
              </w:rPr>
              <w:t xml:space="preserve"> (ГПОУ «КРАПТ»).</w:t>
            </w:r>
          </w:p>
          <w:p w:rsidR="00DE4C9C" w:rsidRPr="00CC4AA6" w:rsidRDefault="00DE4C9C" w:rsidP="00DE4C9C">
            <w:pPr>
              <w:suppressAutoHyphens/>
              <w:contextualSpacing/>
              <w:jc w:val="both"/>
              <w:rPr>
                <w:rFonts w:asciiTheme="majorHAnsi" w:hAnsiTheme="majorHAnsi" w:cs="Times New Roman"/>
                <w:sz w:val="24"/>
                <w:szCs w:val="24"/>
              </w:rPr>
            </w:pPr>
          </w:p>
          <w:p w:rsidR="0058097B"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муниципального района</w:t>
            </w:r>
          </w:p>
          <w:p w:rsidR="00FE6D94"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«ТРОИЦКО-ПЕЧОРСКИЙ»:</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«Троицко-Печорский политехнический техникум»</w:t>
            </w:r>
            <w:r w:rsidR="007E0F95" w:rsidRPr="00CC4AA6">
              <w:rPr>
                <w:rFonts w:asciiTheme="majorHAnsi" w:hAnsiTheme="majorHAnsi" w:cs="Times New Roman"/>
                <w:sz w:val="24"/>
                <w:szCs w:val="24"/>
              </w:rPr>
              <w:t xml:space="preserve"> (ГПОУ «ТППТ»).</w:t>
            </w:r>
          </w:p>
          <w:p w:rsidR="00DE4C9C" w:rsidRDefault="00DE4C9C" w:rsidP="00DE4C9C">
            <w:pPr>
              <w:suppressAutoHyphens/>
              <w:contextualSpacing/>
              <w:jc w:val="both"/>
              <w:rPr>
                <w:rFonts w:asciiTheme="majorHAnsi" w:hAnsiTheme="majorHAnsi" w:cs="Times New Roman"/>
                <w:b/>
                <w:color w:val="7030A0"/>
                <w:sz w:val="24"/>
                <w:szCs w:val="24"/>
              </w:rPr>
            </w:pPr>
          </w:p>
          <w:p w:rsidR="0058097B"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муниципального района </w:t>
            </w:r>
          </w:p>
          <w:p w:rsidR="00FE6D94"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«УСТЬ-ВЫМСКИЙ»:</w:t>
            </w:r>
          </w:p>
          <w:p w:rsidR="00237DFC"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«Микуньский железнодорожный техникум» (ГПОУ «МЖТ»).</w:t>
            </w:r>
          </w:p>
        </w:tc>
      </w:tr>
      <w:bookmarkEnd w:id="29"/>
      <w:bookmarkEnd w:id="30"/>
    </w:tbl>
    <w:p w:rsidR="00A73084" w:rsidRPr="00CC4AA6" w:rsidRDefault="00A73084" w:rsidP="00582D2F">
      <w:pPr>
        <w:pStyle w:val="a4"/>
        <w:ind w:left="360"/>
        <w:jc w:val="center"/>
        <w:rPr>
          <w:rFonts w:asciiTheme="majorHAnsi" w:hAnsiTheme="majorHAnsi"/>
          <w:b/>
          <w:color w:val="7030A0"/>
          <w:sz w:val="28"/>
          <w:szCs w:val="28"/>
        </w:rPr>
      </w:pPr>
    </w:p>
    <w:p w:rsidR="00B16278" w:rsidRPr="00CC4AA6" w:rsidRDefault="00B16278" w:rsidP="00582D2F">
      <w:pPr>
        <w:pStyle w:val="a4"/>
        <w:ind w:left="360"/>
        <w:jc w:val="center"/>
        <w:rPr>
          <w:rFonts w:asciiTheme="majorHAnsi" w:hAnsiTheme="majorHAnsi"/>
          <w:b/>
          <w:color w:val="7030A0"/>
          <w:sz w:val="28"/>
          <w:szCs w:val="28"/>
        </w:rPr>
      </w:pPr>
    </w:p>
    <w:p w:rsidR="00464229" w:rsidRPr="002C0DA2" w:rsidRDefault="00464229" w:rsidP="008C650A">
      <w:pPr>
        <w:pStyle w:val="a4"/>
        <w:suppressAutoHyphens/>
        <w:ind w:left="360"/>
        <w:jc w:val="center"/>
        <w:rPr>
          <w:rFonts w:asciiTheme="majorHAnsi" w:hAnsiTheme="majorHAnsi"/>
          <w:b/>
          <w:color w:val="943634" w:themeColor="accent2" w:themeShade="BF"/>
          <w:sz w:val="32"/>
          <w:szCs w:val="32"/>
        </w:rPr>
      </w:pPr>
      <w:r w:rsidRPr="002C0DA2">
        <w:rPr>
          <w:rFonts w:asciiTheme="majorHAnsi" w:hAnsiTheme="majorHAnsi"/>
          <w:b/>
          <w:color w:val="943634" w:themeColor="accent2" w:themeShade="BF"/>
          <w:sz w:val="32"/>
          <w:szCs w:val="32"/>
        </w:rPr>
        <w:t>ПРОФЕССИИ И СПЕЦИАЛЬНОСТИ</w:t>
      </w:r>
    </w:p>
    <w:p w:rsidR="00BF0E77" w:rsidRPr="002C0DA2" w:rsidRDefault="00464229" w:rsidP="008C650A">
      <w:pPr>
        <w:pStyle w:val="a4"/>
        <w:suppressAutoHyphens/>
        <w:ind w:left="360"/>
        <w:jc w:val="center"/>
        <w:rPr>
          <w:rFonts w:asciiTheme="majorHAnsi" w:hAnsiTheme="majorHAnsi"/>
          <w:b/>
          <w:color w:val="943634" w:themeColor="accent2" w:themeShade="BF"/>
          <w:sz w:val="32"/>
          <w:szCs w:val="32"/>
        </w:rPr>
      </w:pPr>
      <w:r w:rsidRPr="002C0DA2">
        <w:rPr>
          <w:rFonts w:asciiTheme="majorHAnsi" w:hAnsiTheme="majorHAnsi"/>
          <w:b/>
          <w:color w:val="943634" w:themeColor="accent2" w:themeShade="BF"/>
          <w:sz w:val="32"/>
          <w:szCs w:val="32"/>
        </w:rPr>
        <w:t>СРЕДНЕГО ПРОФЕССИОНАЛЬНОГО ОБРАЗОВАНИЯ</w:t>
      </w:r>
    </w:p>
    <w:p w:rsidR="00BF0E77" w:rsidRPr="00DB1FFA" w:rsidRDefault="00BF0E77" w:rsidP="008C650A">
      <w:pPr>
        <w:pStyle w:val="a4"/>
        <w:suppressAutoHyphens/>
        <w:ind w:left="360"/>
        <w:rPr>
          <w:rFonts w:asciiTheme="majorHAnsi" w:hAnsiTheme="majorHAnsi"/>
          <w:b/>
          <w:color w:val="0070C0"/>
          <w:sz w:val="24"/>
          <w:szCs w:val="24"/>
        </w:rPr>
      </w:pPr>
    </w:p>
    <w:tbl>
      <w:tblPr>
        <w:tblStyle w:val="ab"/>
        <w:tblW w:w="10759" w:type="dxa"/>
        <w:tblInd w:w="-176" w:type="dxa"/>
        <w:tblLook w:val="04A0" w:firstRow="1" w:lastRow="0" w:firstColumn="1" w:lastColumn="0" w:noHBand="0" w:noVBand="1"/>
      </w:tblPr>
      <w:tblGrid>
        <w:gridCol w:w="2105"/>
        <w:gridCol w:w="4344"/>
        <w:gridCol w:w="4310"/>
      </w:tblGrid>
      <w:tr w:rsidR="000A1BB0" w:rsidRPr="00DB1FFA" w:rsidTr="00CB7851">
        <w:tc>
          <w:tcPr>
            <w:tcW w:w="2105" w:type="dxa"/>
            <w:shd w:val="clear" w:color="auto" w:fill="B8CCE4" w:themeFill="accent1" w:themeFillTint="66"/>
          </w:tcPr>
          <w:p w:rsidR="00701745" w:rsidRPr="00DB1FFA" w:rsidRDefault="00701745" w:rsidP="008C650A">
            <w:pPr>
              <w:suppressAutoHyphens/>
              <w:contextualSpacing/>
              <w:jc w:val="center"/>
              <w:rPr>
                <w:rFonts w:asciiTheme="majorHAnsi" w:hAnsiTheme="majorHAnsi" w:cs="Times New Roman"/>
                <w:b/>
                <w:color w:val="244061" w:themeColor="accent1" w:themeShade="80"/>
                <w:sz w:val="24"/>
                <w:szCs w:val="24"/>
              </w:rPr>
            </w:pPr>
            <w:bookmarkStart w:id="31" w:name="Par1113"/>
            <w:r w:rsidRPr="00DB1FFA">
              <w:rPr>
                <w:rFonts w:asciiTheme="majorHAnsi" w:hAnsiTheme="majorHAnsi" w:cs="Times New Roman"/>
                <w:b/>
                <w:color w:val="244061" w:themeColor="accent1" w:themeShade="80"/>
                <w:sz w:val="24"/>
                <w:szCs w:val="24"/>
              </w:rPr>
              <w:t xml:space="preserve">Укрупненная </w:t>
            </w:r>
          </w:p>
          <w:p w:rsidR="00343608" w:rsidRPr="00DB1FFA" w:rsidRDefault="0070174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группа </w:t>
            </w:r>
          </w:p>
          <w:p w:rsidR="00701745" w:rsidRPr="00DB1FFA" w:rsidRDefault="0070174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специальностей</w:t>
            </w:r>
          </w:p>
        </w:tc>
        <w:tc>
          <w:tcPr>
            <w:tcW w:w="4344" w:type="dxa"/>
            <w:shd w:val="clear" w:color="auto" w:fill="B8CCE4" w:themeFill="accent1" w:themeFillTint="66"/>
          </w:tcPr>
          <w:p w:rsidR="00701745" w:rsidRPr="00DB1FFA" w:rsidRDefault="00701745"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Направление </w:t>
            </w:r>
            <w:r w:rsidR="00F9303C" w:rsidRPr="00DB1FFA">
              <w:rPr>
                <w:rFonts w:asciiTheme="majorHAnsi" w:hAnsiTheme="majorHAnsi" w:cs="Times New Roman"/>
                <w:b/>
                <w:color w:val="244061" w:themeColor="accent1" w:themeShade="80"/>
                <w:sz w:val="24"/>
                <w:szCs w:val="24"/>
              </w:rPr>
              <w:t>подготовки</w:t>
            </w:r>
          </w:p>
        </w:tc>
        <w:tc>
          <w:tcPr>
            <w:tcW w:w="4310" w:type="dxa"/>
            <w:shd w:val="clear" w:color="auto" w:fill="B8CCE4" w:themeFill="accent1" w:themeFillTint="66"/>
          </w:tcPr>
          <w:p w:rsidR="00343608" w:rsidRPr="00DB1FFA" w:rsidRDefault="00F9303C"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Профессиональная</w:t>
            </w:r>
          </w:p>
          <w:p w:rsidR="00701745" w:rsidRPr="00DB1FFA" w:rsidRDefault="00F9303C"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образовательная организация</w:t>
            </w:r>
          </w:p>
        </w:tc>
      </w:tr>
      <w:tr w:rsidR="00DA0BAD" w:rsidRPr="00DB1FFA" w:rsidTr="00CB7851">
        <w:tc>
          <w:tcPr>
            <w:tcW w:w="2105" w:type="dxa"/>
            <w:vAlign w:val="center"/>
          </w:tcPr>
          <w:p w:rsidR="00DA0BAD" w:rsidRPr="00DB1FFA" w:rsidRDefault="00DA0BAD"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08.00.00</w:t>
            </w:r>
          </w:p>
        </w:tc>
        <w:tc>
          <w:tcPr>
            <w:tcW w:w="8654" w:type="dxa"/>
            <w:gridSpan w:val="2"/>
            <w:vAlign w:val="center"/>
          </w:tcPr>
          <w:p w:rsidR="00DA0BAD" w:rsidRPr="00DB1FFA" w:rsidRDefault="00DA0BAD"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ТЕХНИКА И ТЕХНОЛОГИИ</w:t>
            </w:r>
            <w:r w:rsidR="004A4B9C" w:rsidRPr="00DB1FFA">
              <w:rPr>
                <w:rFonts w:asciiTheme="majorHAnsi" w:hAnsiTheme="majorHAnsi" w:cs="Times New Roman"/>
                <w:b/>
                <w:bCs/>
                <w:color w:val="244061" w:themeColor="accent1" w:themeShade="80"/>
                <w:sz w:val="24"/>
                <w:szCs w:val="24"/>
              </w:rPr>
              <w:t xml:space="preserve"> </w:t>
            </w:r>
            <w:r w:rsidRPr="00DB1FFA">
              <w:rPr>
                <w:rFonts w:asciiTheme="majorHAnsi" w:hAnsiTheme="majorHAnsi" w:cs="Times New Roman"/>
                <w:b/>
                <w:bCs/>
                <w:color w:val="244061" w:themeColor="accent1" w:themeShade="80"/>
                <w:sz w:val="24"/>
                <w:szCs w:val="24"/>
              </w:rPr>
              <w:t>СТРОИТЕЛЬСТВА</w:t>
            </w:r>
          </w:p>
        </w:tc>
      </w:tr>
      <w:tr w:rsidR="000A1BB0" w:rsidRPr="00DB1FFA" w:rsidTr="00CB7851">
        <w:tc>
          <w:tcPr>
            <w:tcW w:w="2105" w:type="dxa"/>
            <w:vAlign w:val="center"/>
          </w:tcPr>
          <w:p w:rsidR="004A4B9C" w:rsidRPr="00DB1FFA" w:rsidRDefault="00D3082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08.01.05</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D3082E"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 xml:space="preserve">Мастер </w:t>
            </w:r>
            <w:proofErr w:type="gramStart"/>
            <w:r w:rsidRPr="00DB1FFA">
              <w:rPr>
                <w:rFonts w:asciiTheme="majorHAnsi" w:hAnsiTheme="majorHAnsi" w:cs="Times New Roman"/>
                <w:sz w:val="24"/>
                <w:szCs w:val="24"/>
              </w:rPr>
              <w:t>столярно-плотничных</w:t>
            </w:r>
            <w:proofErr w:type="gramEnd"/>
            <w:r w:rsidRPr="00DB1FFA">
              <w:rPr>
                <w:rFonts w:asciiTheme="majorHAnsi" w:hAnsiTheme="majorHAnsi" w:cs="Times New Roman"/>
                <w:sz w:val="24"/>
                <w:szCs w:val="24"/>
              </w:rPr>
              <w:t xml:space="preserve"> и паркетных</w:t>
            </w:r>
          </w:p>
        </w:tc>
        <w:tc>
          <w:tcPr>
            <w:tcW w:w="4310" w:type="dxa"/>
          </w:tcPr>
          <w:p w:rsidR="00701745" w:rsidRPr="00DB1FFA" w:rsidRDefault="007E2984" w:rsidP="008C650A">
            <w:pPr>
              <w:pStyle w:val="a4"/>
              <w:suppressAutoHyphens/>
              <w:ind w:left="0"/>
              <w:jc w:val="both"/>
              <w:rPr>
                <w:rFonts w:asciiTheme="majorHAnsi" w:hAnsiTheme="majorHAnsi"/>
                <w:color w:val="000000" w:themeColor="text1"/>
                <w:sz w:val="24"/>
                <w:szCs w:val="24"/>
              </w:rPr>
            </w:pPr>
            <w:hyperlink w:anchor="O33" w:history="1">
              <w:r w:rsidR="00D3082E" w:rsidRPr="00DB1FFA">
                <w:rPr>
                  <w:rStyle w:val="a3"/>
                  <w:rFonts w:asciiTheme="majorHAnsi" w:hAnsiTheme="majorHAnsi"/>
                  <w:sz w:val="24"/>
                  <w:szCs w:val="24"/>
                </w:rPr>
                <w:t>ГПОУ «Ижемский политехнический техникум»</w:t>
              </w:r>
            </w:hyperlink>
            <w:r w:rsidR="00D3082E" w:rsidRPr="00DB1FFA">
              <w:rPr>
                <w:rFonts w:asciiTheme="majorHAnsi" w:hAnsiTheme="majorHAnsi"/>
                <w:color w:val="000000" w:themeColor="text1"/>
                <w:sz w:val="24"/>
                <w:szCs w:val="24"/>
              </w:rPr>
              <w:t xml:space="preserve"> </w:t>
            </w:r>
          </w:p>
        </w:tc>
      </w:tr>
      <w:tr w:rsidR="000A1BB0" w:rsidRPr="00DB1FFA" w:rsidTr="00CB7851">
        <w:trPr>
          <w:trHeight w:val="1073"/>
        </w:trPr>
        <w:tc>
          <w:tcPr>
            <w:tcW w:w="2105" w:type="dxa"/>
            <w:vAlign w:val="center"/>
          </w:tcPr>
          <w:p w:rsidR="00701745"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08.01.06</w:t>
            </w:r>
          </w:p>
          <w:p w:rsidR="00DB1FFA" w:rsidRPr="00DB1FFA" w:rsidRDefault="00DB1FFA" w:rsidP="008C650A">
            <w:pPr>
              <w:suppressAutoHyphens/>
              <w:contextualSpacing/>
              <w:jc w:val="right"/>
              <w:rPr>
                <w:rFonts w:asciiTheme="majorHAnsi" w:hAnsiTheme="majorHAnsi" w:cs="Times New Roman"/>
                <w:color w:val="000000" w:themeColor="text1"/>
                <w:sz w:val="24"/>
                <w:szCs w:val="24"/>
                <w:lang w:val="en-US"/>
              </w:rPr>
            </w:pPr>
          </w:p>
          <w:p w:rsidR="00F27C87" w:rsidRPr="00DB1FFA" w:rsidRDefault="00F27C87" w:rsidP="008C650A">
            <w:pPr>
              <w:suppressAutoHyphens/>
              <w:contextualSpacing/>
              <w:jc w:val="right"/>
              <w:rPr>
                <w:rFonts w:asciiTheme="majorHAnsi" w:hAnsiTheme="majorHAnsi" w:cs="Times New Roman"/>
                <w:color w:val="000000" w:themeColor="text1"/>
                <w:sz w:val="24"/>
                <w:szCs w:val="24"/>
                <w:lang w:val="en-US"/>
              </w:rPr>
            </w:pPr>
          </w:p>
          <w:p w:rsidR="00F27C87" w:rsidRPr="00DB1FFA" w:rsidRDefault="00F27C87" w:rsidP="008C650A">
            <w:pPr>
              <w:suppressAutoHyphens/>
              <w:contextualSpacing/>
              <w:jc w:val="right"/>
              <w:rPr>
                <w:rFonts w:asciiTheme="majorHAnsi" w:hAnsiTheme="majorHAnsi" w:cs="Times New Roman"/>
                <w:color w:val="000000" w:themeColor="text1"/>
                <w:sz w:val="24"/>
                <w:szCs w:val="24"/>
                <w:lang w:val="en-US"/>
              </w:rPr>
            </w:pPr>
          </w:p>
          <w:p w:rsidR="004A4B9C" w:rsidRPr="00DB1FFA" w:rsidRDefault="004A4B9C"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Мастер сухого строительства</w:t>
            </w:r>
          </w:p>
          <w:p w:rsidR="00DB1FFA" w:rsidRPr="00DB1FFA" w:rsidRDefault="00DB1FFA" w:rsidP="008C650A">
            <w:pPr>
              <w:suppressAutoHyphens/>
              <w:contextualSpacing/>
              <w:jc w:val="both"/>
              <w:rPr>
                <w:rFonts w:asciiTheme="majorHAnsi" w:hAnsiTheme="majorHAnsi" w:cs="Times New Roman"/>
                <w:color w:val="000000" w:themeColor="text1"/>
                <w:sz w:val="24"/>
                <w:szCs w:val="24"/>
                <w:lang w:val="en-US"/>
              </w:rPr>
            </w:pPr>
          </w:p>
          <w:p w:rsidR="00F27C87" w:rsidRPr="00DB1FFA" w:rsidRDefault="00F27C87" w:rsidP="008C650A">
            <w:pPr>
              <w:suppressAutoHyphens/>
              <w:contextualSpacing/>
              <w:jc w:val="both"/>
              <w:rPr>
                <w:rFonts w:asciiTheme="majorHAnsi" w:hAnsiTheme="majorHAnsi" w:cs="Times New Roman"/>
                <w:color w:val="000000" w:themeColor="text1"/>
                <w:sz w:val="24"/>
                <w:szCs w:val="24"/>
                <w:lang w:val="en-US"/>
              </w:rPr>
            </w:pPr>
          </w:p>
          <w:p w:rsidR="00F27C87" w:rsidRPr="00DB1FFA" w:rsidRDefault="00F27C87" w:rsidP="008C650A">
            <w:pPr>
              <w:suppressAutoHyphens/>
              <w:contextualSpacing/>
              <w:jc w:val="both"/>
              <w:rPr>
                <w:rFonts w:asciiTheme="majorHAnsi" w:hAnsiTheme="majorHAnsi" w:cs="Times New Roman"/>
                <w:color w:val="000000" w:themeColor="text1"/>
                <w:sz w:val="24"/>
                <w:szCs w:val="24"/>
                <w:lang w:val="en-US"/>
              </w:rPr>
            </w:pPr>
          </w:p>
          <w:p w:rsidR="00291DB9" w:rsidRPr="00DB1FFA" w:rsidRDefault="00291DB9" w:rsidP="008C650A">
            <w:pPr>
              <w:suppressAutoHyphens/>
              <w:contextualSpacing/>
              <w:jc w:val="both"/>
              <w:rPr>
                <w:rFonts w:asciiTheme="majorHAnsi" w:hAnsiTheme="majorHAnsi" w:cs="Times New Roman"/>
                <w:color w:val="000000" w:themeColor="text1"/>
                <w:sz w:val="24"/>
                <w:szCs w:val="24"/>
              </w:rPr>
            </w:pPr>
          </w:p>
        </w:tc>
        <w:tc>
          <w:tcPr>
            <w:tcW w:w="4310" w:type="dxa"/>
          </w:tcPr>
          <w:p w:rsidR="00377BC4" w:rsidRPr="00DB1FFA" w:rsidRDefault="007E2984" w:rsidP="008C650A">
            <w:pPr>
              <w:pStyle w:val="a4"/>
              <w:suppressAutoHyphens/>
              <w:ind w:left="0"/>
              <w:jc w:val="both"/>
              <w:rPr>
                <w:rFonts w:asciiTheme="majorHAnsi" w:hAnsiTheme="majorHAnsi"/>
                <w:color w:val="000000" w:themeColor="text1"/>
                <w:sz w:val="24"/>
                <w:szCs w:val="24"/>
              </w:rPr>
            </w:pPr>
            <w:hyperlink w:anchor="O23" w:history="1">
              <w:r w:rsidR="00377BC4" w:rsidRPr="00DB1FFA">
                <w:rPr>
                  <w:rStyle w:val="a3"/>
                  <w:rFonts w:asciiTheme="majorHAnsi" w:hAnsiTheme="majorHAnsi"/>
                  <w:sz w:val="24"/>
                  <w:szCs w:val="24"/>
                </w:rPr>
                <w:t>ГПОУ «Сыктывкарский автомеханический техникум»</w:t>
              </w:r>
            </w:hyperlink>
          </w:p>
          <w:p w:rsidR="0073438E"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73438E" w:rsidRPr="00DB1FFA">
                <w:rPr>
                  <w:rStyle w:val="a3"/>
                  <w:rFonts w:asciiTheme="majorHAnsi" w:hAnsiTheme="majorHAnsi"/>
                  <w:sz w:val="24"/>
                  <w:szCs w:val="24"/>
                </w:rPr>
                <w:t>ФГБОУ ВО «Ухтинский государственный технический университет»</w:t>
              </w:r>
            </w:hyperlink>
          </w:p>
        </w:tc>
      </w:tr>
      <w:tr w:rsidR="000A1BB0" w:rsidRPr="00DB1FFA" w:rsidTr="00CB7851">
        <w:trPr>
          <w:trHeight w:val="522"/>
        </w:trPr>
        <w:tc>
          <w:tcPr>
            <w:tcW w:w="2105" w:type="dxa"/>
            <w:vAlign w:val="center"/>
          </w:tcPr>
          <w:p w:rsidR="004A4B9C"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08.01.07</w:t>
            </w:r>
          </w:p>
          <w:p w:rsidR="004A4B9C" w:rsidRPr="00DB1FFA" w:rsidRDefault="004A4B9C"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701745" w:rsidP="008C650A">
            <w:pPr>
              <w:suppressAutoHyphens/>
              <w:contextualSpacing/>
              <w:jc w:val="both"/>
              <w:rPr>
                <w:rFonts w:asciiTheme="majorHAnsi" w:hAnsiTheme="majorHAnsi" w:cs="Times New Roman"/>
                <w:color w:val="000000" w:themeColor="text1"/>
                <w:sz w:val="24"/>
                <w:szCs w:val="24"/>
              </w:rPr>
            </w:pPr>
            <w:bookmarkStart w:id="32" w:name="Ц8"/>
            <w:r w:rsidRPr="00DB1FFA">
              <w:rPr>
                <w:rFonts w:asciiTheme="majorHAnsi" w:hAnsiTheme="majorHAnsi" w:cs="Times New Roman"/>
                <w:color w:val="000000" w:themeColor="text1"/>
                <w:sz w:val="24"/>
                <w:szCs w:val="24"/>
              </w:rPr>
              <w:t>Мастер общестроительных работ</w:t>
            </w:r>
          </w:p>
          <w:bookmarkEnd w:id="32"/>
          <w:p w:rsidR="004A4B9C" w:rsidRPr="00DB1FFA" w:rsidRDefault="004A4B9C" w:rsidP="008C650A">
            <w:pPr>
              <w:suppressAutoHyphens/>
              <w:contextualSpacing/>
              <w:jc w:val="both"/>
              <w:rPr>
                <w:rFonts w:asciiTheme="majorHAnsi" w:hAnsiTheme="majorHAnsi" w:cs="Times New Roman"/>
                <w:color w:val="000000" w:themeColor="text1"/>
                <w:sz w:val="24"/>
                <w:szCs w:val="24"/>
              </w:rPr>
            </w:pPr>
          </w:p>
        </w:tc>
        <w:tc>
          <w:tcPr>
            <w:tcW w:w="4310" w:type="dxa"/>
          </w:tcPr>
          <w:p w:rsidR="00F9212F" w:rsidRPr="00DB1FFA" w:rsidRDefault="007E2984"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ГПОУ «Сыктывкарский индустриальный колледж»</w:t>
              </w:r>
            </w:hyperlink>
          </w:p>
        </w:tc>
      </w:tr>
      <w:tr w:rsidR="000A1BB0" w:rsidRPr="00DB1FFA" w:rsidTr="00CB7851">
        <w:trPr>
          <w:trHeight w:val="1027"/>
        </w:trPr>
        <w:tc>
          <w:tcPr>
            <w:tcW w:w="2105" w:type="dxa"/>
            <w:vAlign w:val="center"/>
          </w:tcPr>
          <w:p w:rsidR="004A4B9C"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08.01.08</w:t>
            </w: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Мастер отделочных строительных работ</w:t>
            </w:r>
          </w:p>
          <w:p w:rsidR="004A4B9C" w:rsidRPr="00DB1FFA" w:rsidRDefault="004A4B9C" w:rsidP="008C650A">
            <w:pPr>
              <w:suppressAutoHyphens/>
              <w:contextualSpacing/>
              <w:jc w:val="both"/>
              <w:rPr>
                <w:rFonts w:asciiTheme="majorHAnsi" w:hAnsiTheme="majorHAnsi" w:cs="Times New Roman"/>
                <w:color w:val="000000" w:themeColor="text1"/>
                <w:sz w:val="24"/>
                <w:szCs w:val="24"/>
              </w:rPr>
            </w:pPr>
          </w:p>
          <w:p w:rsidR="00291DB9" w:rsidRPr="00DB1FFA" w:rsidRDefault="00291DB9" w:rsidP="008C650A">
            <w:pPr>
              <w:suppressAutoHyphens/>
              <w:contextualSpacing/>
              <w:jc w:val="both"/>
              <w:rPr>
                <w:rFonts w:asciiTheme="majorHAnsi" w:hAnsiTheme="majorHAnsi" w:cs="Times New Roman"/>
                <w:color w:val="000000" w:themeColor="text1"/>
                <w:sz w:val="24"/>
                <w:szCs w:val="24"/>
              </w:rPr>
            </w:pPr>
          </w:p>
        </w:tc>
        <w:tc>
          <w:tcPr>
            <w:tcW w:w="4310" w:type="dxa"/>
          </w:tcPr>
          <w:p w:rsidR="00701745" w:rsidRPr="00DB1FFA" w:rsidRDefault="007E2984"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ГПОУ «Сыктывкарский индустриальный колледж»</w:t>
              </w:r>
            </w:hyperlink>
          </w:p>
          <w:p w:rsidR="009C4EC2" w:rsidRPr="00DB1FFA" w:rsidRDefault="007E2984" w:rsidP="008C650A">
            <w:pPr>
              <w:pStyle w:val="a4"/>
              <w:suppressAutoHyphens/>
              <w:ind w:left="0"/>
              <w:jc w:val="both"/>
              <w:rPr>
                <w:rFonts w:asciiTheme="majorHAnsi" w:hAnsiTheme="majorHAnsi"/>
                <w:color w:val="000000" w:themeColor="text1"/>
                <w:sz w:val="24"/>
                <w:szCs w:val="24"/>
              </w:rPr>
            </w:pPr>
            <w:hyperlink w:anchor="O14" w:history="1">
              <w:r w:rsidR="009C4EC2" w:rsidRPr="00DB1FFA">
                <w:rPr>
                  <w:rStyle w:val="a3"/>
                  <w:rFonts w:asciiTheme="majorHAnsi" w:hAnsiTheme="majorHAnsi"/>
                  <w:sz w:val="24"/>
                  <w:szCs w:val="24"/>
                </w:rPr>
                <w:t>ГПОУ «Сосногорский технологический техникум»</w:t>
              </w:r>
            </w:hyperlink>
          </w:p>
        </w:tc>
      </w:tr>
      <w:tr w:rsidR="000A1BB0" w:rsidRPr="00DB1FFA" w:rsidTr="00CB7851">
        <w:trPr>
          <w:trHeight w:val="404"/>
        </w:trPr>
        <w:tc>
          <w:tcPr>
            <w:tcW w:w="2105" w:type="dxa"/>
            <w:vAlign w:val="center"/>
          </w:tcPr>
          <w:p w:rsidR="008C650A"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08.01.10</w:t>
            </w:r>
            <w:r w:rsidR="008C650A" w:rsidRPr="00DB1FFA">
              <w:rPr>
                <w:rFonts w:asciiTheme="majorHAnsi" w:hAnsiTheme="majorHAnsi" w:cs="Times New Roman"/>
                <w:color w:val="000000" w:themeColor="text1"/>
                <w:sz w:val="24"/>
                <w:szCs w:val="24"/>
              </w:rPr>
              <w:t xml:space="preserve"> </w:t>
            </w:r>
          </w:p>
          <w:p w:rsidR="007E0F95" w:rsidRPr="00DB1FFA" w:rsidRDefault="008C650A"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  </w:t>
            </w:r>
          </w:p>
        </w:tc>
        <w:tc>
          <w:tcPr>
            <w:tcW w:w="4344" w:type="dxa"/>
            <w:vAlign w:val="center"/>
          </w:tcPr>
          <w:p w:rsidR="007E0F95" w:rsidRPr="00DB1FFA" w:rsidRDefault="00701745" w:rsidP="008C650A">
            <w:pPr>
              <w:suppressAutoHyphens/>
              <w:contextualSpacing/>
              <w:jc w:val="both"/>
              <w:rPr>
                <w:rFonts w:asciiTheme="majorHAnsi" w:hAnsiTheme="majorHAnsi" w:cs="Times New Roman"/>
                <w:color w:val="000000" w:themeColor="text1"/>
                <w:sz w:val="24"/>
                <w:szCs w:val="24"/>
              </w:rPr>
            </w:pPr>
            <w:bookmarkStart w:id="33" w:name="Ц7"/>
            <w:r w:rsidRPr="00DB1FFA">
              <w:rPr>
                <w:rFonts w:asciiTheme="majorHAnsi" w:hAnsiTheme="majorHAnsi" w:cs="Times New Roman"/>
                <w:color w:val="000000" w:themeColor="text1"/>
                <w:sz w:val="24"/>
                <w:szCs w:val="24"/>
              </w:rPr>
              <w:t>Мастер жилищно-коммунального хозяйства</w:t>
            </w:r>
            <w:bookmarkEnd w:id="33"/>
          </w:p>
        </w:tc>
        <w:tc>
          <w:tcPr>
            <w:tcW w:w="4310" w:type="dxa"/>
          </w:tcPr>
          <w:p w:rsidR="00701745"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tc>
      </w:tr>
      <w:tr w:rsidR="00E40EA5" w:rsidRPr="00DB1FFA" w:rsidTr="00CB7851">
        <w:trPr>
          <w:trHeight w:val="606"/>
        </w:trPr>
        <w:tc>
          <w:tcPr>
            <w:tcW w:w="2105" w:type="dxa"/>
            <w:vAlign w:val="center"/>
          </w:tcPr>
          <w:p w:rsidR="000B4BA5" w:rsidRDefault="00E40EA5"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08.01.14</w:t>
            </w:r>
          </w:p>
          <w:p w:rsidR="00DB1FFA" w:rsidRPr="00DB1FFA" w:rsidRDefault="00DB1FFA" w:rsidP="008C650A">
            <w:pPr>
              <w:suppressAutoHyphens/>
              <w:contextualSpacing/>
              <w:jc w:val="right"/>
              <w:rPr>
                <w:rFonts w:asciiTheme="majorHAnsi" w:hAnsiTheme="majorHAnsi" w:cs="Times New Roman"/>
                <w:sz w:val="24"/>
                <w:szCs w:val="24"/>
                <w:lang w:val="en-US"/>
              </w:rPr>
            </w:pPr>
          </w:p>
          <w:p w:rsidR="000B4BA5" w:rsidRPr="00DB1FFA" w:rsidRDefault="000B4BA5" w:rsidP="008C650A">
            <w:pPr>
              <w:suppressAutoHyphens/>
              <w:contextualSpacing/>
              <w:jc w:val="right"/>
              <w:rPr>
                <w:rFonts w:asciiTheme="majorHAnsi" w:hAnsiTheme="majorHAnsi" w:cs="Times New Roman"/>
                <w:sz w:val="24"/>
                <w:szCs w:val="24"/>
                <w:lang w:val="en-US"/>
              </w:rPr>
            </w:pPr>
          </w:p>
          <w:p w:rsidR="00E40EA5" w:rsidRPr="00DB1FFA" w:rsidRDefault="00E40EA5" w:rsidP="008C650A">
            <w:pPr>
              <w:suppressAutoHyphens/>
              <w:contextualSpacing/>
              <w:jc w:val="right"/>
              <w:rPr>
                <w:rFonts w:asciiTheme="majorHAnsi" w:hAnsiTheme="majorHAnsi" w:cs="Times New Roman"/>
                <w:sz w:val="24"/>
                <w:szCs w:val="24"/>
                <w:lang w:val="en-US"/>
              </w:rPr>
            </w:pPr>
            <w:r w:rsidRPr="00DB1FFA">
              <w:rPr>
                <w:rFonts w:asciiTheme="majorHAnsi" w:hAnsiTheme="majorHAnsi" w:cs="Times New Roman"/>
                <w:sz w:val="24"/>
                <w:szCs w:val="24"/>
              </w:rPr>
              <w:t xml:space="preserve"> </w:t>
            </w:r>
          </w:p>
          <w:p w:rsidR="00E40EA5" w:rsidRPr="00DB1FFA" w:rsidRDefault="00E40EA5" w:rsidP="008C650A">
            <w:pPr>
              <w:suppressAutoHyphens/>
              <w:contextualSpacing/>
              <w:jc w:val="right"/>
              <w:rPr>
                <w:rFonts w:asciiTheme="majorHAnsi" w:hAnsiTheme="majorHAnsi" w:cs="Times New Roman"/>
                <w:sz w:val="24"/>
                <w:szCs w:val="24"/>
                <w:lang w:val="en-US"/>
              </w:rPr>
            </w:pPr>
          </w:p>
          <w:p w:rsidR="00E40EA5" w:rsidRPr="00DB1FFA" w:rsidRDefault="00E40EA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0B4BA5" w:rsidRPr="00DB1FFA" w:rsidRDefault="00E40EA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Монтажник санитарно-технических, вентиляционных систем оборудования</w:t>
            </w:r>
          </w:p>
          <w:p w:rsidR="000B4BA5" w:rsidRPr="00DB1FFA" w:rsidRDefault="000B4BA5" w:rsidP="008C650A">
            <w:pPr>
              <w:suppressAutoHyphens/>
              <w:contextualSpacing/>
              <w:jc w:val="both"/>
              <w:rPr>
                <w:rFonts w:asciiTheme="majorHAnsi" w:hAnsiTheme="majorHAnsi" w:cs="Times New Roman"/>
                <w:sz w:val="24"/>
                <w:szCs w:val="24"/>
              </w:rPr>
            </w:pPr>
          </w:p>
          <w:p w:rsidR="000B4BA5" w:rsidRPr="00DB1FFA" w:rsidRDefault="000B4BA5" w:rsidP="008C650A">
            <w:pPr>
              <w:suppressAutoHyphens/>
              <w:contextualSpacing/>
              <w:jc w:val="both"/>
              <w:rPr>
                <w:rFonts w:asciiTheme="majorHAnsi" w:hAnsiTheme="majorHAnsi" w:cs="Times New Roman"/>
                <w:sz w:val="24"/>
                <w:szCs w:val="24"/>
              </w:rPr>
            </w:pPr>
          </w:p>
          <w:p w:rsidR="000B4BA5" w:rsidRPr="00DB1FFA" w:rsidRDefault="000B4BA5" w:rsidP="008C650A">
            <w:pPr>
              <w:suppressAutoHyphens/>
              <w:contextualSpacing/>
              <w:jc w:val="both"/>
              <w:rPr>
                <w:rFonts w:asciiTheme="majorHAnsi" w:hAnsiTheme="majorHAnsi" w:cs="Times New Roman"/>
                <w:color w:val="000000" w:themeColor="text1"/>
                <w:sz w:val="24"/>
                <w:szCs w:val="24"/>
              </w:rPr>
            </w:pPr>
          </w:p>
        </w:tc>
        <w:tc>
          <w:tcPr>
            <w:tcW w:w="4310" w:type="dxa"/>
          </w:tcPr>
          <w:p w:rsidR="00E40EA5" w:rsidRPr="00DB1FFA" w:rsidRDefault="007E2984" w:rsidP="008C650A">
            <w:pPr>
              <w:pStyle w:val="a4"/>
              <w:suppressAutoHyphens/>
              <w:ind w:left="0"/>
              <w:jc w:val="both"/>
              <w:rPr>
                <w:rFonts w:asciiTheme="majorHAnsi" w:hAnsiTheme="majorHAnsi"/>
                <w:color w:val="000000" w:themeColor="text1"/>
                <w:sz w:val="24"/>
                <w:szCs w:val="24"/>
              </w:rPr>
            </w:pPr>
            <w:hyperlink w:anchor="O20" w:history="1">
              <w:r w:rsidR="00E40EA5" w:rsidRPr="00DB1FFA">
                <w:rPr>
                  <w:rStyle w:val="a3"/>
                  <w:rFonts w:asciiTheme="majorHAnsi" w:hAnsiTheme="majorHAnsi"/>
                  <w:sz w:val="24"/>
                  <w:szCs w:val="24"/>
                </w:rPr>
                <w:t>ГПОУ «Сыктывкарский индустриальный колледж»</w:t>
              </w:r>
            </w:hyperlink>
          </w:p>
          <w:p w:rsidR="00E40EA5" w:rsidRPr="00DB1FFA" w:rsidRDefault="007E2984" w:rsidP="008C650A">
            <w:pPr>
              <w:pStyle w:val="a4"/>
              <w:suppressAutoHyphens/>
              <w:ind w:left="0"/>
              <w:jc w:val="both"/>
              <w:rPr>
                <w:rFonts w:asciiTheme="majorHAnsi" w:hAnsiTheme="majorHAnsi"/>
                <w:sz w:val="24"/>
                <w:szCs w:val="24"/>
              </w:rPr>
            </w:pPr>
            <w:hyperlink w:anchor="O16" w:history="1">
              <w:r w:rsidR="000B4BA5" w:rsidRPr="00DB1FFA">
                <w:rPr>
                  <w:rStyle w:val="a3"/>
                  <w:rFonts w:asciiTheme="majorHAnsi" w:hAnsiTheme="majorHAnsi"/>
                  <w:sz w:val="24"/>
                  <w:szCs w:val="24"/>
                </w:rPr>
                <w:t>ГПОУ «Сыктывкарский политехнический техникум»</w:t>
              </w:r>
            </w:hyperlink>
          </w:p>
          <w:p w:rsidR="000B4BA5" w:rsidRPr="00DB1FFA" w:rsidRDefault="007E2984" w:rsidP="008C650A">
            <w:pPr>
              <w:pStyle w:val="a4"/>
              <w:suppressAutoHyphens/>
              <w:ind w:left="0"/>
              <w:jc w:val="both"/>
              <w:rPr>
                <w:rFonts w:asciiTheme="majorHAnsi" w:hAnsiTheme="majorHAnsi"/>
                <w:sz w:val="24"/>
                <w:szCs w:val="24"/>
                <w:lang w:val="en-US"/>
              </w:rPr>
            </w:pPr>
            <w:hyperlink w:anchor="O39" w:history="1">
              <w:r w:rsidR="000B4BA5" w:rsidRPr="00DB1FFA">
                <w:rPr>
                  <w:rStyle w:val="a3"/>
                  <w:rFonts w:asciiTheme="majorHAnsi" w:hAnsiTheme="majorHAnsi"/>
                  <w:sz w:val="24"/>
                  <w:szCs w:val="24"/>
                </w:rPr>
                <w:t>ГПОУ «Усинский политехнический техникум»</w:t>
              </w:r>
            </w:hyperlink>
          </w:p>
        </w:tc>
      </w:tr>
      <w:tr w:rsidR="000A1BB0" w:rsidRPr="00DB1FFA" w:rsidTr="00CB7851">
        <w:tc>
          <w:tcPr>
            <w:tcW w:w="2105" w:type="dxa"/>
            <w:vAlign w:val="center"/>
          </w:tcPr>
          <w:p w:rsidR="00701745"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08.01.16</w:t>
            </w:r>
          </w:p>
          <w:p w:rsidR="004A4B9C" w:rsidRPr="00DB1FFA" w:rsidRDefault="004A4B9C"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Электромонтажник по сигнализации, централизации и блокировке</w:t>
            </w:r>
          </w:p>
        </w:tc>
        <w:tc>
          <w:tcPr>
            <w:tcW w:w="4310" w:type="dxa"/>
          </w:tcPr>
          <w:p w:rsidR="00701745"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332E1A" w:rsidRPr="00DB1FFA">
                <w:rPr>
                  <w:rStyle w:val="a3"/>
                  <w:rFonts w:asciiTheme="majorHAnsi" w:hAnsiTheme="majorHAnsi"/>
                  <w:sz w:val="24"/>
                  <w:szCs w:val="24"/>
                </w:rPr>
                <w:t>ГПОУ «Сыктывкарский политехнический техникум»</w:t>
              </w:r>
            </w:hyperlink>
          </w:p>
        </w:tc>
      </w:tr>
      <w:tr w:rsidR="00D3082E" w:rsidRPr="00DB1FFA" w:rsidTr="00CB7851">
        <w:tc>
          <w:tcPr>
            <w:tcW w:w="2105" w:type="dxa"/>
            <w:vAlign w:val="center"/>
          </w:tcPr>
          <w:p w:rsidR="00D3082E" w:rsidRPr="00DB1FFA" w:rsidRDefault="00D3082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lang w:val="en-US"/>
              </w:rPr>
              <w:t>08</w:t>
            </w:r>
            <w:r w:rsidRPr="00DB1FFA">
              <w:rPr>
                <w:rFonts w:asciiTheme="majorHAnsi" w:hAnsiTheme="majorHAnsi" w:cs="Times New Roman"/>
                <w:color w:val="000000" w:themeColor="text1"/>
                <w:sz w:val="24"/>
                <w:szCs w:val="24"/>
              </w:rPr>
              <w:t>.</w:t>
            </w:r>
            <w:r w:rsidRPr="00DB1FFA">
              <w:rPr>
                <w:rFonts w:asciiTheme="majorHAnsi" w:hAnsiTheme="majorHAnsi" w:cs="Times New Roman"/>
                <w:color w:val="000000" w:themeColor="text1"/>
                <w:sz w:val="24"/>
                <w:szCs w:val="24"/>
                <w:lang w:val="en-US"/>
              </w:rPr>
              <w:t>01</w:t>
            </w:r>
            <w:r w:rsidRPr="00DB1FFA">
              <w:rPr>
                <w:rFonts w:asciiTheme="majorHAnsi" w:hAnsiTheme="majorHAnsi" w:cs="Times New Roman"/>
                <w:color w:val="000000" w:themeColor="text1"/>
                <w:sz w:val="24"/>
                <w:szCs w:val="24"/>
              </w:rPr>
              <w:t>.17</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D3082E" w:rsidRPr="00DB1FFA" w:rsidRDefault="00D3082E"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Электромонтажник-наладчик</w:t>
            </w:r>
          </w:p>
          <w:p w:rsidR="005F5CB5" w:rsidRPr="00DB1FFA" w:rsidRDefault="005F5CB5" w:rsidP="008C650A">
            <w:pPr>
              <w:suppressAutoHyphens/>
              <w:contextualSpacing/>
              <w:jc w:val="both"/>
              <w:rPr>
                <w:rFonts w:asciiTheme="majorHAnsi" w:hAnsiTheme="majorHAnsi" w:cs="Times New Roman"/>
                <w:color w:val="000000" w:themeColor="text1"/>
                <w:sz w:val="24"/>
                <w:szCs w:val="24"/>
              </w:rPr>
            </w:pPr>
          </w:p>
        </w:tc>
        <w:tc>
          <w:tcPr>
            <w:tcW w:w="4310" w:type="dxa"/>
          </w:tcPr>
          <w:p w:rsidR="00D3082E" w:rsidRPr="00DB1FFA" w:rsidRDefault="007E2984" w:rsidP="008C650A">
            <w:pPr>
              <w:pStyle w:val="a4"/>
              <w:suppressAutoHyphens/>
              <w:ind w:left="0"/>
              <w:jc w:val="both"/>
              <w:rPr>
                <w:rFonts w:asciiTheme="majorHAnsi" w:hAnsiTheme="majorHAnsi"/>
                <w:sz w:val="24"/>
                <w:szCs w:val="24"/>
              </w:rPr>
            </w:pPr>
            <w:hyperlink w:anchor="O34" w:history="1">
              <w:r w:rsidR="00D3082E" w:rsidRPr="00DB1FFA">
                <w:rPr>
                  <w:rStyle w:val="a3"/>
                  <w:rFonts w:asciiTheme="majorHAnsi" w:hAnsiTheme="majorHAnsi"/>
                  <w:sz w:val="24"/>
                  <w:szCs w:val="24"/>
                </w:rPr>
                <w:t>ГПОУ «Воркутинский политехнический техникум»</w:t>
              </w:r>
            </w:hyperlink>
          </w:p>
        </w:tc>
      </w:tr>
      <w:tr w:rsidR="000A1BB0" w:rsidRPr="00DB1FFA" w:rsidTr="00CB7851">
        <w:tc>
          <w:tcPr>
            <w:tcW w:w="2105" w:type="dxa"/>
            <w:vAlign w:val="center"/>
          </w:tcPr>
          <w:p w:rsidR="00701745"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08.01.18</w:t>
            </w:r>
          </w:p>
          <w:p w:rsidR="00DB1FFA" w:rsidRPr="00DB1FFA" w:rsidRDefault="00DB1FFA" w:rsidP="008C650A">
            <w:pPr>
              <w:suppressAutoHyphens/>
              <w:contextualSpacing/>
              <w:jc w:val="right"/>
              <w:rPr>
                <w:rFonts w:asciiTheme="majorHAnsi" w:hAnsiTheme="majorHAnsi" w:cs="Times New Roman"/>
                <w:color w:val="000000" w:themeColor="text1"/>
                <w:sz w:val="24"/>
                <w:szCs w:val="24"/>
                <w:lang w:val="en-US"/>
              </w:rPr>
            </w:pPr>
          </w:p>
          <w:p w:rsidR="00377BC4" w:rsidRPr="00DB1FFA" w:rsidRDefault="00377BC4" w:rsidP="008C650A">
            <w:pPr>
              <w:suppressAutoHyphens/>
              <w:contextualSpacing/>
              <w:jc w:val="right"/>
              <w:rPr>
                <w:rFonts w:asciiTheme="majorHAnsi" w:hAnsiTheme="majorHAnsi" w:cs="Times New Roman"/>
                <w:color w:val="000000" w:themeColor="text1"/>
                <w:sz w:val="24"/>
                <w:szCs w:val="24"/>
                <w:lang w:val="en-US"/>
              </w:rPr>
            </w:pPr>
          </w:p>
          <w:p w:rsidR="00377BC4" w:rsidRPr="00DB1FFA" w:rsidRDefault="00377BC4" w:rsidP="008C650A">
            <w:pPr>
              <w:suppressAutoHyphens/>
              <w:contextualSpacing/>
              <w:jc w:val="right"/>
              <w:rPr>
                <w:rFonts w:asciiTheme="majorHAnsi" w:hAnsiTheme="majorHAnsi" w:cs="Times New Roman"/>
                <w:color w:val="000000" w:themeColor="text1"/>
                <w:sz w:val="24"/>
                <w:szCs w:val="24"/>
                <w:lang w:val="en-US"/>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Электромонтажник электрических сетей и электрооборудования</w:t>
            </w:r>
          </w:p>
          <w:p w:rsidR="00DB1FFA" w:rsidRPr="00DB1FFA" w:rsidRDefault="00DB1FFA" w:rsidP="008C650A">
            <w:pPr>
              <w:suppressAutoHyphens/>
              <w:contextualSpacing/>
              <w:jc w:val="both"/>
              <w:rPr>
                <w:rFonts w:asciiTheme="majorHAnsi" w:hAnsiTheme="majorHAnsi" w:cs="Times New Roman"/>
                <w:color w:val="000000" w:themeColor="text1"/>
                <w:sz w:val="24"/>
                <w:szCs w:val="24"/>
                <w:lang w:val="en-US"/>
              </w:rPr>
            </w:pPr>
          </w:p>
          <w:p w:rsidR="00377BC4" w:rsidRPr="00DB1FFA" w:rsidRDefault="00377BC4" w:rsidP="008C650A">
            <w:pPr>
              <w:suppressAutoHyphens/>
              <w:contextualSpacing/>
              <w:jc w:val="both"/>
              <w:rPr>
                <w:rFonts w:asciiTheme="majorHAnsi" w:hAnsiTheme="majorHAnsi" w:cs="Times New Roman"/>
                <w:color w:val="000000" w:themeColor="text1"/>
                <w:sz w:val="24"/>
                <w:szCs w:val="24"/>
                <w:lang w:val="en-US"/>
              </w:rPr>
            </w:pPr>
          </w:p>
          <w:p w:rsidR="00377BC4" w:rsidRPr="00DB1FFA" w:rsidRDefault="00377BC4" w:rsidP="008C650A">
            <w:pPr>
              <w:suppressAutoHyphens/>
              <w:contextualSpacing/>
              <w:jc w:val="both"/>
              <w:rPr>
                <w:rFonts w:asciiTheme="majorHAnsi" w:hAnsiTheme="majorHAnsi" w:cs="Times New Roman"/>
                <w:color w:val="000000" w:themeColor="text1"/>
                <w:sz w:val="24"/>
                <w:szCs w:val="24"/>
                <w:lang w:val="en-US"/>
              </w:rPr>
            </w:pPr>
          </w:p>
        </w:tc>
        <w:tc>
          <w:tcPr>
            <w:tcW w:w="4310" w:type="dxa"/>
          </w:tcPr>
          <w:p w:rsidR="00377BC4"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377BC4" w:rsidRPr="00DB1FFA">
                <w:rPr>
                  <w:rStyle w:val="a3"/>
                  <w:rFonts w:asciiTheme="majorHAnsi" w:hAnsiTheme="majorHAnsi"/>
                  <w:sz w:val="24"/>
                  <w:szCs w:val="24"/>
                </w:rPr>
                <w:t>ГПОУ «Печорский промышленно-экономический техникум»</w:t>
              </w:r>
            </w:hyperlink>
          </w:p>
          <w:p w:rsidR="00701745"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73438E" w:rsidRPr="00DB1FFA">
                <w:rPr>
                  <w:rStyle w:val="a3"/>
                  <w:rFonts w:asciiTheme="majorHAnsi" w:hAnsiTheme="majorHAnsi"/>
                  <w:sz w:val="24"/>
                  <w:szCs w:val="24"/>
                </w:rPr>
                <w:t>ФГБОУ ВО «Ухтинский государственный технический университет»</w:t>
              </w:r>
            </w:hyperlink>
          </w:p>
        </w:tc>
      </w:tr>
      <w:tr w:rsidR="000A1BB0" w:rsidRPr="00DB1FFA" w:rsidTr="00CB7851">
        <w:tc>
          <w:tcPr>
            <w:tcW w:w="2105" w:type="dxa"/>
            <w:vAlign w:val="center"/>
          </w:tcPr>
          <w:p w:rsidR="00701745"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08.01.22</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Мастер путевых машин</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701745" w:rsidRPr="00DB1FFA" w:rsidRDefault="007E2984" w:rsidP="008C650A">
            <w:pPr>
              <w:pStyle w:val="a4"/>
              <w:suppressAutoHyphens/>
              <w:ind w:left="0"/>
              <w:jc w:val="both"/>
              <w:rPr>
                <w:rFonts w:asciiTheme="majorHAnsi" w:hAnsiTheme="majorHAnsi"/>
                <w:color w:val="000000" w:themeColor="text1"/>
                <w:sz w:val="24"/>
                <w:szCs w:val="24"/>
              </w:rPr>
            </w:pPr>
            <w:hyperlink w:anchor="O21" w:history="1">
              <w:r w:rsidR="00F9212F" w:rsidRPr="00DB1FFA">
                <w:rPr>
                  <w:rStyle w:val="a3"/>
                  <w:rFonts w:asciiTheme="majorHAnsi" w:hAnsiTheme="majorHAnsi"/>
                  <w:sz w:val="24"/>
                  <w:szCs w:val="24"/>
                </w:rPr>
                <w:t>ГПОУ «Сосногорский железнодорожный техникум»</w:t>
              </w:r>
            </w:hyperlink>
          </w:p>
        </w:tc>
      </w:tr>
      <w:tr w:rsidR="004E15B5" w:rsidRPr="00DB1FFA" w:rsidTr="00CB7851">
        <w:trPr>
          <w:trHeight w:val="2764"/>
        </w:trPr>
        <w:tc>
          <w:tcPr>
            <w:tcW w:w="2105" w:type="dxa"/>
            <w:vAlign w:val="center"/>
          </w:tcPr>
          <w:p w:rsidR="00E27955" w:rsidRPr="00DB1FFA" w:rsidRDefault="00B1627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  </w:t>
            </w:r>
            <w:r w:rsidR="00A750E9" w:rsidRPr="00DB1FFA">
              <w:rPr>
                <w:rFonts w:asciiTheme="majorHAnsi" w:hAnsiTheme="majorHAnsi" w:cs="Times New Roman"/>
                <w:color w:val="000000" w:themeColor="text1"/>
                <w:sz w:val="24"/>
                <w:szCs w:val="24"/>
              </w:rPr>
              <w:t>08.02.01</w:t>
            </w:r>
            <w:r w:rsidR="008C650A" w:rsidRPr="00DB1FFA">
              <w:rPr>
                <w:rFonts w:asciiTheme="majorHAnsi" w:hAnsiTheme="majorHAnsi" w:cs="Times New Roman"/>
                <w:color w:val="000000" w:themeColor="text1"/>
                <w:sz w:val="24"/>
                <w:szCs w:val="24"/>
              </w:rPr>
              <w:t xml:space="preserve"> </w:t>
            </w:r>
          </w:p>
          <w:p w:rsidR="00DE4FFE" w:rsidRPr="00DB1FFA" w:rsidRDefault="008C650A"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 </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7E0F95" w:rsidRPr="00DB1FFA" w:rsidRDefault="007E0F95" w:rsidP="008C650A">
            <w:pPr>
              <w:suppressAutoHyphens/>
              <w:contextualSpacing/>
              <w:jc w:val="right"/>
              <w:rPr>
                <w:rFonts w:asciiTheme="majorHAnsi" w:hAnsiTheme="majorHAnsi" w:cs="Times New Roman"/>
                <w:color w:val="000000" w:themeColor="text1"/>
                <w:sz w:val="24"/>
                <w:szCs w:val="24"/>
              </w:rPr>
            </w:pPr>
          </w:p>
          <w:p w:rsidR="007E0F95" w:rsidRPr="00DB1FFA" w:rsidRDefault="007E0F95"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DE4FFE"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Строительство и эксплуатация зданий и сооружений</w:t>
            </w:r>
          </w:p>
          <w:p w:rsidR="00E27955" w:rsidRPr="00DB1FFA" w:rsidRDefault="00E27955"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7E0F95" w:rsidRPr="00DB1FFA" w:rsidRDefault="007E0F95"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4E15B5" w:rsidRPr="00DB1FFA">
                <w:rPr>
                  <w:rStyle w:val="a3"/>
                  <w:rFonts w:asciiTheme="majorHAnsi" w:hAnsiTheme="majorHAnsi"/>
                  <w:sz w:val="24"/>
                  <w:szCs w:val="24"/>
                </w:rPr>
                <w:t>ГПОУ «Воркутинский горно-</w:t>
              </w:r>
              <w:r w:rsidR="000A1BB0" w:rsidRPr="00DB1FFA">
                <w:rPr>
                  <w:rStyle w:val="a3"/>
                  <w:rFonts w:asciiTheme="majorHAnsi" w:hAnsiTheme="majorHAnsi"/>
                  <w:sz w:val="24"/>
                  <w:szCs w:val="24"/>
                </w:rPr>
                <w:t>экономический колледж</w:t>
              </w:r>
              <w:r w:rsidR="004E15B5" w:rsidRPr="00DB1FFA">
                <w:rPr>
                  <w:rStyle w:val="a3"/>
                  <w:rFonts w:asciiTheme="majorHAnsi" w:hAnsiTheme="majorHAnsi"/>
                  <w:sz w:val="24"/>
                  <w:szCs w:val="24"/>
                </w:rPr>
                <w:t>»</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0A1BB0" w:rsidRPr="00DB1FFA" w:rsidRDefault="007E2984"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ГПОУ «Сыктывкарский индустриальный колледж»</w:t>
              </w:r>
            </w:hyperlink>
          </w:p>
          <w:p w:rsidR="006D3F24" w:rsidRPr="00DB1FFA" w:rsidRDefault="007E2984"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p w:rsidR="0089610E"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89610E" w:rsidRPr="00DB1FFA">
                <w:rPr>
                  <w:rStyle w:val="a3"/>
                  <w:rFonts w:asciiTheme="majorHAnsi" w:hAnsiTheme="majorHAnsi"/>
                  <w:sz w:val="24"/>
                  <w:szCs w:val="24"/>
                </w:rPr>
                <w:t>ФГБОУ ВО «Ухтинский государственный технический университет»</w:t>
              </w:r>
            </w:hyperlink>
          </w:p>
        </w:tc>
      </w:tr>
      <w:tr w:rsidR="000A1BB0" w:rsidRPr="00DB1FFA" w:rsidTr="00CB7851">
        <w:tc>
          <w:tcPr>
            <w:tcW w:w="2105" w:type="dxa"/>
            <w:vAlign w:val="center"/>
          </w:tcPr>
          <w:p w:rsidR="00DE4FFE" w:rsidRPr="00DB1FFA" w:rsidRDefault="000A1BB0"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08.02.04</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0A1BB0" w:rsidRPr="00DB1FFA" w:rsidRDefault="000A1BB0"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Водоснабжение и водоотведение</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0A1BB0"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tc>
      </w:tr>
      <w:tr w:rsidR="004E15B5" w:rsidRPr="00DB1FFA" w:rsidTr="00CB7851">
        <w:trPr>
          <w:trHeight w:val="1131"/>
        </w:trPr>
        <w:tc>
          <w:tcPr>
            <w:tcW w:w="2105" w:type="dxa"/>
            <w:vAlign w:val="center"/>
          </w:tcPr>
          <w:p w:rsidR="00A750E9"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08.02.09</w:t>
            </w:r>
          </w:p>
          <w:p w:rsidR="00CB7851" w:rsidRDefault="00CB7851" w:rsidP="008C650A">
            <w:pPr>
              <w:suppressAutoHyphens/>
              <w:contextualSpacing/>
              <w:jc w:val="right"/>
              <w:rPr>
                <w:rFonts w:asciiTheme="majorHAnsi" w:hAnsiTheme="majorHAnsi" w:cs="Times New Roman"/>
                <w:color w:val="000000" w:themeColor="text1"/>
                <w:sz w:val="24"/>
                <w:szCs w:val="24"/>
              </w:rPr>
            </w:pPr>
          </w:p>
          <w:p w:rsidR="00CB7851" w:rsidRPr="00DB1FFA" w:rsidRDefault="00CB7851"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F5CB5" w:rsidRPr="00DB1FFA" w:rsidRDefault="00A750E9" w:rsidP="00CB7851">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Монтаж, наладка и эксплуатация электрооборудования промышленных и гражданских зданий</w:t>
            </w:r>
          </w:p>
        </w:tc>
        <w:tc>
          <w:tcPr>
            <w:tcW w:w="4310" w:type="dxa"/>
          </w:tcPr>
          <w:p w:rsidR="00A750E9" w:rsidRPr="00DB1FFA" w:rsidRDefault="007E2984" w:rsidP="008C650A">
            <w:pPr>
              <w:pStyle w:val="a4"/>
              <w:suppressAutoHyphens/>
              <w:ind w:left="0"/>
              <w:jc w:val="both"/>
              <w:rPr>
                <w:rFonts w:asciiTheme="majorHAnsi" w:hAnsiTheme="majorHAnsi"/>
                <w:sz w:val="24"/>
                <w:szCs w:val="24"/>
              </w:rPr>
            </w:pPr>
            <w:hyperlink w:anchor="O14" w:history="1">
              <w:r w:rsidR="0079776C" w:rsidRPr="00DB1FFA">
                <w:rPr>
                  <w:rStyle w:val="a3"/>
                  <w:rFonts w:asciiTheme="majorHAnsi" w:hAnsiTheme="majorHAnsi"/>
                  <w:sz w:val="24"/>
                  <w:szCs w:val="24"/>
                </w:rPr>
                <w:t>ГПОУ «Сосногорский технологический техникум»</w:t>
              </w:r>
            </w:hyperlink>
          </w:p>
          <w:p w:rsidR="00377BC4" w:rsidRPr="00DB1FFA" w:rsidRDefault="007E2984" w:rsidP="008C650A">
            <w:pPr>
              <w:pStyle w:val="a4"/>
              <w:suppressAutoHyphens/>
              <w:ind w:left="0"/>
              <w:jc w:val="both"/>
              <w:rPr>
                <w:rFonts w:asciiTheme="majorHAnsi" w:hAnsiTheme="majorHAnsi"/>
                <w:color w:val="000000" w:themeColor="text1"/>
                <w:sz w:val="24"/>
                <w:szCs w:val="24"/>
              </w:rPr>
            </w:pPr>
            <w:hyperlink w:anchor="O20" w:history="1">
              <w:r w:rsidR="00377BC4" w:rsidRPr="00DB1FFA">
                <w:rPr>
                  <w:rStyle w:val="a3"/>
                  <w:rFonts w:asciiTheme="majorHAnsi" w:hAnsiTheme="majorHAnsi"/>
                  <w:sz w:val="24"/>
                  <w:szCs w:val="24"/>
                </w:rPr>
                <w:t>ГПОУ «Сыктывкарский индустриальный колледж»</w:t>
              </w:r>
            </w:hyperlink>
          </w:p>
        </w:tc>
      </w:tr>
      <w:tr w:rsidR="00BD40FF" w:rsidRPr="00DB1FFA" w:rsidTr="00CB7851">
        <w:tc>
          <w:tcPr>
            <w:tcW w:w="2105" w:type="dxa"/>
            <w:vAlign w:val="center"/>
          </w:tcPr>
          <w:p w:rsidR="00BD40FF" w:rsidRPr="00DB1FFA" w:rsidRDefault="00BD40FF"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08.02.10</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BD40FF" w:rsidRPr="00DB1FFA" w:rsidRDefault="00BD40FF"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Строительство железных дорог, путь и путевое хозяйство</w:t>
            </w:r>
          </w:p>
        </w:tc>
        <w:tc>
          <w:tcPr>
            <w:tcW w:w="4310" w:type="dxa"/>
          </w:tcPr>
          <w:p w:rsidR="00BD40FF" w:rsidRPr="00DB1FFA" w:rsidRDefault="007E2984" w:rsidP="008C650A">
            <w:pPr>
              <w:pStyle w:val="a4"/>
              <w:suppressAutoHyphens/>
              <w:ind w:left="0"/>
              <w:jc w:val="both"/>
              <w:rPr>
                <w:rFonts w:asciiTheme="majorHAnsi" w:hAnsiTheme="majorHAnsi"/>
                <w:color w:val="000000" w:themeColor="text1"/>
                <w:sz w:val="24"/>
                <w:szCs w:val="24"/>
              </w:rPr>
            </w:pPr>
            <w:hyperlink w:anchor="O8" w:history="1">
              <w:r w:rsidR="00BD40FF" w:rsidRPr="00DB1FFA">
                <w:rPr>
                  <w:rStyle w:val="a3"/>
                  <w:rFonts w:asciiTheme="majorHAnsi" w:hAnsiTheme="majorHAnsi"/>
                  <w:sz w:val="24"/>
                  <w:szCs w:val="24"/>
                </w:rPr>
                <w:t>Ухтинский техникум железнодорожного транспорта</w:t>
              </w:r>
            </w:hyperlink>
          </w:p>
        </w:tc>
      </w:tr>
      <w:tr w:rsidR="00DA0BAD" w:rsidRPr="00DB1FFA" w:rsidTr="00CB7851">
        <w:tc>
          <w:tcPr>
            <w:tcW w:w="2105" w:type="dxa"/>
            <w:vAlign w:val="center"/>
          </w:tcPr>
          <w:p w:rsidR="00DA0BAD" w:rsidRPr="00DB1FFA" w:rsidRDefault="00DA0BAD"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09.00.00</w:t>
            </w:r>
          </w:p>
        </w:tc>
        <w:tc>
          <w:tcPr>
            <w:tcW w:w="8654" w:type="dxa"/>
            <w:gridSpan w:val="2"/>
            <w:vAlign w:val="center"/>
          </w:tcPr>
          <w:p w:rsidR="00DA0BAD" w:rsidRPr="00DB1FFA" w:rsidRDefault="00DA0BAD" w:rsidP="008C650A">
            <w:pPr>
              <w:pStyle w:val="a4"/>
              <w:suppressAutoHyphens/>
              <w:ind w:left="0"/>
              <w:jc w:val="both"/>
              <w:rPr>
                <w:rFonts w:asciiTheme="majorHAnsi" w:hAnsiTheme="majorHAnsi"/>
                <w:color w:val="244061" w:themeColor="accent1" w:themeShade="80"/>
                <w:sz w:val="24"/>
                <w:szCs w:val="24"/>
              </w:rPr>
            </w:pPr>
            <w:r w:rsidRPr="00DB1FFA">
              <w:rPr>
                <w:rFonts w:asciiTheme="majorHAnsi" w:hAnsiTheme="majorHAnsi"/>
                <w:b/>
                <w:bCs/>
                <w:color w:val="244061" w:themeColor="accent1" w:themeShade="80"/>
                <w:sz w:val="24"/>
                <w:szCs w:val="24"/>
              </w:rPr>
              <w:t>ИНФОРМАТИКА И ВЫЧИСЛИТЕЛЬНАЯ ТЕХНИКА</w:t>
            </w:r>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09.01.01</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Наладчик </w:t>
            </w:r>
            <w:proofErr w:type="gramStart"/>
            <w:r w:rsidRPr="00DB1FFA">
              <w:rPr>
                <w:rFonts w:asciiTheme="majorHAnsi" w:hAnsiTheme="majorHAnsi" w:cs="Times New Roman"/>
                <w:color w:val="000000" w:themeColor="text1"/>
                <w:sz w:val="24"/>
                <w:szCs w:val="24"/>
              </w:rPr>
              <w:t>аппаратного</w:t>
            </w:r>
            <w:proofErr w:type="gramEnd"/>
            <w:r w:rsidRPr="00DB1FFA">
              <w:rPr>
                <w:rFonts w:asciiTheme="majorHAnsi" w:hAnsiTheme="majorHAnsi" w:cs="Times New Roman"/>
                <w:color w:val="000000" w:themeColor="text1"/>
                <w:sz w:val="24"/>
                <w:szCs w:val="24"/>
              </w:rPr>
              <w:t xml:space="preserve"> и программного обеспечения</w:t>
            </w: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332E1A" w:rsidRPr="00DB1FFA">
                <w:rPr>
                  <w:rStyle w:val="a3"/>
                  <w:rFonts w:asciiTheme="majorHAnsi" w:hAnsiTheme="majorHAnsi"/>
                  <w:sz w:val="24"/>
                  <w:szCs w:val="24"/>
                </w:rPr>
                <w:t>ГПОУ «Сыктывкарский политехнический техникум»</w:t>
              </w:r>
            </w:hyperlink>
          </w:p>
        </w:tc>
      </w:tr>
      <w:tr w:rsidR="0039476E" w:rsidRPr="00DB1FFA" w:rsidTr="00CB7851">
        <w:trPr>
          <w:trHeight w:val="540"/>
        </w:trPr>
        <w:tc>
          <w:tcPr>
            <w:tcW w:w="2105" w:type="dxa"/>
            <w:vAlign w:val="center"/>
          </w:tcPr>
          <w:p w:rsidR="0039476E" w:rsidRPr="00DB1FFA" w:rsidRDefault="0039476E"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09.01.03</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39476E" w:rsidRPr="00DB1FFA" w:rsidRDefault="0039476E" w:rsidP="008C650A">
            <w:pPr>
              <w:suppressAutoHyphens/>
              <w:contextualSpacing/>
              <w:rPr>
                <w:rFonts w:asciiTheme="majorHAnsi" w:hAnsiTheme="majorHAnsi" w:cs="Times New Roman"/>
                <w:color w:val="000000" w:themeColor="text1"/>
                <w:sz w:val="24"/>
                <w:szCs w:val="24"/>
              </w:rPr>
            </w:pPr>
            <w:r w:rsidRPr="00DB1FFA">
              <w:rPr>
                <w:rFonts w:asciiTheme="majorHAnsi" w:hAnsiTheme="majorHAnsi" w:cs="Times New Roman"/>
                <w:sz w:val="24"/>
                <w:szCs w:val="24"/>
              </w:rPr>
              <w:t>Мастер п</w:t>
            </w:r>
            <w:r w:rsidR="005F5CB5" w:rsidRPr="00DB1FFA">
              <w:rPr>
                <w:rFonts w:asciiTheme="majorHAnsi" w:hAnsiTheme="majorHAnsi" w:cs="Times New Roman"/>
                <w:sz w:val="24"/>
                <w:szCs w:val="24"/>
              </w:rPr>
              <w:t xml:space="preserve">о цифровой обработке информации </w:t>
            </w:r>
          </w:p>
        </w:tc>
        <w:tc>
          <w:tcPr>
            <w:tcW w:w="4310" w:type="dxa"/>
          </w:tcPr>
          <w:p w:rsidR="0039476E" w:rsidRPr="00DB1FFA" w:rsidRDefault="007E2984" w:rsidP="008C650A">
            <w:pPr>
              <w:pStyle w:val="a4"/>
              <w:suppressAutoHyphens/>
              <w:ind w:left="0"/>
              <w:jc w:val="both"/>
              <w:rPr>
                <w:rFonts w:asciiTheme="majorHAnsi" w:hAnsiTheme="majorHAnsi"/>
                <w:sz w:val="24"/>
                <w:szCs w:val="24"/>
              </w:rPr>
            </w:pPr>
            <w:hyperlink w:anchor="O16" w:history="1">
              <w:r w:rsidR="0039476E" w:rsidRPr="00DB1FFA">
                <w:rPr>
                  <w:rStyle w:val="a3"/>
                  <w:rFonts w:asciiTheme="majorHAnsi" w:hAnsiTheme="majorHAnsi"/>
                  <w:sz w:val="24"/>
                  <w:szCs w:val="24"/>
                </w:rPr>
                <w:t>ГПОУ «Сыктывкарский политехнический техникум»</w:t>
              </w:r>
            </w:hyperlink>
          </w:p>
        </w:tc>
      </w:tr>
      <w:tr w:rsidR="004E15B5" w:rsidRPr="00DB1FFA" w:rsidTr="00CB7851">
        <w:tc>
          <w:tcPr>
            <w:tcW w:w="2105" w:type="dxa"/>
            <w:vAlign w:val="center"/>
          </w:tcPr>
          <w:p w:rsidR="00A750E9"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Компьютерные системы и комплексы</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0A1BB0"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09.02.02</w:t>
            </w: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Компьютерные сети</w:t>
            </w: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34" w:history="1">
              <w:r w:rsidR="00090C7A" w:rsidRPr="00DB1FFA">
                <w:rPr>
                  <w:rStyle w:val="a3"/>
                  <w:rFonts w:asciiTheme="majorHAnsi" w:hAnsiTheme="majorHAnsi"/>
                  <w:sz w:val="24"/>
                  <w:szCs w:val="24"/>
                </w:rPr>
                <w:t>ГПОУ «Воркутинский политехнический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p w:rsidR="00C74582" w:rsidRPr="00DB1FFA" w:rsidRDefault="007E2984" w:rsidP="008C650A">
            <w:pPr>
              <w:pStyle w:val="a4"/>
              <w:suppressAutoHyphens/>
              <w:ind w:left="0"/>
              <w:jc w:val="both"/>
              <w:rPr>
                <w:rFonts w:asciiTheme="majorHAnsi" w:hAnsiTheme="majorHAnsi"/>
                <w:color w:val="000000" w:themeColor="text1"/>
                <w:sz w:val="24"/>
                <w:szCs w:val="24"/>
              </w:rPr>
            </w:pPr>
            <w:hyperlink w:anchor="O4" w:history="1">
              <w:r w:rsidR="00C74582" w:rsidRPr="00DB1FFA">
                <w:rPr>
                  <w:rStyle w:val="a3"/>
                  <w:rFonts w:asciiTheme="majorHAnsi" w:hAnsiTheme="majorHAnsi"/>
                  <w:sz w:val="24"/>
                  <w:szCs w:val="24"/>
                </w:rPr>
                <w:t>ФГБОУ ВО «Сыктывкарский государственный университет имени Питирима Сорокина»</w:t>
              </w:r>
            </w:hyperlink>
          </w:p>
        </w:tc>
      </w:tr>
      <w:tr w:rsidR="00C74582" w:rsidRPr="00DB1FFA" w:rsidTr="00CB7851">
        <w:tc>
          <w:tcPr>
            <w:tcW w:w="2105" w:type="dxa"/>
            <w:vAlign w:val="center"/>
          </w:tcPr>
          <w:p w:rsidR="00C74582" w:rsidRPr="00DB1FFA" w:rsidRDefault="00C74582"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09.02.03</w:t>
            </w: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C74582" w:rsidRPr="00DB1FFA" w:rsidRDefault="00C74582"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Программирование в компьютерных системах</w:t>
            </w:r>
          </w:p>
          <w:p w:rsidR="00F41B0A" w:rsidRPr="00DB1FFA" w:rsidRDefault="00F41B0A" w:rsidP="008C650A">
            <w:pPr>
              <w:suppressAutoHyphens/>
              <w:contextualSpacing/>
              <w:jc w:val="both"/>
              <w:rPr>
                <w:rFonts w:asciiTheme="majorHAnsi" w:hAnsiTheme="majorHAnsi" w:cs="Times New Roman"/>
                <w:sz w:val="24"/>
                <w:szCs w:val="24"/>
              </w:rPr>
            </w:pPr>
          </w:p>
        </w:tc>
        <w:tc>
          <w:tcPr>
            <w:tcW w:w="4310" w:type="dxa"/>
          </w:tcPr>
          <w:p w:rsidR="00C74582" w:rsidRPr="00DB1FFA" w:rsidRDefault="007E2984" w:rsidP="008C650A">
            <w:pPr>
              <w:pStyle w:val="a4"/>
              <w:suppressAutoHyphens/>
              <w:ind w:left="0"/>
              <w:jc w:val="both"/>
              <w:rPr>
                <w:rFonts w:asciiTheme="majorHAnsi" w:hAnsiTheme="majorHAnsi"/>
                <w:sz w:val="24"/>
                <w:szCs w:val="24"/>
              </w:rPr>
            </w:pPr>
            <w:hyperlink w:anchor="O4" w:history="1">
              <w:r w:rsidR="00C74582" w:rsidRPr="00DB1FFA">
                <w:rPr>
                  <w:rStyle w:val="a3"/>
                  <w:rFonts w:asciiTheme="majorHAnsi" w:hAnsiTheme="majorHAnsi"/>
                  <w:sz w:val="24"/>
                  <w:szCs w:val="24"/>
                </w:rPr>
                <w:t>ФГБОУ ВО «Сыктывкарский государственный университет имени Питирима Сорокина»</w:t>
              </w:r>
            </w:hyperlink>
          </w:p>
        </w:tc>
      </w:tr>
      <w:tr w:rsidR="00F41B0A" w:rsidRPr="00DB1FFA" w:rsidTr="00CB7851">
        <w:tc>
          <w:tcPr>
            <w:tcW w:w="2105" w:type="dxa"/>
            <w:vAlign w:val="center"/>
          </w:tcPr>
          <w:p w:rsidR="00F41B0A" w:rsidRPr="00DB1FFA" w:rsidRDefault="00F41B0A"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09.02.04</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41B0A" w:rsidRPr="00DB1FFA" w:rsidRDefault="00F41B0A"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lastRenderedPageBreak/>
              <w:t>Информационные системы (по отраслям)</w:t>
            </w:r>
          </w:p>
          <w:p w:rsidR="008C650A" w:rsidRPr="00DB1FFA" w:rsidRDefault="008C650A" w:rsidP="008C650A">
            <w:pPr>
              <w:suppressAutoHyphens/>
              <w:contextualSpacing/>
              <w:jc w:val="both"/>
              <w:rPr>
                <w:rFonts w:asciiTheme="majorHAnsi" w:hAnsiTheme="majorHAnsi" w:cs="Times New Roman"/>
                <w:sz w:val="24"/>
                <w:szCs w:val="24"/>
              </w:rPr>
            </w:pPr>
          </w:p>
        </w:tc>
        <w:tc>
          <w:tcPr>
            <w:tcW w:w="4310" w:type="dxa"/>
          </w:tcPr>
          <w:p w:rsidR="00F41B0A" w:rsidRPr="00DB1FFA" w:rsidRDefault="007E2984" w:rsidP="00B53F96">
            <w:pPr>
              <w:pStyle w:val="a4"/>
              <w:suppressAutoHyphens/>
              <w:ind w:left="0"/>
              <w:jc w:val="both"/>
              <w:rPr>
                <w:rFonts w:asciiTheme="majorHAnsi" w:hAnsiTheme="majorHAnsi"/>
                <w:sz w:val="24"/>
                <w:szCs w:val="24"/>
              </w:rPr>
            </w:pPr>
            <w:hyperlink w:anchor="O2" w:history="1">
              <w:r w:rsidR="00F41B0A" w:rsidRPr="00DB1FFA">
                <w:rPr>
                  <w:rStyle w:val="a3"/>
                  <w:rFonts w:asciiTheme="majorHAnsi" w:hAnsiTheme="majorHAnsi"/>
                  <w:sz w:val="24"/>
                  <w:szCs w:val="24"/>
                </w:rPr>
                <w:t xml:space="preserve">ФГБОУ ВО «Ухтинский государственный технический </w:t>
              </w:r>
              <w:r w:rsidR="00F41B0A" w:rsidRPr="00DB1FFA">
                <w:rPr>
                  <w:rStyle w:val="a3"/>
                  <w:rFonts w:asciiTheme="majorHAnsi" w:hAnsiTheme="majorHAnsi"/>
                  <w:sz w:val="24"/>
                  <w:szCs w:val="24"/>
                </w:rPr>
                <w:lastRenderedPageBreak/>
                <w:t>университет»</w:t>
              </w:r>
            </w:hyperlink>
          </w:p>
        </w:tc>
      </w:tr>
      <w:tr w:rsidR="005B69A5" w:rsidRPr="00DB1FFA" w:rsidTr="00CB7851">
        <w:tc>
          <w:tcPr>
            <w:tcW w:w="2105" w:type="dxa"/>
            <w:vAlign w:val="center"/>
          </w:tcPr>
          <w:p w:rsidR="00F41B0A" w:rsidRDefault="005B69A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09.02.05</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6F6B43" w:rsidRPr="00DB1FFA" w:rsidRDefault="005B69A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Прикладная информатика (по отраслям)</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6F6B43" w:rsidRPr="00DB1FFA" w:rsidRDefault="007E2984" w:rsidP="008C650A">
            <w:pPr>
              <w:pStyle w:val="a4"/>
              <w:suppressAutoHyphens/>
              <w:ind w:left="0"/>
              <w:jc w:val="both"/>
              <w:rPr>
                <w:rFonts w:asciiTheme="majorHAnsi" w:hAnsiTheme="majorHAnsi"/>
                <w:color w:val="000000" w:themeColor="text1"/>
                <w:sz w:val="24"/>
                <w:szCs w:val="24"/>
              </w:rPr>
            </w:pPr>
            <w:hyperlink w:anchor="O5" w:history="1">
              <w:r w:rsidR="006F6B43" w:rsidRPr="00DB1FFA">
                <w:rPr>
                  <w:rStyle w:val="a3"/>
                  <w:rFonts w:asciiTheme="majorHAnsi" w:hAnsiTheme="majorHAnsi"/>
                  <w:sz w:val="24"/>
                  <w:szCs w:val="24"/>
                </w:rPr>
                <w:t>Сыктывкарский филиал АНО ОВО «Российский университет кооперации»</w:t>
              </w:r>
            </w:hyperlink>
          </w:p>
        </w:tc>
      </w:tr>
      <w:tr w:rsidR="00DA0BAD" w:rsidRPr="00DB1FFA" w:rsidTr="00CB7851">
        <w:tc>
          <w:tcPr>
            <w:tcW w:w="2105" w:type="dxa"/>
            <w:vAlign w:val="center"/>
          </w:tcPr>
          <w:p w:rsidR="00DA0BAD" w:rsidRPr="00DB1FFA" w:rsidRDefault="00DA0BAD"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11.00.00</w:t>
            </w:r>
          </w:p>
        </w:tc>
        <w:tc>
          <w:tcPr>
            <w:tcW w:w="8654" w:type="dxa"/>
            <w:gridSpan w:val="2"/>
            <w:vAlign w:val="center"/>
          </w:tcPr>
          <w:p w:rsidR="00DA0BAD" w:rsidRPr="00DB1FFA" w:rsidRDefault="00DA0BAD"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ЭЛЕКТРОНИКА, РАДИОТЕХНИКА И СИСТЕМЫ СВЯЗИ</w:t>
            </w:r>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11.01.07</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Электромонтер по ремонту линейно-кабельных сооружений </w:t>
            </w:r>
            <w:proofErr w:type="gramStart"/>
            <w:r w:rsidRPr="00DB1FFA">
              <w:rPr>
                <w:rFonts w:asciiTheme="majorHAnsi" w:hAnsiTheme="majorHAnsi" w:cs="Times New Roman"/>
                <w:color w:val="000000" w:themeColor="text1"/>
                <w:sz w:val="24"/>
                <w:szCs w:val="24"/>
              </w:rPr>
              <w:t>телефонной</w:t>
            </w:r>
            <w:proofErr w:type="gramEnd"/>
            <w:r w:rsidRPr="00DB1FFA">
              <w:rPr>
                <w:rFonts w:asciiTheme="majorHAnsi" w:hAnsiTheme="majorHAnsi" w:cs="Times New Roman"/>
                <w:color w:val="000000" w:themeColor="text1"/>
                <w:sz w:val="24"/>
                <w:szCs w:val="24"/>
              </w:rPr>
              <w:t xml:space="preserve"> связи и проводного вещания</w:t>
            </w: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19" w:history="1">
              <w:r w:rsidR="00486D8A" w:rsidRPr="00DB1FFA">
                <w:rPr>
                  <w:rStyle w:val="a3"/>
                  <w:rFonts w:asciiTheme="majorHAnsi" w:hAnsiTheme="majorHAnsi"/>
                  <w:sz w:val="24"/>
                  <w:szCs w:val="24"/>
                </w:rPr>
                <w:t>ГПОУ «Сыктывкарский колледж сервиса и связи»</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11.01.08</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bookmarkStart w:id="34" w:name="Ц16"/>
            <w:r w:rsidRPr="00DB1FFA">
              <w:rPr>
                <w:rFonts w:asciiTheme="majorHAnsi" w:hAnsiTheme="majorHAnsi" w:cs="Times New Roman"/>
                <w:color w:val="000000" w:themeColor="text1"/>
                <w:sz w:val="24"/>
                <w:szCs w:val="24"/>
              </w:rPr>
              <w:t>Оператор связи</w:t>
            </w:r>
          </w:p>
          <w:bookmarkEnd w:id="34"/>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19" w:history="1">
              <w:r w:rsidR="00486D8A" w:rsidRPr="00DB1FFA">
                <w:rPr>
                  <w:rStyle w:val="a3"/>
                  <w:rFonts w:asciiTheme="majorHAnsi" w:hAnsiTheme="majorHAnsi"/>
                  <w:sz w:val="24"/>
                  <w:szCs w:val="24"/>
                </w:rPr>
                <w:t>ГПОУ «Сыктывкарский колледж сервиса и связи»</w:t>
              </w:r>
            </w:hyperlink>
          </w:p>
        </w:tc>
      </w:tr>
      <w:tr w:rsidR="00BD40FF" w:rsidRPr="00DB1FFA" w:rsidTr="00CB7851">
        <w:tc>
          <w:tcPr>
            <w:tcW w:w="2105" w:type="dxa"/>
            <w:vAlign w:val="center"/>
          </w:tcPr>
          <w:p w:rsidR="00BD40FF" w:rsidRPr="00DB1FFA" w:rsidRDefault="00BD40FF"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11.02.06</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BD40FF" w:rsidRPr="00DB1FFA" w:rsidRDefault="00BD40FF"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Техническая эксплуатация транспортного радиоэлектронного оборудования</w:t>
            </w:r>
            <w:r w:rsidRPr="00DB1FFA">
              <w:rPr>
                <w:rFonts w:asciiTheme="majorHAnsi" w:hAnsiTheme="majorHAnsi" w:cs="Times New Roman"/>
                <w:b/>
                <w:sz w:val="24"/>
                <w:szCs w:val="24"/>
              </w:rPr>
              <w:t xml:space="preserve"> </w:t>
            </w:r>
            <w:r w:rsidRPr="00DB1FFA">
              <w:rPr>
                <w:rFonts w:asciiTheme="majorHAnsi" w:hAnsiTheme="majorHAnsi" w:cs="Times New Roman"/>
                <w:sz w:val="24"/>
                <w:szCs w:val="24"/>
              </w:rPr>
              <w:t>(по видам транспорта)</w:t>
            </w:r>
          </w:p>
        </w:tc>
        <w:tc>
          <w:tcPr>
            <w:tcW w:w="4310" w:type="dxa"/>
          </w:tcPr>
          <w:p w:rsidR="00BD40FF" w:rsidRPr="00DB1FFA" w:rsidRDefault="007E2984" w:rsidP="008C650A">
            <w:pPr>
              <w:pStyle w:val="a4"/>
              <w:suppressAutoHyphens/>
              <w:ind w:left="0"/>
              <w:jc w:val="both"/>
              <w:rPr>
                <w:rFonts w:asciiTheme="majorHAnsi" w:hAnsiTheme="majorHAnsi"/>
                <w:color w:val="000000" w:themeColor="text1"/>
                <w:sz w:val="24"/>
                <w:szCs w:val="24"/>
              </w:rPr>
            </w:pPr>
            <w:hyperlink w:anchor="O8" w:history="1">
              <w:r w:rsidR="00BD40FF" w:rsidRPr="00DB1FFA">
                <w:rPr>
                  <w:rStyle w:val="a3"/>
                  <w:rFonts w:asciiTheme="majorHAnsi" w:hAnsiTheme="majorHAnsi"/>
                  <w:sz w:val="24"/>
                  <w:szCs w:val="24"/>
                </w:rPr>
                <w:t>Ухтинский техникум железнодорожного транспорта</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11.02.09</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Многоканальные телекоммуникационные системы</w:t>
            </w: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tc>
      </w:tr>
      <w:tr w:rsidR="004E15B5" w:rsidRPr="00DB1FFA" w:rsidTr="00CB7851">
        <w:tc>
          <w:tcPr>
            <w:tcW w:w="2105" w:type="dxa"/>
            <w:vAlign w:val="center"/>
          </w:tcPr>
          <w:p w:rsidR="00DE4FFE"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11.02.12</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DE4FFE"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Почтовая связь</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19" w:history="1">
              <w:r w:rsidR="00F9212F" w:rsidRPr="00DB1FFA">
                <w:rPr>
                  <w:rStyle w:val="a3"/>
                  <w:rFonts w:asciiTheme="majorHAnsi" w:hAnsiTheme="majorHAnsi"/>
                  <w:sz w:val="24"/>
                  <w:szCs w:val="24"/>
                </w:rPr>
                <w:t>ГПОУ «Сыктывкарский колледж сервиса и связи»</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13.00.00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ЭЛЕКТР</w:t>
            </w:r>
            <w:proofErr w:type="gramStart"/>
            <w:r w:rsidRPr="00DB1FFA">
              <w:rPr>
                <w:rFonts w:asciiTheme="majorHAnsi" w:hAnsiTheme="majorHAnsi"/>
                <w:b/>
                <w:bCs/>
                <w:color w:val="244061" w:themeColor="accent1" w:themeShade="80"/>
                <w:sz w:val="24"/>
                <w:szCs w:val="24"/>
              </w:rPr>
              <w:t>О-</w:t>
            </w:r>
            <w:proofErr w:type="gramEnd"/>
            <w:r w:rsidRPr="00DB1FFA">
              <w:rPr>
                <w:rFonts w:asciiTheme="majorHAnsi" w:hAnsiTheme="majorHAnsi"/>
                <w:b/>
                <w:bCs/>
                <w:color w:val="244061" w:themeColor="accent1" w:themeShade="80"/>
                <w:sz w:val="24"/>
                <w:szCs w:val="24"/>
              </w:rPr>
              <w:t xml:space="preserve"> И ТЕПЛОЭНЕРГЕТИКА</w:t>
            </w:r>
          </w:p>
        </w:tc>
      </w:tr>
      <w:tr w:rsidR="000A1BB0"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13.01.10</w:t>
            </w: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bookmarkStart w:id="35" w:name="Ц6"/>
            <w:r w:rsidRPr="00DB1FFA">
              <w:rPr>
                <w:rFonts w:asciiTheme="majorHAnsi" w:hAnsiTheme="majorHAnsi" w:cs="Times New Roman"/>
                <w:color w:val="000000" w:themeColor="text1"/>
                <w:sz w:val="24"/>
                <w:szCs w:val="24"/>
              </w:rPr>
              <w:t>Электромонтер по ремонту и обслуживанию электрооборудования (по отраслям)</w:t>
            </w:r>
          </w:p>
          <w:bookmarkEnd w:id="35"/>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00415F" w:rsidRPr="00DB1FFA" w:rsidRDefault="007E2984" w:rsidP="008C650A">
            <w:pPr>
              <w:pStyle w:val="a4"/>
              <w:suppressAutoHyphens/>
              <w:ind w:left="0"/>
              <w:jc w:val="both"/>
              <w:rPr>
                <w:rFonts w:asciiTheme="majorHAnsi" w:hAnsiTheme="majorHAnsi"/>
                <w:color w:val="000000" w:themeColor="text1"/>
                <w:sz w:val="24"/>
                <w:szCs w:val="24"/>
              </w:rPr>
            </w:pPr>
            <w:hyperlink w:anchor="O33" w:history="1">
              <w:r w:rsidR="0000415F" w:rsidRPr="00DB1FFA">
                <w:rPr>
                  <w:rStyle w:val="a3"/>
                  <w:rFonts w:asciiTheme="majorHAnsi" w:hAnsiTheme="majorHAnsi"/>
                  <w:sz w:val="24"/>
                  <w:szCs w:val="24"/>
                </w:rPr>
                <w:t>ГПОУ «Ижемский политехнический техникум»</w:t>
              </w:r>
            </w:hyperlink>
            <w:r w:rsidR="0000415F" w:rsidRPr="00DB1FFA">
              <w:rPr>
                <w:rFonts w:asciiTheme="majorHAnsi" w:hAnsiTheme="majorHAnsi"/>
                <w:color w:val="000000" w:themeColor="text1"/>
                <w:sz w:val="24"/>
                <w:szCs w:val="24"/>
              </w:rPr>
              <w:t xml:space="preserve"> </w:t>
            </w:r>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F9212F" w:rsidRPr="00DB1FFA" w:rsidRDefault="007E2984"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ГПОУ «Сыктывкарский индустриальный колледж»</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13.02.02</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Теплоснабжение и теплотехническое оборудование</w:t>
            </w: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13.02.03</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Электрические станции, сети и системы</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tc>
      </w:tr>
      <w:tr w:rsidR="005247B0" w:rsidRPr="00DB1FFA" w:rsidTr="00CB7851">
        <w:tc>
          <w:tcPr>
            <w:tcW w:w="2105" w:type="dxa"/>
            <w:vAlign w:val="center"/>
          </w:tcPr>
          <w:p w:rsidR="005247B0" w:rsidRPr="00DB1FFA" w:rsidRDefault="005247B0"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13.02.07</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247B0" w:rsidRPr="00DB1FFA" w:rsidRDefault="005247B0"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Электроснабжение (по отраслям)</w:t>
            </w:r>
          </w:p>
          <w:p w:rsidR="005F5CB5" w:rsidRPr="00DB1FFA" w:rsidRDefault="005F5CB5" w:rsidP="008C650A">
            <w:pPr>
              <w:suppressAutoHyphens/>
              <w:contextualSpacing/>
              <w:jc w:val="both"/>
              <w:rPr>
                <w:rFonts w:asciiTheme="majorHAnsi" w:hAnsiTheme="majorHAnsi" w:cs="Times New Roman"/>
                <w:color w:val="000000" w:themeColor="text1"/>
                <w:sz w:val="24"/>
                <w:szCs w:val="24"/>
              </w:rPr>
            </w:pPr>
          </w:p>
        </w:tc>
        <w:tc>
          <w:tcPr>
            <w:tcW w:w="4310" w:type="dxa"/>
          </w:tcPr>
          <w:p w:rsidR="005247B0" w:rsidRPr="00DB1FFA" w:rsidRDefault="007E2984" w:rsidP="008C650A">
            <w:pPr>
              <w:pStyle w:val="a4"/>
              <w:suppressAutoHyphens/>
              <w:ind w:left="0"/>
              <w:jc w:val="both"/>
              <w:rPr>
                <w:rFonts w:asciiTheme="majorHAnsi" w:hAnsiTheme="majorHAnsi"/>
                <w:sz w:val="24"/>
                <w:szCs w:val="24"/>
              </w:rPr>
            </w:pPr>
            <w:hyperlink w:anchor="O27" w:history="1">
              <w:r w:rsidR="005247B0" w:rsidRPr="00DB1FFA">
                <w:rPr>
                  <w:rStyle w:val="a3"/>
                  <w:rFonts w:asciiTheme="majorHAnsi" w:hAnsiTheme="majorHAnsi"/>
                  <w:sz w:val="24"/>
                  <w:szCs w:val="24"/>
                </w:rPr>
                <w:t>ГПОУ «Коми республиканский агропромышленный техникум»</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13.02.11</w:t>
            </w:r>
          </w:p>
          <w:p w:rsidR="00A52691" w:rsidRPr="00DB1FFA" w:rsidRDefault="00A52691"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41B0A"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Техническая эксплуатация и обслуживание электрического и электромеханического оборудования (по отраслям)</w:t>
            </w:r>
          </w:p>
          <w:p w:rsidR="005F5CB5" w:rsidRPr="00DB1FFA" w:rsidRDefault="005F5CB5" w:rsidP="008C650A">
            <w:pPr>
              <w:suppressAutoHyphens/>
              <w:contextualSpacing/>
              <w:jc w:val="both"/>
              <w:rPr>
                <w:rFonts w:asciiTheme="majorHAnsi" w:hAnsiTheme="majorHAnsi" w:cs="Times New Roman"/>
                <w:color w:val="000000" w:themeColor="text1"/>
                <w:sz w:val="24"/>
                <w:szCs w:val="24"/>
              </w:rPr>
            </w:pPr>
          </w:p>
          <w:p w:rsidR="005F5CB5" w:rsidRPr="00DB1FFA" w:rsidRDefault="005F5CB5"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tc>
        <w:tc>
          <w:tcPr>
            <w:tcW w:w="4310" w:type="dxa"/>
          </w:tcPr>
          <w:p w:rsidR="000A1BB0"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p w:rsidR="00A750E9" w:rsidRPr="00DB1FFA" w:rsidRDefault="007E2984"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p w:rsidR="006D3F24" w:rsidRPr="00DB1FFA" w:rsidRDefault="007E2984" w:rsidP="008C650A">
            <w:pPr>
              <w:pStyle w:val="a4"/>
              <w:suppressAutoHyphens/>
              <w:ind w:left="0"/>
              <w:jc w:val="both"/>
              <w:rPr>
                <w:rFonts w:asciiTheme="majorHAnsi" w:hAnsiTheme="majorHAnsi"/>
                <w:color w:val="000000" w:themeColor="text1"/>
                <w:sz w:val="24"/>
                <w:szCs w:val="24"/>
              </w:rPr>
            </w:pPr>
            <w:hyperlink w:anchor="O39" w:history="1">
              <w:r w:rsidR="006D3F24" w:rsidRPr="00DB1FFA">
                <w:rPr>
                  <w:rStyle w:val="a3"/>
                  <w:rFonts w:asciiTheme="majorHAnsi" w:hAnsiTheme="majorHAnsi"/>
                  <w:sz w:val="24"/>
                  <w:szCs w:val="24"/>
                </w:rPr>
                <w:t>ГПОУ «Усинский политехнический техникум»</w:t>
              </w:r>
            </w:hyperlink>
          </w:p>
          <w:p w:rsidR="0089610E"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89610E" w:rsidRPr="00DB1FFA">
                <w:rPr>
                  <w:rStyle w:val="a3"/>
                  <w:rFonts w:asciiTheme="majorHAnsi" w:hAnsiTheme="majorHAnsi"/>
                  <w:sz w:val="24"/>
                  <w:szCs w:val="24"/>
                </w:rPr>
                <w:t>ФГБОУ ВО «Ухтинский государственный технический университет»</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15.00.00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МАШИНОСТРОЕНИЕ</w:t>
            </w:r>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15.01.05</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bookmarkStart w:id="36" w:name="Ц5"/>
            <w:r w:rsidRPr="00DB1FFA">
              <w:rPr>
                <w:rFonts w:asciiTheme="majorHAnsi" w:hAnsiTheme="majorHAnsi" w:cs="Times New Roman"/>
                <w:color w:val="000000" w:themeColor="text1"/>
                <w:sz w:val="24"/>
                <w:szCs w:val="24"/>
              </w:rPr>
              <w:lastRenderedPageBreak/>
              <w:t>Сварщик (электросварочные и газосварочные работы)</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bookmarkEnd w:id="36"/>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34" w:history="1">
              <w:r w:rsidR="00357795" w:rsidRPr="00DB1FFA">
                <w:rPr>
                  <w:rStyle w:val="a3"/>
                  <w:rFonts w:asciiTheme="majorHAnsi" w:hAnsiTheme="majorHAnsi"/>
                  <w:sz w:val="24"/>
                  <w:szCs w:val="24"/>
                </w:rPr>
                <w:t>ГПОУ «Воркутинский политехнический техникум»</w:t>
              </w:r>
            </w:hyperlink>
          </w:p>
          <w:p w:rsidR="00456F91" w:rsidRPr="00DB1FFA" w:rsidRDefault="007E2984" w:rsidP="008C650A">
            <w:pPr>
              <w:pStyle w:val="a4"/>
              <w:suppressAutoHyphens/>
              <w:ind w:left="0"/>
              <w:jc w:val="both"/>
              <w:rPr>
                <w:rFonts w:asciiTheme="majorHAnsi" w:hAnsiTheme="majorHAnsi"/>
                <w:color w:val="000000" w:themeColor="text1"/>
                <w:sz w:val="24"/>
                <w:szCs w:val="24"/>
              </w:rPr>
            </w:pPr>
            <w:hyperlink w:anchor="O32" w:history="1">
              <w:r w:rsidR="00456F91" w:rsidRPr="00DB1FFA">
                <w:rPr>
                  <w:rStyle w:val="a3"/>
                  <w:rFonts w:asciiTheme="majorHAnsi" w:hAnsiTheme="majorHAnsi"/>
                  <w:sz w:val="24"/>
                  <w:szCs w:val="24"/>
                </w:rPr>
                <w:t>ГПОУ «Интинский политехнический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F9212F" w:rsidRPr="00DB1FFA" w:rsidRDefault="007E2984"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 xml:space="preserve">ГПОУ «Сыктывкарский </w:t>
              </w:r>
              <w:r w:rsidR="00F9212F" w:rsidRPr="00DB1FFA">
                <w:rPr>
                  <w:rStyle w:val="a3"/>
                  <w:rFonts w:asciiTheme="majorHAnsi" w:hAnsiTheme="majorHAnsi"/>
                  <w:sz w:val="24"/>
                  <w:szCs w:val="24"/>
                </w:rPr>
                <w:lastRenderedPageBreak/>
                <w:t>индустриальный колледж»</w:t>
              </w:r>
            </w:hyperlink>
          </w:p>
          <w:p w:rsidR="00486D8A" w:rsidRPr="00DB1FFA" w:rsidRDefault="007E2984" w:rsidP="008C650A">
            <w:pPr>
              <w:pStyle w:val="a4"/>
              <w:suppressAutoHyphens/>
              <w:ind w:left="0"/>
              <w:jc w:val="both"/>
              <w:rPr>
                <w:rFonts w:asciiTheme="majorHAnsi" w:hAnsiTheme="majorHAnsi"/>
                <w:color w:val="000000" w:themeColor="text1"/>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p w:rsidR="00486D8A"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332E1A" w:rsidRPr="00DB1FFA">
                <w:rPr>
                  <w:rStyle w:val="a3"/>
                  <w:rFonts w:asciiTheme="majorHAnsi" w:hAnsiTheme="majorHAnsi"/>
                  <w:sz w:val="24"/>
                  <w:szCs w:val="24"/>
                </w:rPr>
                <w:t>ГПОУ «Сыктывкарский политехнический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14" w:history="1">
              <w:r w:rsidR="006B1AC1" w:rsidRPr="00DB1FFA">
                <w:rPr>
                  <w:rStyle w:val="a3"/>
                  <w:rFonts w:asciiTheme="majorHAnsi" w:hAnsiTheme="majorHAnsi"/>
                  <w:sz w:val="24"/>
                  <w:szCs w:val="24"/>
                </w:rPr>
                <w:t>ГПОУ «Сосногорский технологический техникум»</w:t>
              </w:r>
            </w:hyperlink>
          </w:p>
          <w:p w:rsidR="00146DA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4E15B5" w:rsidRPr="00DB1FFA" w:rsidTr="00CB7851">
        <w:tc>
          <w:tcPr>
            <w:tcW w:w="2105" w:type="dxa"/>
            <w:vAlign w:val="center"/>
          </w:tcPr>
          <w:p w:rsidR="004D183E"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15.01.09</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4D183E"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Машинист лесозаготовительных и трелевочных машин</w:t>
            </w: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tc>
      </w:tr>
      <w:tr w:rsidR="004E15B5" w:rsidRPr="00DB1FFA" w:rsidTr="00CB7851">
        <w:tc>
          <w:tcPr>
            <w:tcW w:w="2105" w:type="dxa"/>
            <w:vAlign w:val="center"/>
          </w:tcPr>
          <w:p w:rsidR="004D183E"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15.01.20</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6B1394" w:rsidRPr="00DB1FFA" w:rsidRDefault="006B1394" w:rsidP="008C650A">
            <w:pPr>
              <w:suppressAutoHyphens/>
              <w:contextualSpacing/>
              <w:jc w:val="right"/>
              <w:rPr>
                <w:rFonts w:asciiTheme="majorHAnsi" w:hAnsiTheme="majorHAnsi" w:cs="Times New Roman"/>
                <w:color w:val="000000" w:themeColor="text1"/>
                <w:sz w:val="24"/>
                <w:szCs w:val="24"/>
              </w:rPr>
            </w:pP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4D183E" w:rsidRPr="00DB1FFA" w:rsidRDefault="00FE3588" w:rsidP="008C650A">
            <w:pPr>
              <w:suppressAutoHyphens/>
              <w:contextualSpacing/>
              <w:jc w:val="both"/>
              <w:rPr>
                <w:rFonts w:asciiTheme="majorHAnsi" w:hAnsiTheme="majorHAnsi" w:cs="Times New Roman"/>
                <w:color w:val="000000" w:themeColor="text1"/>
                <w:sz w:val="24"/>
                <w:szCs w:val="24"/>
              </w:rPr>
            </w:pPr>
            <w:bookmarkStart w:id="37" w:name="Ц17"/>
            <w:r w:rsidRPr="00DB1FFA">
              <w:rPr>
                <w:rFonts w:asciiTheme="majorHAnsi" w:hAnsiTheme="majorHAnsi" w:cs="Times New Roman"/>
                <w:color w:val="000000" w:themeColor="text1"/>
                <w:sz w:val="24"/>
                <w:szCs w:val="24"/>
              </w:rPr>
              <w:t>Слесарь по контрольно-измерительным приборам и автоматике</w:t>
            </w:r>
            <w:bookmarkEnd w:id="37"/>
          </w:p>
          <w:p w:rsidR="006B1394" w:rsidRPr="00DB1FFA" w:rsidRDefault="006B1394" w:rsidP="008C650A">
            <w:pPr>
              <w:suppressAutoHyphens/>
              <w:contextualSpacing/>
              <w:jc w:val="both"/>
              <w:rPr>
                <w:rFonts w:asciiTheme="majorHAnsi" w:hAnsiTheme="majorHAnsi" w:cs="Times New Roman"/>
                <w:color w:val="000000" w:themeColor="text1"/>
                <w:sz w:val="24"/>
                <w:szCs w:val="24"/>
              </w:rPr>
            </w:pPr>
          </w:p>
          <w:p w:rsidR="00291DB9" w:rsidRPr="00DB1FFA" w:rsidRDefault="00291DB9" w:rsidP="008C650A">
            <w:pPr>
              <w:suppressAutoHyphens/>
              <w:contextualSpacing/>
              <w:jc w:val="both"/>
              <w:rPr>
                <w:rFonts w:asciiTheme="majorHAnsi" w:hAnsiTheme="majorHAnsi" w:cs="Times New Roman"/>
                <w:color w:val="000000" w:themeColor="text1"/>
                <w:sz w:val="24"/>
                <w:szCs w:val="24"/>
              </w:rPr>
            </w:pPr>
          </w:p>
        </w:tc>
        <w:tc>
          <w:tcPr>
            <w:tcW w:w="4310" w:type="dxa"/>
          </w:tcPr>
          <w:p w:rsidR="00486D8A" w:rsidRPr="00DB1FFA" w:rsidRDefault="007E2984" w:rsidP="008C650A">
            <w:pPr>
              <w:pStyle w:val="a4"/>
              <w:suppressAutoHyphens/>
              <w:ind w:left="0"/>
              <w:jc w:val="both"/>
              <w:rPr>
                <w:rFonts w:asciiTheme="majorHAnsi" w:hAnsiTheme="majorHAnsi"/>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39" w:history="1">
              <w:r w:rsidR="0000415F" w:rsidRPr="00DB1FFA">
                <w:rPr>
                  <w:rStyle w:val="a3"/>
                  <w:rFonts w:asciiTheme="majorHAnsi" w:hAnsiTheme="majorHAnsi"/>
                  <w:sz w:val="24"/>
                  <w:szCs w:val="24"/>
                </w:rPr>
                <w:t>ГПОУ «Усинский политехнический техникум»</w:t>
              </w:r>
            </w:hyperlink>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15.01.30</w:t>
            </w: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bookmarkStart w:id="38" w:name="Ц10"/>
            <w:r w:rsidRPr="00DB1FFA">
              <w:rPr>
                <w:rFonts w:asciiTheme="majorHAnsi" w:hAnsiTheme="majorHAnsi" w:cs="Times New Roman"/>
                <w:color w:val="000000" w:themeColor="text1"/>
                <w:sz w:val="24"/>
                <w:szCs w:val="24"/>
              </w:rPr>
              <w:t>Слесарь</w:t>
            </w:r>
          </w:p>
          <w:bookmarkEnd w:id="38"/>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26" w:history="1">
              <w:r w:rsidR="00D0436D" w:rsidRPr="00DB1FFA">
                <w:rPr>
                  <w:rStyle w:val="a3"/>
                  <w:rFonts w:asciiTheme="majorHAnsi" w:hAnsiTheme="majorHAnsi"/>
                  <w:sz w:val="24"/>
                  <w:szCs w:val="24"/>
                </w:rPr>
                <w:t>ГПОУ «Микуньский железнодорожный техникум»</w:t>
              </w:r>
            </w:hyperlink>
          </w:p>
        </w:tc>
      </w:tr>
      <w:tr w:rsidR="004E15B5" w:rsidRPr="00DB1FFA" w:rsidTr="00CB7851">
        <w:tc>
          <w:tcPr>
            <w:tcW w:w="2105" w:type="dxa"/>
            <w:vAlign w:val="center"/>
          </w:tcPr>
          <w:p w:rsidR="004D183E"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15.02.01</w:t>
            </w:r>
          </w:p>
          <w:p w:rsidR="00E27955" w:rsidRPr="00DB1FFA" w:rsidRDefault="00E27955"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Монтаж и техническая эксплуатация промышленного оборудования (по отраслям)</w:t>
            </w:r>
          </w:p>
          <w:p w:rsidR="00E27955" w:rsidRPr="00DB1FFA" w:rsidRDefault="00E27955" w:rsidP="008C650A">
            <w:pPr>
              <w:suppressAutoHyphens/>
              <w:contextualSpacing/>
              <w:jc w:val="both"/>
              <w:rPr>
                <w:rFonts w:asciiTheme="majorHAnsi" w:hAnsiTheme="majorHAnsi" w:cs="Times New Roman"/>
                <w:color w:val="000000" w:themeColor="text1"/>
                <w:sz w:val="24"/>
                <w:szCs w:val="24"/>
              </w:rPr>
            </w:pPr>
          </w:p>
          <w:p w:rsidR="0000415F" w:rsidRPr="00DB1FFA" w:rsidRDefault="0000415F"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p w:rsidR="0072702A"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72702A" w:rsidRPr="00DB1FFA">
                <w:rPr>
                  <w:rStyle w:val="a3"/>
                  <w:rFonts w:asciiTheme="majorHAnsi" w:hAnsiTheme="majorHAnsi"/>
                  <w:sz w:val="24"/>
                  <w:szCs w:val="24"/>
                </w:rPr>
                <w:t>ФГБОУ ВО «Ухтинский государственный технический университет»</w:t>
              </w:r>
            </w:hyperlink>
          </w:p>
        </w:tc>
      </w:tr>
      <w:tr w:rsidR="006B1394" w:rsidRPr="00DB1FFA" w:rsidTr="00CB7851">
        <w:tc>
          <w:tcPr>
            <w:tcW w:w="2105" w:type="dxa"/>
            <w:vAlign w:val="center"/>
          </w:tcPr>
          <w:p w:rsidR="006B1394" w:rsidRDefault="006B139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15.02.07</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6B1394" w:rsidRPr="00DB1FFA" w:rsidRDefault="006B139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Автоматизация технологических процессов и производств (по отраслям)</w:t>
            </w:r>
          </w:p>
        </w:tc>
        <w:tc>
          <w:tcPr>
            <w:tcW w:w="4310" w:type="dxa"/>
          </w:tcPr>
          <w:p w:rsidR="006B1394" w:rsidRPr="00DB1FFA" w:rsidRDefault="007E2984" w:rsidP="008C650A">
            <w:pPr>
              <w:pStyle w:val="a4"/>
              <w:suppressAutoHyphens/>
              <w:ind w:left="0"/>
              <w:jc w:val="both"/>
              <w:rPr>
                <w:rFonts w:asciiTheme="majorHAnsi" w:hAnsiTheme="majorHAnsi"/>
                <w:sz w:val="24"/>
                <w:szCs w:val="24"/>
              </w:rPr>
            </w:pPr>
            <w:hyperlink w:anchor="O19" w:history="1">
              <w:r w:rsidR="006B1394" w:rsidRPr="00DB1FFA">
                <w:rPr>
                  <w:rStyle w:val="a3"/>
                  <w:rFonts w:asciiTheme="majorHAnsi" w:hAnsiTheme="majorHAnsi"/>
                  <w:sz w:val="24"/>
                  <w:szCs w:val="24"/>
                </w:rPr>
                <w:t>ГПОУ «Сыктывкарский колледж сервиса и связи»</w:t>
              </w:r>
            </w:hyperlink>
          </w:p>
        </w:tc>
      </w:tr>
      <w:tr w:rsidR="00BE03B5" w:rsidRPr="00DB1FFA" w:rsidTr="00CB7851">
        <w:tc>
          <w:tcPr>
            <w:tcW w:w="2105" w:type="dxa"/>
            <w:vAlign w:val="center"/>
          </w:tcPr>
          <w:p w:rsidR="00BE03B5" w:rsidRPr="00DB1FFA" w:rsidRDefault="00BE03B5"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18.00.00</w:t>
            </w:r>
          </w:p>
        </w:tc>
        <w:tc>
          <w:tcPr>
            <w:tcW w:w="8654" w:type="dxa"/>
            <w:gridSpan w:val="2"/>
            <w:vAlign w:val="center"/>
          </w:tcPr>
          <w:p w:rsidR="00BE03B5" w:rsidRPr="00DB1FFA" w:rsidRDefault="00BE03B5"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color w:val="244061" w:themeColor="accent1" w:themeShade="80"/>
                <w:sz w:val="24"/>
                <w:szCs w:val="24"/>
              </w:rPr>
              <w:t>ХИМИЧЕСКИЕ ТЕХНОЛОГИИ</w:t>
            </w:r>
          </w:p>
        </w:tc>
      </w:tr>
      <w:tr w:rsidR="00146DA4" w:rsidRPr="00DB1FFA" w:rsidTr="00CB7851">
        <w:tc>
          <w:tcPr>
            <w:tcW w:w="2105" w:type="dxa"/>
            <w:vAlign w:val="center"/>
          </w:tcPr>
          <w:p w:rsidR="00146DA4" w:rsidRDefault="00146D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18.01.02</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46DA4" w:rsidRDefault="00146DA4"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Лаборант-эколог</w:t>
            </w:r>
          </w:p>
          <w:p w:rsidR="00DB1FFA" w:rsidRPr="00DB1FFA" w:rsidRDefault="00DB1FFA" w:rsidP="008C650A">
            <w:pPr>
              <w:suppressAutoHyphens/>
              <w:contextualSpacing/>
              <w:jc w:val="both"/>
              <w:rPr>
                <w:rFonts w:asciiTheme="majorHAnsi" w:hAnsiTheme="majorHAnsi" w:cs="Times New Roman"/>
                <w:sz w:val="24"/>
                <w:szCs w:val="24"/>
              </w:rPr>
            </w:pPr>
          </w:p>
          <w:p w:rsidR="00F41B0A" w:rsidRPr="00DB1FFA" w:rsidRDefault="00F41B0A" w:rsidP="008C650A">
            <w:pPr>
              <w:suppressAutoHyphens/>
              <w:contextualSpacing/>
              <w:jc w:val="both"/>
              <w:rPr>
                <w:rFonts w:asciiTheme="majorHAnsi" w:hAnsiTheme="majorHAnsi" w:cs="Times New Roman"/>
                <w:sz w:val="24"/>
                <w:szCs w:val="24"/>
              </w:rPr>
            </w:pPr>
          </w:p>
        </w:tc>
        <w:tc>
          <w:tcPr>
            <w:tcW w:w="4310" w:type="dxa"/>
          </w:tcPr>
          <w:p w:rsidR="00146DA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BE03B5" w:rsidRPr="00DB1FFA" w:rsidTr="00CB7851">
        <w:tc>
          <w:tcPr>
            <w:tcW w:w="2105" w:type="dxa"/>
            <w:vAlign w:val="center"/>
          </w:tcPr>
          <w:p w:rsidR="00BE03B5" w:rsidRPr="00DB1FFA" w:rsidRDefault="00BE03B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18.02.09</w:t>
            </w:r>
          </w:p>
          <w:p w:rsidR="00E27955" w:rsidRPr="00DB1FFA" w:rsidRDefault="00E27955"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BE03B5" w:rsidRPr="00DB1FFA" w:rsidRDefault="00BE03B5" w:rsidP="008C650A">
            <w:pPr>
              <w:suppressAutoHyphens/>
              <w:contextualSpacing/>
              <w:jc w:val="both"/>
              <w:rPr>
                <w:rFonts w:asciiTheme="majorHAnsi" w:hAnsiTheme="majorHAnsi" w:cs="Times New Roman"/>
                <w:sz w:val="24"/>
                <w:szCs w:val="24"/>
              </w:rPr>
            </w:pPr>
            <w:bookmarkStart w:id="39" w:name="Ц20"/>
            <w:r w:rsidRPr="00DB1FFA">
              <w:rPr>
                <w:rFonts w:asciiTheme="majorHAnsi" w:hAnsiTheme="majorHAnsi" w:cs="Times New Roman"/>
                <w:sz w:val="24"/>
                <w:szCs w:val="24"/>
              </w:rPr>
              <w:t>Переработка нефти и газа</w:t>
            </w:r>
          </w:p>
          <w:bookmarkEnd w:id="39"/>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E27955" w:rsidRPr="00DB1FFA" w:rsidRDefault="00E27955" w:rsidP="008C650A">
            <w:pPr>
              <w:suppressAutoHyphens/>
              <w:contextualSpacing/>
              <w:jc w:val="both"/>
              <w:rPr>
                <w:rFonts w:asciiTheme="majorHAnsi" w:hAnsiTheme="majorHAnsi" w:cs="Times New Roman"/>
                <w:color w:val="000000" w:themeColor="text1"/>
                <w:sz w:val="24"/>
                <w:szCs w:val="24"/>
              </w:rPr>
            </w:pPr>
          </w:p>
        </w:tc>
        <w:tc>
          <w:tcPr>
            <w:tcW w:w="4310" w:type="dxa"/>
          </w:tcPr>
          <w:p w:rsidR="00BE03B5"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BE03B5" w:rsidRPr="00DB1FFA">
                <w:rPr>
                  <w:rStyle w:val="a3"/>
                  <w:rFonts w:asciiTheme="majorHAnsi" w:hAnsiTheme="majorHAnsi"/>
                  <w:sz w:val="24"/>
                  <w:szCs w:val="24"/>
                </w:rPr>
                <w:t>ФГБОУ ВО «Ухтинский государственный технический университет»</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19.00.00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ПРОМЫШЛЕННАЯ ЭКОЛОГИЯ И БИОТЕХНОЛОГИИ</w:t>
            </w:r>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19.01.04</w:t>
            </w: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Пекарь</w:t>
            </w: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2C0DA2" w:rsidRPr="00DB1FFA" w:rsidRDefault="007E2984" w:rsidP="002C0DA2">
            <w:pPr>
              <w:pStyle w:val="a4"/>
              <w:suppressAutoHyphens/>
              <w:ind w:left="0"/>
              <w:jc w:val="both"/>
              <w:rPr>
                <w:rFonts w:asciiTheme="majorHAnsi" w:hAnsiTheme="majorHAnsi"/>
                <w:color w:val="000000" w:themeColor="text1"/>
                <w:sz w:val="24"/>
                <w:szCs w:val="24"/>
              </w:rPr>
            </w:pPr>
            <w:hyperlink w:anchor="O15" w:history="1">
              <w:r w:rsidR="007D365A" w:rsidRPr="00DB1FFA">
                <w:rPr>
                  <w:rStyle w:val="a3"/>
                  <w:rFonts w:asciiTheme="majorHAnsi" w:hAnsiTheme="majorHAnsi"/>
                  <w:sz w:val="24"/>
                  <w:szCs w:val="24"/>
                </w:rPr>
                <w:t>ГПОУ «Сыктывкарский торгово-технологический техникум</w:t>
              </w:r>
            </w:hyperlink>
          </w:p>
        </w:tc>
      </w:tr>
      <w:tr w:rsidR="00CB7851" w:rsidRPr="00DB1FFA" w:rsidTr="00CB7851">
        <w:tc>
          <w:tcPr>
            <w:tcW w:w="2105" w:type="dxa"/>
            <w:vAlign w:val="center"/>
          </w:tcPr>
          <w:p w:rsidR="00CB7851" w:rsidRPr="00DB1FFA" w:rsidRDefault="00CB7851" w:rsidP="00CB7851">
            <w:pPr>
              <w:suppressAutoHyphens/>
              <w:contextualSpacing/>
              <w:jc w:val="right"/>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                  </w:t>
            </w:r>
            <w:r w:rsidRPr="00DB1FFA">
              <w:rPr>
                <w:rFonts w:asciiTheme="majorHAnsi" w:hAnsiTheme="majorHAnsi" w:cs="Times New Roman"/>
                <w:color w:val="000000" w:themeColor="text1"/>
                <w:sz w:val="24"/>
                <w:szCs w:val="24"/>
              </w:rPr>
              <w:t>19.01.17</w:t>
            </w: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tc>
        <w:tc>
          <w:tcPr>
            <w:tcW w:w="4344" w:type="dxa"/>
            <w:vAlign w:val="center"/>
          </w:tcPr>
          <w:p w:rsidR="00CB7851" w:rsidRPr="00DB1FFA" w:rsidRDefault="00CB7851" w:rsidP="007E2984">
            <w:pPr>
              <w:suppressAutoHyphens/>
              <w:contextualSpacing/>
              <w:jc w:val="both"/>
              <w:rPr>
                <w:rFonts w:asciiTheme="majorHAnsi" w:hAnsiTheme="majorHAnsi" w:cs="Times New Roman"/>
                <w:color w:val="000000" w:themeColor="text1"/>
                <w:sz w:val="24"/>
                <w:szCs w:val="24"/>
              </w:rPr>
            </w:pPr>
            <w:bookmarkStart w:id="40" w:name="Ц4"/>
            <w:r w:rsidRPr="00DB1FFA">
              <w:rPr>
                <w:rFonts w:asciiTheme="majorHAnsi" w:hAnsiTheme="majorHAnsi" w:cs="Times New Roman"/>
                <w:color w:val="000000" w:themeColor="text1"/>
                <w:sz w:val="24"/>
                <w:szCs w:val="24"/>
              </w:rPr>
              <w:lastRenderedPageBreak/>
              <w:t>Повар, кондитер</w:t>
            </w: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bookmarkEnd w:id="40"/>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tc>
        <w:tc>
          <w:tcPr>
            <w:tcW w:w="4310" w:type="dxa"/>
          </w:tcPr>
          <w:p w:rsidR="00CB7851" w:rsidRPr="00DB1FFA" w:rsidRDefault="007E2984" w:rsidP="007E2984">
            <w:pPr>
              <w:pStyle w:val="a4"/>
              <w:suppressAutoHyphens/>
              <w:ind w:left="0"/>
              <w:jc w:val="both"/>
              <w:rPr>
                <w:rFonts w:asciiTheme="majorHAnsi" w:hAnsiTheme="majorHAnsi"/>
                <w:color w:val="000000" w:themeColor="text1"/>
                <w:sz w:val="24"/>
                <w:szCs w:val="24"/>
              </w:rPr>
            </w:pPr>
            <w:hyperlink w:anchor="O34" w:history="1">
              <w:r w:rsidR="00CB7851" w:rsidRPr="00DB1FFA">
                <w:rPr>
                  <w:rStyle w:val="a3"/>
                  <w:rFonts w:asciiTheme="majorHAnsi" w:hAnsiTheme="majorHAnsi"/>
                  <w:sz w:val="24"/>
                  <w:szCs w:val="24"/>
                </w:rPr>
                <w:t>ГПОУ «Воркутинский политехнический техникум»</w:t>
              </w:r>
            </w:hyperlink>
          </w:p>
          <w:p w:rsidR="00CB7851" w:rsidRPr="00DB1FFA" w:rsidRDefault="007E2984" w:rsidP="007E2984">
            <w:pPr>
              <w:pStyle w:val="a4"/>
              <w:suppressAutoHyphens/>
              <w:ind w:left="0"/>
              <w:jc w:val="both"/>
              <w:rPr>
                <w:rFonts w:asciiTheme="majorHAnsi" w:hAnsiTheme="majorHAnsi"/>
                <w:color w:val="000000" w:themeColor="text1"/>
                <w:sz w:val="24"/>
                <w:szCs w:val="24"/>
              </w:rPr>
            </w:pPr>
            <w:hyperlink w:anchor="O25" w:history="1">
              <w:r w:rsidR="00CB7851" w:rsidRPr="00DB1FFA">
                <w:rPr>
                  <w:rStyle w:val="a3"/>
                  <w:rFonts w:asciiTheme="majorHAnsi" w:hAnsiTheme="majorHAnsi"/>
                  <w:sz w:val="24"/>
                  <w:szCs w:val="24"/>
                </w:rPr>
                <w:t>ГПОУ «Печорский промышленно-экономический техникум»</w:t>
              </w:r>
            </w:hyperlink>
          </w:p>
          <w:p w:rsidR="00CB7851" w:rsidRPr="00DB1FFA" w:rsidRDefault="007E2984" w:rsidP="007E2984">
            <w:pPr>
              <w:pStyle w:val="a4"/>
              <w:suppressAutoHyphens/>
              <w:ind w:left="0"/>
              <w:jc w:val="both"/>
              <w:rPr>
                <w:rFonts w:asciiTheme="majorHAnsi" w:hAnsiTheme="majorHAnsi"/>
                <w:color w:val="000000" w:themeColor="text1"/>
                <w:sz w:val="24"/>
                <w:szCs w:val="24"/>
              </w:rPr>
            </w:pPr>
            <w:hyperlink w:anchor="O33" w:history="1">
              <w:r w:rsidR="00CB7851" w:rsidRPr="00DB1FFA">
                <w:rPr>
                  <w:rStyle w:val="a3"/>
                  <w:rFonts w:asciiTheme="majorHAnsi" w:hAnsiTheme="majorHAnsi"/>
                  <w:sz w:val="24"/>
                  <w:szCs w:val="24"/>
                </w:rPr>
                <w:t>ГПОУ «Ижемский политехнический техникум»</w:t>
              </w:r>
            </w:hyperlink>
          </w:p>
          <w:p w:rsidR="00CB7851" w:rsidRPr="00DB1FFA" w:rsidRDefault="007E2984" w:rsidP="007E2984">
            <w:pPr>
              <w:pStyle w:val="a4"/>
              <w:suppressAutoHyphens/>
              <w:ind w:left="0"/>
              <w:jc w:val="both"/>
              <w:rPr>
                <w:rFonts w:asciiTheme="majorHAnsi" w:hAnsiTheme="majorHAnsi"/>
                <w:color w:val="000000" w:themeColor="text1"/>
                <w:sz w:val="24"/>
                <w:szCs w:val="24"/>
              </w:rPr>
            </w:pPr>
            <w:hyperlink w:anchor="O27" w:history="1">
              <w:r w:rsidR="00CB7851" w:rsidRPr="00DB1FFA">
                <w:rPr>
                  <w:rStyle w:val="a3"/>
                  <w:rFonts w:asciiTheme="majorHAnsi" w:hAnsiTheme="majorHAnsi"/>
                  <w:sz w:val="24"/>
                  <w:szCs w:val="24"/>
                </w:rPr>
                <w:t>ГПОУ «Коми республиканский агропромышленный техникум»</w:t>
              </w:r>
            </w:hyperlink>
          </w:p>
          <w:p w:rsidR="00CB7851" w:rsidRPr="00DB1FFA" w:rsidRDefault="007E2984" w:rsidP="007E2984">
            <w:pPr>
              <w:pStyle w:val="a4"/>
              <w:suppressAutoHyphens/>
              <w:ind w:left="0"/>
              <w:jc w:val="both"/>
              <w:rPr>
                <w:rFonts w:asciiTheme="majorHAnsi" w:hAnsiTheme="majorHAnsi"/>
                <w:color w:val="000000" w:themeColor="text1"/>
                <w:sz w:val="24"/>
                <w:szCs w:val="24"/>
              </w:rPr>
            </w:pPr>
            <w:hyperlink w:anchor="O14" w:history="1">
              <w:r w:rsidR="00CB7851" w:rsidRPr="00DB1FFA">
                <w:rPr>
                  <w:rStyle w:val="a3"/>
                  <w:rFonts w:asciiTheme="majorHAnsi" w:hAnsiTheme="majorHAnsi"/>
                  <w:sz w:val="24"/>
                  <w:szCs w:val="24"/>
                </w:rPr>
                <w:t>ГПОУ «Сосногорский технологический техникум»</w:t>
              </w:r>
            </w:hyperlink>
          </w:p>
          <w:p w:rsidR="00CB7851" w:rsidRPr="00DB1FFA" w:rsidRDefault="007E2984" w:rsidP="007E2984">
            <w:pPr>
              <w:pStyle w:val="a4"/>
              <w:suppressAutoHyphens/>
              <w:ind w:left="0"/>
              <w:jc w:val="both"/>
              <w:rPr>
                <w:rFonts w:asciiTheme="majorHAnsi" w:hAnsiTheme="majorHAnsi"/>
                <w:color w:val="000000" w:themeColor="text1"/>
                <w:sz w:val="24"/>
                <w:szCs w:val="24"/>
              </w:rPr>
            </w:pPr>
            <w:hyperlink w:anchor="O15" w:history="1">
              <w:r w:rsidR="00CB7851" w:rsidRPr="00DB1FFA">
                <w:rPr>
                  <w:rStyle w:val="a3"/>
                  <w:rFonts w:asciiTheme="majorHAnsi" w:hAnsiTheme="majorHAnsi"/>
                  <w:sz w:val="24"/>
                  <w:szCs w:val="24"/>
                </w:rPr>
                <w:t>ГПОУ «Сыктывкарский торгово-технологический техникум</w:t>
              </w:r>
            </w:hyperlink>
          </w:p>
          <w:p w:rsidR="00CB7851"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CB7851" w:rsidRPr="00DB1FFA">
                <w:rPr>
                  <w:rStyle w:val="a3"/>
                  <w:rFonts w:asciiTheme="majorHAnsi" w:hAnsiTheme="majorHAnsi"/>
                  <w:sz w:val="24"/>
                  <w:szCs w:val="24"/>
                </w:rPr>
                <w:t xml:space="preserve">ФГБОУ ВО «Ухтинский </w:t>
              </w:r>
              <w:r w:rsidR="00CB7851" w:rsidRPr="00DB1FFA">
                <w:rPr>
                  <w:rStyle w:val="a3"/>
                  <w:rFonts w:asciiTheme="majorHAnsi" w:hAnsiTheme="majorHAnsi"/>
                  <w:sz w:val="24"/>
                  <w:szCs w:val="24"/>
                </w:rPr>
                <w:lastRenderedPageBreak/>
                <w:t>государственный технический университет»</w:t>
              </w:r>
            </w:hyperlink>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19.02.10</w:t>
            </w: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Технология продукции общественного питания</w:t>
            </w: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34" w:history="1">
              <w:r w:rsidR="00357795" w:rsidRPr="00DB1FFA">
                <w:rPr>
                  <w:rStyle w:val="a3"/>
                  <w:rFonts w:asciiTheme="majorHAnsi" w:hAnsiTheme="majorHAnsi"/>
                  <w:sz w:val="24"/>
                  <w:szCs w:val="24"/>
                </w:rPr>
                <w:t>ГПОУ «Воркутинский политехнический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15" w:history="1">
              <w:r w:rsidR="007D365A" w:rsidRPr="00DB1FFA">
                <w:rPr>
                  <w:rStyle w:val="a3"/>
                  <w:rFonts w:asciiTheme="majorHAnsi" w:hAnsiTheme="majorHAnsi"/>
                  <w:sz w:val="24"/>
                  <w:szCs w:val="24"/>
                </w:rPr>
                <w:t>ГПОУ «Сыктывкарский торгово-технологический техникум</w:t>
              </w:r>
            </w:hyperlink>
          </w:p>
          <w:p w:rsidR="006D3F24" w:rsidRPr="00DB1FFA" w:rsidRDefault="007E2984" w:rsidP="008C650A">
            <w:pPr>
              <w:pStyle w:val="a4"/>
              <w:suppressAutoHyphens/>
              <w:ind w:left="0"/>
              <w:jc w:val="both"/>
              <w:rPr>
                <w:rFonts w:asciiTheme="majorHAnsi" w:hAnsiTheme="majorHAnsi"/>
                <w:color w:val="000000" w:themeColor="text1"/>
                <w:sz w:val="24"/>
                <w:szCs w:val="24"/>
              </w:rPr>
            </w:pPr>
            <w:hyperlink w:anchor="O13" w:history="1">
              <w:r w:rsidR="006D3F24" w:rsidRPr="00DB1FFA">
                <w:rPr>
                  <w:rStyle w:val="a3"/>
                  <w:rFonts w:asciiTheme="majorHAnsi" w:hAnsiTheme="majorHAnsi"/>
                  <w:sz w:val="24"/>
                  <w:szCs w:val="24"/>
                </w:rPr>
                <w:t>ГПОУ «Сыктывкарский торгово-экономический колледж»</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21.00.00</w:t>
            </w:r>
          </w:p>
          <w:p w:rsidR="00284D59" w:rsidRPr="00DB1FFA" w:rsidRDefault="00284D59" w:rsidP="008C650A">
            <w:pPr>
              <w:suppressAutoHyphens/>
              <w:contextualSpacing/>
              <w:jc w:val="right"/>
              <w:rPr>
                <w:rFonts w:asciiTheme="majorHAnsi" w:hAnsiTheme="majorHAnsi" w:cs="Times New Roman"/>
                <w:b/>
                <w:bCs/>
                <w:color w:val="244061" w:themeColor="accent1" w:themeShade="80"/>
                <w:sz w:val="24"/>
                <w:szCs w:val="24"/>
              </w:rPr>
            </w:pP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ПРИКЛАДНАЯ ГЕОЛОГИЯ, ГОРНОЕ ДЕЛО, НЕФТЕГАЗОВОЕ ДЕЛО И ГЕОДЕЗИЯ</w:t>
            </w:r>
          </w:p>
        </w:tc>
      </w:tr>
      <w:tr w:rsidR="004E15B5" w:rsidRPr="00DB1FFA" w:rsidTr="00CB7851">
        <w:tc>
          <w:tcPr>
            <w:tcW w:w="2105" w:type="dxa"/>
            <w:vAlign w:val="center"/>
          </w:tcPr>
          <w:p w:rsidR="00FE3588"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21.01.01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Оператор нефтяных и газовых скважин</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14" w:history="1">
              <w:r w:rsidR="006B1AC1" w:rsidRPr="00DB1FFA">
                <w:rPr>
                  <w:rStyle w:val="a3"/>
                  <w:rFonts w:asciiTheme="majorHAnsi" w:hAnsiTheme="majorHAnsi"/>
                  <w:sz w:val="24"/>
                  <w:szCs w:val="24"/>
                </w:rPr>
                <w:t>ГПОУ «Сосногорский технологический техникум»</w:t>
              </w:r>
            </w:hyperlink>
          </w:p>
          <w:p w:rsidR="00146DA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146DA4" w:rsidRPr="00DB1FFA" w:rsidTr="00CB7851">
        <w:tc>
          <w:tcPr>
            <w:tcW w:w="2105" w:type="dxa"/>
            <w:vAlign w:val="center"/>
          </w:tcPr>
          <w:p w:rsidR="00146DA4" w:rsidRPr="00DB1FFA" w:rsidRDefault="00146D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21.01.03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46DA4" w:rsidRPr="00DB1FFA" w:rsidRDefault="00F41B0A"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Бурильщик эксплуатаци</w:t>
            </w:r>
            <w:r w:rsidR="00146DA4" w:rsidRPr="00DB1FFA">
              <w:rPr>
                <w:rFonts w:asciiTheme="majorHAnsi" w:hAnsiTheme="majorHAnsi" w:cs="Times New Roman"/>
                <w:sz w:val="24"/>
                <w:szCs w:val="24"/>
              </w:rPr>
              <w:t>онных и разведочных скважин</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tc>
        <w:tc>
          <w:tcPr>
            <w:tcW w:w="4310" w:type="dxa"/>
          </w:tcPr>
          <w:p w:rsidR="00146DA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146DA4" w:rsidRPr="00DB1FFA" w:rsidTr="00CB7851">
        <w:tc>
          <w:tcPr>
            <w:tcW w:w="2105" w:type="dxa"/>
            <w:vAlign w:val="center"/>
          </w:tcPr>
          <w:p w:rsidR="00146DA4" w:rsidRPr="00DB1FFA" w:rsidRDefault="00146D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21.01.04</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46DA4" w:rsidRPr="00DB1FFA" w:rsidRDefault="00146DA4"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Машинист на буровых установках</w:t>
            </w:r>
          </w:p>
          <w:p w:rsidR="008C650A" w:rsidRPr="00DB1FFA" w:rsidRDefault="008C650A" w:rsidP="008C650A">
            <w:pPr>
              <w:suppressAutoHyphens/>
              <w:contextualSpacing/>
              <w:jc w:val="both"/>
              <w:rPr>
                <w:rFonts w:asciiTheme="majorHAnsi" w:hAnsiTheme="majorHAnsi" w:cs="Times New Roman"/>
                <w:sz w:val="24"/>
                <w:szCs w:val="24"/>
              </w:rPr>
            </w:pPr>
          </w:p>
          <w:p w:rsidR="00F41B0A" w:rsidRPr="00DB1FFA" w:rsidRDefault="00F41B0A" w:rsidP="008C650A">
            <w:pPr>
              <w:suppressAutoHyphens/>
              <w:contextualSpacing/>
              <w:jc w:val="both"/>
              <w:rPr>
                <w:rFonts w:asciiTheme="majorHAnsi" w:hAnsiTheme="majorHAnsi" w:cs="Times New Roman"/>
                <w:sz w:val="24"/>
                <w:szCs w:val="24"/>
              </w:rPr>
            </w:pPr>
          </w:p>
        </w:tc>
        <w:tc>
          <w:tcPr>
            <w:tcW w:w="4310" w:type="dxa"/>
          </w:tcPr>
          <w:p w:rsidR="00146DA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4E15B5" w:rsidRPr="00DB1FFA" w:rsidTr="00CB7851">
        <w:tc>
          <w:tcPr>
            <w:tcW w:w="2105" w:type="dxa"/>
            <w:shd w:val="clear" w:color="auto" w:fill="auto"/>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21.01.15</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shd w:val="clear" w:color="auto" w:fill="auto"/>
            <w:vAlign w:val="center"/>
          </w:tcPr>
          <w:p w:rsidR="00FE3588" w:rsidRPr="00DB1FFA" w:rsidRDefault="00E2795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Электрослесарь подземный</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34" w:history="1">
              <w:r w:rsidR="004D183E" w:rsidRPr="00DB1FFA">
                <w:rPr>
                  <w:rStyle w:val="a3"/>
                  <w:rFonts w:asciiTheme="majorHAnsi" w:hAnsiTheme="majorHAnsi"/>
                  <w:sz w:val="24"/>
                  <w:szCs w:val="24"/>
                </w:rPr>
                <w:t>ГПОУ «Воркутинский политехнический техникум»</w:t>
              </w:r>
            </w:hyperlink>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21.02.01</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Разработка и эксплуатация нефтяных и газовых месторождений</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39" w:history="1">
              <w:r w:rsidR="006D3F24" w:rsidRPr="00DB1FFA">
                <w:rPr>
                  <w:rStyle w:val="a3"/>
                  <w:rFonts w:asciiTheme="majorHAnsi" w:hAnsiTheme="majorHAnsi"/>
                  <w:sz w:val="24"/>
                  <w:szCs w:val="24"/>
                </w:rPr>
                <w:t>ГПОУ «Усинский политехнический техникум»</w:t>
              </w:r>
            </w:hyperlink>
          </w:p>
          <w:p w:rsidR="00BE03B5"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BE03B5" w:rsidRPr="00DB1FFA">
                <w:rPr>
                  <w:rStyle w:val="a3"/>
                  <w:rFonts w:asciiTheme="majorHAnsi" w:hAnsiTheme="majorHAnsi"/>
                  <w:sz w:val="24"/>
                  <w:szCs w:val="24"/>
                </w:rPr>
                <w:t>ФГБОУ ВО «Ухтинский государственный технический университет»</w:t>
              </w:r>
            </w:hyperlink>
          </w:p>
        </w:tc>
      </w:tr>
      <w:tr w:rsidR="00BE03B5" w:rsidRPr="00DB1FFA" w:rsidTr="00CB7851">
        <w:tc>
          <w:tcPr>
            <w:tcW w:w="2105" w:type="dxa"/>
            <w:vAlign w:val="center"/>
          </w:tcPr>
          <w:p w:rsidR="00BE03B5" w:rsidRDefault="00BE03B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21.02.02</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BE03B5" w:rsidRPr="00DB1FFA" w:rsidRDefault="00BE03B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Бурение нефтяных и газовых скважин</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tc>
        <w:tc>
          <w:tcPr>
            <w:tcW w:w="4310" w:type="dxa"/>
          </w:tcPr>
          <w:p w:rsidR="00BE03B5"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BE03B5" w:rsidRPr="00DB1FFA">
                <w:rPr>
                  <w:rStyle w:val="a3"/>
                  <w:rFonts w:asciiTheme="majorHAnsi" w:hAnsiTheme="majorHAnsi"/>
                  <w:sz w:val="24"/>
                  <w:szCs w:val="24"/>
                </w:rPr>
                <w:t>ФГБОУ ВО «Ухтинский государственный технический университет»</w:t>
              </w:r>
            </w:hyperlink>
          </w:p>
        </w:tc>
      </w:tr>
      <w:tr w:rsidR="00C23604" w:rsidRPr="00DB1FFA" w:rsidTr="00CB7851">
        <w:tc>
          <w:tcPr>
            <w:tcW w:w="2105" w:type="dxa"/>
            <w:vAlign w:val="center"/>
          </w:tcPr>
          <w:p w:rsidR="00C23604" w:rsidRPr="00DB1FFA" w:rsidRDefault="00C2360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C23604" w:rsidRPr="00DB1FFA" w:rsidRDefault="00C2360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Сооружение и эксплуатация газонефтепроводов и газонефтехранилищ</w:t>
            </w:r>
          </w:p>
        </w:tc>
        <w:tc>
          <w:tcPr>
            <w:tcW w:w="4310" w:type="dxa"/>
          </w:tcPr>
          <w:p w:rsidR="00C2360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C23604" w:rsidRPr="00DB1FFA">
                <w:rPr>
                  <w:rStyle w:val="a3"/>
                  <w:rFonts w:asciiTheme="majorHAnsi" w:hAnsiTheme="majorHAnsi"/>
                  <w:sz w:val="24"/>
                  <w:szCs w:val="24"/>
                </w:rPr>
                <w:t>ФГБОУ ВО «Ухтинский государственный технический университет»</w:t>
              </w:r>
            </w:hyperlink>
          </w:p>
        </w:tc>
      </w:tr>
      <w:tr w:rsidR="00507F7E" w:rsidRPr="00DB1FFA" w:rsidTr="00CB7851">
        <w:tc>
          <w:tcPr>
            <w:tcW w:w="2105" w:type="dxa"/>
            <w:vAlign w:val="center"/>
          </w:tcPr>
          <w:p w:rsidR="00507F7E" w:rsidRPr="00DB1FFA" w:rsidRDefault="00507F7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21.02.04</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07F7E" w:rsidRPr="00DB1FFA" w:rsidRDefault="00507F7E" w:rsidP="008C650A">
            <w:pPr>
              <w:suppressAutoHyphens/>
              <w:contextualSpacing/>
              <w:jc w:val="both"/>
              <w:rPr>
                <w:rFonts w:asciiTheme="majorHAnsi" w:eastAsia="Times New Roman" w:hAnsiTheme="majorHAnsi" w:cs="Times New Roman"/>
                <w:sz w:val="24"/>
                <w:szCs w:val="24"/>
              </w:rPr>
            </w:pPr>
            <w:r w:rsidRPr="00DB1FFA">
              <w:rPr>
                <w:rFonts w:asciiTheme="majorHAnsi" w:eastAsia="Times New Roman" w:hAnsiTheme="majorHAnsi" w:cs="Times New Roman"/>
                <w:sz w:val="24"/>
                <w:szCs w:val="24"/>
              </w:rPr>
              <w:t>Землеустройство</w:t>
            </w:r>
          </w:p>
          <w:p w:rsidR="00284D59" w:rsidRPr="00DB1FFA" w:rsidRDefault="00284D59" w:rsidP="008C650A">
            <w:pPr>
              <w:suppressAutoHyphens/>
              <w:contextualSpacing/>
              <w:jc w:val="both"/>
              <w:rPr>
                <w:rFonts w:asciiTheme="majorHAnsi" w:hAnsiTheme="majorHAnsi" w:cs="Times New Roman"/>
                <w:sz w:val="24"/>
                <w:szCs w:val="24"/>
              </w:rPr>
            </w:pPr>
          </w:p>
        </w:tc>
        <w:tc>
          <w:tcPr>
            <w:tcW w:w="4310" w:type="dxa"/>
          </w:tcPr>
          <w:p w:rsidR="00507F7E" w:rsidRPr="00DB1FFA" w:rsidRDefault="007E2984" w:rsidP="008C650A">
            <w:pPr>
              <w:pStyle w:val="a4"/>
              <w:suppressAutoHyphens/>
              <w:ind w:left="0"/>
              <w:jc w:val="both"/>
              <w:rPr>
                <w:rFonts w:asciiTheme="majorHAnsi" w:hAnsiTheme="majorHAnsi"/>
                <w:sz w:val="24"/>
                <w:szCs w:val="24"/>
              </w:rPr>
            </w:pPr>
            <w:hyperlink w:anchor="O27" w:history="1">
              <w:r w:rsidR="00507F7E" w:rsidRPr="00DB1FFA">
                <w:rPr>
                  <w:rStyle w:val="a3"/>
                  <w:rFonts w:asciiTheme="majorHAnsi" w:hAnsiTheme="majorHAnsi"/>
                  <w:sz w:val="24"/>
                  <w:szCs w:val="24"/>
                </w:rPr>
                <w:t>ГПОУ «Коми республиканский агропромышленный техникум»</w:t>
              </w:r>
            </w:hyperlink>
          </w:p>
        </w:tc>
      </w:tr>
      <w:tr w:rsidR="000A1BB0" w:rsidRPr="00DB1FFA" w:rsidTr="00CB7851">
        <w:tc>
          <w:tcPr>
            <w:tcW w:w="2105" w:type="dxa"/>
            <w:vAlign w:val="center"/>
          </w:tcPr>
          <w:p w:rsidR="000A1BB0" w:rsidRPr="00DB1FFA" w:rsidRDefault="000A1BB0"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21.02.14</w:t>
            </w: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0A1BB0" w:rsidRPr="00DB1FFA" w:rsidRDefault="000A1BB0"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Маркшейдерское дело</w:t>
            </w: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0A1BB0"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tc>
      </w:tr>
      <w:tr w:rsidR="004E15B5" w:rsidRPr="00DB1FFA" w:rsidTr="00CB7851">
        <w:tc>
          <w:tcPr>
            <w:tcW w:w="2105" w:type="dxa"/>
            <w:vAlign w:val="center"/>
          </w:tcPr>
          <w:p w:rsidR="00FE3588"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21.02.17</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Подземная разработка месторождений полезных ископаемых</w:t>
            </w:r>
          </w:p>
        </w:tc>
        <w:tc>
          <w:tcPr>
            <w:tcW w:w="4310" w:type="dxa"/>
          </w:tcPr>
          <w:p w:rsidR="00FE3588"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tc>
      </w:tr>
      <w:tr w:rsidR="001543A6" w:rsidRPr="00DB1FFA" w:rsidTr="00CB7851">
        <w:trPr>
          <w:trHeight w:val="579"/>
        </w:trPr>
        <w:tc>
          <w:tcPr>
            <w:tcW w:w="2105" w:type="dxa"/>
            <w:vAlign w:val="center"/>
          </w:tcPr>
          <w:p w:rsidR="001543A6" w:rsidRPr="00DB1FFA" w:rsidRDefault="001543A6"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21.02.18</w:t>
            </w:r>
          </w:p>
          <w:p w:rsidR="001543A6" w:rsidRPr="00DB1FFA" w:rsidRDefault="001543A6" w:rsidP="008C650A">
            <w:pPr>
              <w:suppressAutoHyphens/>
              <w:contextualSpacing/>
              <w:jc w:val="right"/>
              <w:rPr>
                <w:rFonts w:asciiTheme="majorHAnsi" w:hAnsiTheme="majorHAnsi" w:cs="Times New Roman"/>
                <w:color w:val="000000" w:themeColor="text1"/>
                <w:sz w:val="24"/>
                <w:szCs w:val="24"/>
              </w:rPr>
            </w:pPr>
          </w:p>
        </w:tc>
        <w:tc>
          <w:tcPr>
            <w:tcW w:w="4344" w:type="dxa"/>
          </w:tcPr>
          <w:p w:rsidR="001543A6" w:rsidRPr="00DB1FFA" w:rsidRDefault="001543A6"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Обогащение полезных ископаемых</w:t>
            </w:r>
          </w:p>
        </w:tc>
        <w:tc>
          <w:tcPr>
            <w:tcW w:w="4310" w:type="dxa"/>
          </w:tcPr>
          <w:p w:rsidR="001543A6"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1543A6" w:rsidRPr="00DB1FFA">
                <w:rPr>
                  <w:rStyle w:val="a3"/>
                  <w:rFonts w:asciiTheme="majorHAnsi" w:hAnsiTheme="majorHAnsi"/>
                  <w:sz w:val="24"/>
                  <w:szCs w:val="24"/>
                </w:rPr>
                <w:t>ГПОУ «Воркутинский горно-экономический колледж»</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22.00.00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ТЕХНОЛОГИИ МАТЕРИАЛОВ</w:t>
            </w:r>
          </w:p>
        </w:tc>
      </w:tr>
      <w:tr w:rsidR="001543A6" w:rsidRPr="00DB1FFA" w:rsidTr="00CB7851">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22.02.06</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Сварочное производство</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p w:rsidR="00C2360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C23604" w:rsidRPr="00DB1FFA">
                <w:rPr>
                  <w:rStyle w:val="a3"/>
                  <w:rFonts w:asciiTheme="majorHAnsi" w:hAnsiTheme="majorHAnsi"/>
                  <w:sz w:val="24"/>
                  <w:szCs w:val="24"/>
                </w:rPr>
                <w:t>ФГБОУ ВО «Ухтинский государственный технический университет»</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lastRenderedPageBreak/>
              <w:t>23.00.00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ТЕХНИКА И ТЕХНОЛОГИИ НАЗЕМНОГО ТРАНСПОРТА</w:t>
            </w:r>
          </w:p>
        </w:tc>
      </w:tr>
      <w:tr w:rsidR="001543A6" w:rsidRPr="00DB1FFA" w:rsidTr="00CB7851">
        <w:tc>
          <w:tcPr>
            <w:tcW w:w="2105" w:type="dxa"/>
            <w:vAlign w:val="center"/>
          </w:tcPr>
          <w:p w:rsidR="00380EFB"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bookmarkStart w:id="41" w:name="Ц1"/>
            <w:r w:rsidRPr="00DB1FFA">
              <w:rPr>
                <w:rFonts w:asciiTheme="majorHAnsi" w:hAnsiTheme="majorHAnsi" w:cs="Times New Roman"/>
                <w:color w:val="000000" w:themeColor="text1"/>
                <w:sz w:val="24"/>
                <w:szCs w:val="24"/>
              </w:rPr>
              <w:t>Автомеханик</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bookmarkEnd w:id="41"/>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tc>
        <w:tc>
          <w:tcPr>
            <w:tcW w:w="4310" w:type="dxa"/>
          </w:tcPr>
          <w:p w:rsidR="00456F91" w:rsidRPr="00DB1FFA" w:rsidRDefault="007E2984" w:rsidP="008C650A">
            <w:pPr>
              <w:pStyle w:val="a4"/>
              <w:suppressAutoHyphens/>
              <w:ind w:left="0"/>
              <w:jc w:val="both"/>
              <w:rPr>
                <w:rFonts w:asciiTheme="majorHAnsi" w:hAnsiTheme="majorHAnsi"/>
                <w:color w:val="000000" w:themeColor="text1"/>
                <w:sz w:val="24"/>
                <w:szCs w:val="24"/>
              </w:rPr>
            </w:pPr>
            <w:hyperlink w:anchor="O32" w:history="1">
              <w:r w:rsidR="00456F91" w:rsidRPr="00DB1FFA">
                <w:rPr>
                  <w:rStyle w:val="a3"/>
                  <w:rFonts w:asciiTheme="majorHAnsi" w:hAnsiTheme="majorHAnsi"/>
                  <w:sz w:val="24"/>
                  <w:szCs w:val="24"/>
                </w:rPr>
                <w:t>ГПОУ «Интинский политехнический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7" w:history="1">
              <w:r w:rsidR="00D0436D" w:rsidRPr="00DB1FFA">
                <w:rPr>
                  <w:rStyle w:val="a3"/>
                  <w:rFonts w:asciiTheme="majorHAnsi" w:hAnsiTheme="majorHAnsi"/>
                  <w:sz w:val="24"/>
                  <w:szCs w:val="24"/>
                </w:rPr>
                <w:t>ГПОУ «Коми республиканский агропромышленный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p w:rsidR="00486D8A" w:rsidRPr="00DB1FFA" w:rsidRDefault="007E2984" w:rsidP="008C650A">
            <w:pPr>
              <w:pStyle w:val="a4"/>
              <w:suppressAutoHyphens/>
              <w:ind w:left="0"/>
              <w:jc w:val="both"/>
              <w:rPr>
                <w:rFonts w:asciiTheme="majorHAnsi" w:hAnsiTheme="majorHAnsi"/>
                <w:color w:val="000000" w:themeColor="text1"/>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p w:rsidR="00486D8A"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332E1A" w:rsidRPr="00DB1FFA">
                <w:rPr>
                  <w:rStyle w:val="a3"/>
                  <w:rFonts w:asciiTheme="majorHAnsi" w:hAnsiTheme="majorHAnsi"/>
                  <w:sz w:val="24"/>
                  <w:szCs w:val="24"/>
                </w:rPr>
                <w:t>ГПОУ «Сыктывкарский политехнический техникум»</w:t>
              </w:r>
            </w:hyperlink>
          </w:p>
          <w:p w:rsidR="002767FB" w:rsidRPr="00DB1FFA" w:rsidRDefault="007E2984" w:rsidP="008C650A">
            <w:pPr>
              <w:pStyle w:val="a4"/>
              <w:suppressAutoHyphens/>
              <w:ind w:left="0"/>
              <w:jc w:val="both"/>
              <w:rPr>
                <w:rFonts w:asciiTheme="majorHAnsi" w:hAnsiTheme="majorHAnsi"/>
                <w:color w:val="000000" w:themeColor="text1"/>
                <w:sz w:val="24"/>
                <w:szCs w:val="24"/>
              </w:rPr>
            </w:pPr>
            <w:hyperlink w:anchor="O39" w:history="1">
              <w:r w:rsidR="002767FB" w:rsidRPr="00DB1FFA">
                <w:rPr>
                  <w:rStyle w:val="a3"/>
                  <w:rFonts w:asciiTheme="majorHAnsi" w:hAnsiTheme="majorHAnsi"/>
                  <w:sz w:val="24"/>
                  <w:szCs w:val="24"/>
                </w:rPr>
                <w:t>ГПОУ «Усинский политехнический техникум»</w:t>
              </w:r>
            </w:hyperlink>
          </w:p>
          <w:p w:rsidR="001E15E7"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1543A6" w:rsidRPr="00DB1FFA" w:rsidTr="00CB7851">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23.01.06</w:t>
            </w: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886259" w:rsidRPr="00DB1FFA" w:rsidRDefault="001543A6" w:rsidP="008C650A">
            <w:pPr>
              <w:suppressAutoHyphens/>
              <w:contextualSpacing/>
              <w:jc w:val="both"/>
              <w:rPr>
                <w:rFonts w:asciiTheme="majorHAnsi" w:hAnsiTheme="majorHAnsi" w:cs="Times New Roman"/>
                <w:color w:val="000000" w:themeColor="text1"/>
                <w:sz w:val="24"/>
                <w:szCs w:val="24"/>
              </w:rPr>
            </w:pPr>
            <w:bookmarkStart w:id="42" w:name="Ц14"/>
            <w:r w:rsidRPr="00DB1FFA">
              <w:rPr>
                <w:rFonts w:asciiTheme="majorHAnsi" w:hAnsiTheme="majorHAnsi" w:cs="Times New Roman"/>
                <w:color w:val="000000" w:themeColor="text1"/>
                <w:sz w:val="24"/>
                <w:szCs w:val="24"/>
              </w:rPr>
              <w:t>Машинист дорожных и строительных машин</w:t>
            </w:r>
          </w:p>
          <w:bookmarkEnd w:id="42"/>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tc>
        <w:tc>
          <w:tcPr>
            <w:tcW w:w="4310" w:type="dxa"/>
          </w:tcPr>
          <w:p w:rsidR="00ED1AA6" w:rsidRPr="00DB1FFA" w:rsidRDefault="007E2984" w:rsidP="008C650A">
            <w:pPr>
              <w:pStyle w:val="a4"/>
              <w:suppressAutoHyphens/>
              <w:ind w:left="0"/>
              <w:jc w:val="both"/>
              <w:rPr>
                <w:rFonts w:asciiTheme="majorHAnsi" w:hAnsiTheme="majorHAnsi"/>
                <w:color w:val="000000" w:themeColor="text1"/>
                <w:sz w:val="24"/>
                <w:szCs w:val="24"/>
              </w:rPr>
            </w:pPr>
            <w:hyperlink w:anchor="O27" w:history="1">
              <w:r w:rsidR="00ED1AA6" w:rsidRPr="00DB1FFA">
                <w:rPr>
                  <w:rStyle w:val="a3"/>
                  <w:rFonts w:asciiTheme="majorHAnsi" w:hAnsiTheme="majorHAnsi"/>
                  <w:sz w:val="24"/>
                  <w:szCs w:val="24"/>
                </w:rPr>
                <w:t>ГПОУ «Коми республиканский агропромышленный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tc>
      </w:tr>
      <w:tr w:rsidR="001543A6" w:rsidRPr="00DB1FFA" w:rsidTr="00CB7851">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23.01.07</w:t>
            </w: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bookmarkStart w:id="43" w:name="Ц13"/>
            <w:bookmarkStart w:id="44" w:name="Ц18"/>
            <w:r w:rsidRPr="00DB1FFA">
              <w:rPr>
                <w:rFonts w:asciiTheme="majorHAnsi" w:hAnsiTheme="majorHAnsi" w:cs="Times New Roman"/>
                <w:color w:val="000000" w:themeColor="text1"/>
                <w:sz w:val="24"/>
                <w:szCs w:val="24"/>
              </w:rPr>
              <w:t>Машинист крана (крановщик)</w:t>
            </w:r>
          </w:p>
          <w:bookmarkEnd w:id="43"/>
          <w:bookmarkEnd w:id="44"/>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7E2984"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tc>
      </w:tr>
      <w:tr w:rsidR="00146DA4" w:rsidRPr="00DB1FFA" w:rsidTr="00CB7851">
        <w:tc>
          <w:tcPr>
            <w:tcW w:w="2105" w:type="dxa"/>
            <w:vAlign w:val="center"/>
          </w:tcPr>
          <w:p w:rsidR="00146DA4" w:rsidRDefault="00146D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23.01.08</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46DA4" w:rsidRPr="00DB1FFA" w:rsidRDefault="00146DA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Слесарь по ремонту строительных машин</w:t>
            </w:r>
          </w:p>
        </w:tc>
        <w:tc>
          <w:tcPr>
            <w:tcW w:w="4310" w:type="dxa"/>
          </w:tcPr>
          <w:p w:rsidR="00146DA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1543A6" w:rsidRPr="00DB1FFA" w:rsidTr="00CB7851">
        <w:trPr>
          <w:trHeight w:val="1123"/>
        </w:trPr>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23.01.09</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6A01A4"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Машинист локомотива</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7E2984" w:rsidP="008C650A">
            <w:pPr>
              <w:pStyle w:val="a4"/>
              <w:suppressAutoHyphens/>
              <w:ind w:left="0"/>
              <w:jc w:val="both"/>
              <w:rPr>
                <w:rFonts w:asciiTheme="majorHAnsi" w:hAnsiTheme="majorHAnsi"/>
                <w:color w:val="000000" w:themeColor="text1"/>
                <w:sz w:val="24"/>
                <w:szCs w:val="24"/>
              </w:rPr>
            </w:pPr>
            <w:hyperlink w:anchor="O26" w:history="1">
              <w:r w:rsidR="00D0436D" w:rsidRPr="00DB1FFA">
                <w:rPr>
                  <w:rStyle w:val="a3"/>
                  <w:rFonts w:asciiTheme="majorHAnsi" w:hAnsiTheme="majorHAnsi"/>
                  <w:sz w:val="24"/>
                  <w:szCs w:val="24"/>
                </w:rPr>
                <w:t>ГПОУ «Микуньский железнодорожный техникум»</w:t>
              </w:r>
            </w:hyperlink>
          </w:p>
          <w:p w:rsidR="00284D59" w:rsidRPr="00DB1FFA" w:rsidRDefault="007E2984" w:rsidP="008C650A">
            <w:pPr>
              <w:pStyle w:val="a4"/>
              <w:suppressAutoHyphens/>
              <w:ind w:left="0"/>
              <w:jc w:val="both"/>
              <w:rPr>
                <w:rFonts w:asciiTheme="majorHAnsi" w:hAnsiTheme="majorHAnsi"/>
              </w:rPr>
            </w:pPr>
            <w:hyperlink w:anchor="O21" w:history="1">
              <w:r w:rsidR="00F9212F" w:rsidRPr="00DB1FFA">
                <w:rPr>
                  <w:rStyle w:val="a3"/>
                  <w:rFonts w:asciiTheme="majorHAnsi" w:hAnsiTheme="majorHAnsi"/>
                  <w:sz w:val="24"/>
                  <w:szCs w:val="24"/>
                </w:rPr>
                <w:t>ГПОУ «Сосногорский железнодорожный техникум»</w:t>
              </w:r>
            </w:hyperlink>
          </w:p>
        </w:tc>
      </w:tr>
      <w:tr w:rsidR="001543A6" w:rsidRPr="00DB1FFA" w:rsidTr="00CB7851">
        <w:tc>
          <w:tcPr>
            <w:tcW w:w="2105" w:type="dxa"/>
            <w:vAlign w:val="center"/>
          </w:tcPr>
          <w:p w:rsidR="001543A6"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23.02.01</w:t>
            </w:r>
          </w:p>
          <w:p w:rsidR="00470A20" w:rsidRPr="00DB1FFA" w:rsidRDefault="00470A20"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Организация перевозок и управление на транспорте (по видам)</w:t>
            </w: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p w:rsidR="00BD40FF" w:rsidRPr="00DB1FFA" w:rsidRDefault="007E2984" w:rsidP="008C650A">
            <w:pPr>
              <w:pStyle w:val="a4"/>
              <w:suppressAutoHyphens/>
              <w:ind w:left="0"/>
              <w:jc w:val="both"/>
              <w:rPr>
                <w:rFonts w:asciiTheme="majorHAnsi" w:hAnsiTheme="majorHAnsi"/>
                <w:color w:val="000000" w:themeColor="text1"/>
                <w:sz w:val="24"/>
                <w:szCs w:val="24"/>
              </w:rPr>
            </w:pPr>
            <w:hyperlink w:anchor="O8" w:history="1">
              <w:r w:rsidR="00BD40FF" w:rsidRPr="00DB1FFA">
                <w:rPr>
                  <w:rStyle w:val="a3"/>
                  <w:rFonts w:asciiTheme="majorHAnsi" w:hAnsiTheme="majorHAnsi"/>
                  <w:sz w:val="24"/>
                  <w:szCs w:val="24"/>
                </w:rPr>
                <w:t>Ухтинский техникум железнодорожного транспорта</w:t>
              </w:r>
            </w:hyperlink>
          </w:p>
          <w:p w:rsidR="00A81956" w:rsidRPr="00DB1FFA" w:rsidRDefault="007E2984" w:rsidP="008C650A">
            <w:pPr>
              <w:pStyle w:val="a4"/>
              <w:suppressAutoHyphens/>
              <w:ind w:left="0"/>
              <w:jc w:val="both"/>
              <w:rPr>
                <w:rFonts w:asciiTheme="majorHAnsi" w:hAnsiTheme="majorHAnsi"/>
                <w:color w:val="000000" w:themeColor="text1"/>
                <w:sz w:val="24"/>
                <w:szCs w:val="24"/>
              </w:rPr>
            </w:pPr>
            <w:hyperlink w:anchor="O7" w:history="1">
              <w:r w:rsidR="00A81956" w:rsidRPr="00DB1FFA">
                <w:rPr>
                  <w:rStyle w:val="a3"/>
                  <w:rFonts w:asciiTheme="majorHAnsi" w:hAnsiTheme="majorHAnsi"/>
                  <w:sz w:val="24"/>
                  <w:szCs w:val="24"/>
                </w:rPr>
                <w:t>Учебный центр профессиональных ква</w:t>
              </w:r>
              <w:r w:rsidR="00381936" w:rsidRPr="00DB1FFA">
                <w:rPr>
                  <w:rStyle w:val="a3"/>
                  <w:rFonts w:asciiTheme="majorHAnsi" w:hAnsiTheme="majorHAnsi"/>
                  <w:sz w:val="24"/>
                  <w:szCs w:val="24"/>
                </w:rPr>
                <w:t>лификаций на транспорте</w:t>
              </w:r>
            </w:hyperlink>
          </w:p>
        </w:tc>
      </w:tr>
      <w:tr w:rsidR="001543A6" w:rsidRPr="00DB1FFA" w:rsidTr="00CB7851">
        <w:trPr>
          <w:trHeight w:val="555"/>
        </w:trPr>
        <w:tc>
          <w:tcPr>
            <w:tcW w:w="2105" w:type="dxa"/>
            <w:vAlign w:val="center"/>
          </w:tcPr>
          <w:p w:rsidR="008C650A"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23.02.03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1543A6" w:rsidRPr="00DB1FFA" w:rsidRDefault="008C650A"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  </w:t>
            </w: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886259"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Техническое обслуживание и ремонт автомобильного транспорта</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76808" w:rsidRPr="00DB1FFA" w:rsidRDefault="00876808"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7E2984" w:rsidP="008C650A">
            <w:pPr>
              <w:pStyle w:val="a4"/>
              <w:suppressAutoHyphens/>
              <w:ind w:left="0"/>
              <w:jc w:val="both"/>
              <w:rPr>
                <w:rFonts w:asciiTheme="majorHAnsi" w:hAnsiTheme="majorHAnsi"/>
                <w:color w:val="000000" w:themeColor="text1"/>
                <w:sz w:val="24"/>
                <w:szCs w:val="24"/>
              </w:rPr>
            </w:pPr>
            <w:hyperlink w:anchor="O27" w:history="1">
              <w:r w:rsidR="00D0436D" w:rsidRPr="00DB1FFA">
                <w:rPr>
                  <w:rStyle w:val="a3"/>
                  <w:rFonts w:asciiTheme="majorHAnsi" w:hAnsiTheme="majorHAnsi"/>
                  <w:sz w:val="24"/>
                  <w:szCs w:val="24"/>
                </w:rPr>
                <w:t>ГПОУ «Коми республиканский агропромышленный техникум»</w:t>
              </w:r>
            </w:hyperlink>
          </w:p>
          <w:p w:rsidR="00D0436D" w:rsidRPr="00DB1FFA" w:rsidRDefault="007E2984"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p w:rsidR="001E15E7"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p w:rsidR="006B1AC1" w:rsidRPr="00DB1FFA" w:rsidRDefault="007E2984" w:rsidP="008C650A">
            <w:pPr>
              <w:pStyle w:val="a4"/>
              <w:suppressAutoHyphens/>
              <w:ind w:left="0"/>
              <w:jc w:val="both"/>
              <w:rPr>
                <w:rFonts w:asciiTheme="majorHAnsi" w:hAnsiTheme="majorHAnsi"/>
                <w:color w:val="000000" w:themeColor="text1"/>
                <w:sz w:val="24"/>
                <w:szCs w:val="24"/>
              </w:rPr>
            </w:pPr>
            <w:hyperlink w:anchor="O14" w:history="1">
              <w:r w:rsidR="006B1AC1" w:rsidRPr="00DB1FFA">
                <w:rPr>
                  <w:rStyle w:val="a3"/>
                  <w:rFonts w:asciiTheme="majorHAnsi" w:hAnsiTheme="majorHAnsi"/>
                  <w:sz w:val="24"/>
                  <w:szCs w:val="24"/>
                </w:rPr>
                <w:t>ГПОУ «Сосногорский технологический техникум»</w:t>
              </w:r>
            </w:hyperlink>
          </w:p>
          <w:p w:rsidR="006B1AC1" w:rsidRPr="00DB1FFA" w:rsidRDefault="007E2984" w:rsidP="008C650A">
            <w:pPr>
              <w:pStyle w:val="a4"/>
              <w:suppressAutoHyphens/>
              <w:ind w:left="0"/>
              <w:jc w:val="both"/>
              <w:rPr>
                <w:rFonts w:asciiTheme="majorHAnsi" w:hAnsiTheme="majorHAnsi"/>
                <w:color w:val="000000" w:themeColor="text1"/>
                <w:sz w:val="24"/>
                <w:szCs w:val="24"/>
              </w:rPr>
            </w:pPr>
            <w:hyperlink w:anchor="O7" w:history="1">
              <w:r w:rsidR="00A81956" w:rsidRPr="00DB1FFA">
                <w:rPr>
                  <w:rStyle w:val="a3"/>
                  <w:rFonts w:asciiTheme="majorHAnsi" w:hAnsiTheme="majorHAnsi"/>
                  <w:sz w:val="24"/>
                  <w:szCs w:val="24"/>
                </w:rPr>
                <w:t>Учебный центр профессиональных ква</w:t>
              </w:r>
              <w:r w:rsidR="00380EFB" w:rsidRPr="00DB1FFA">
                <w:rPr>
                  <w:rStyle w:val="a3"/>
                  <w:rFonts w:asciiTheme="majorHAnsi" w:hAnsiTheme="majorHAnsi"/>
                  <w:sz w:val="24"/>
                  <w:szCs w:val="24"/>
                </w:rPr>
                <w:t>лификаций на транспорте</w:t>
              </w:r>
            </w:hyperlink>
          </w:p>
          <w:p w:rsidR="00C2360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C23604" w:rsidRPr="00DB1FFA">
                <w:rPr>
                  <w:rStyle w:val="a3"/>
                  <w:rFonts w:asciiTheme="majorHAnsi" w:hAnsiTheme="majorHAnsi"/>
                  <w:sz w:val="24"/>
                  <w:szCs w:val="24"/>
                </w:rPr>
                <w:t xml:space="preserve">ФГБОУ ВО «Ухтинский </w:t>
              </w:r>
              <w:r w:rsidR="00C23604" w:rsidRPr="00DB1FFA">
                <w:rPr>
                  <w:rStyle w:val="a3"/>
                  <w:rFonts w:asciiTheme="majorHAnsi" w:hAnsiTheme="majorHAnsi"/>
                  <w:sz w:val="24"/>
                  <w:szCs w:val="24"/>
                </w:rPr>
                <w:lastRenderedPageBreak/>
                <w:t>государственный технический университет»</w:t>
              </w:r>
            </w:hyperlink>
          </w:p>
        </w:tc>
      </w:tr>
      <w:tr w:rsidR="001543A6" w:rsidRPr="00DB1FFA" w:rsidTr="00CB7851">
        <w:trPr>
          <w:trHeight w:val="1055"/>
        </w:trPr>
        <w:tc>
          <w:tcPr>
            <w:tcW w:w="2105" w:type="dxa"/>
            <w:vAlign w:val="center"/>
          </w:tcPr>
          <w:p w:rsidR="00ED1A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23.02.04</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380EFB"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Техническая эксплуатация подъемно-транспортных, строительных, дорожных машин и оборудования (по отраслям)</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7E2984"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p w:rsidR="00C23604"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C23604" w:rsidRPr="00DB1FFA">
                <w:rPr>
                  <w:rStyle w:val="a3"/>
                  <w:rFonts w:asciiTheme="majorHAnsi" w:hAnsiTheme="majorHAnsi"/>
                  <w:sz w:val="24"/>
                  <w:szCs w:val="24"/>
                </w:rPr>
                <w:t>ФГБОУ ВО «Ухтинский государственный технический университет»</w:t>
              </w:r>
            </w:hyperlink>
          </w:p>
        </w:tc>
      </w:tr>
      <w:tr w:rsidR="001543A6" w:rsidRPr="00DB1FFA" w:rsidTr="00CB7851">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23.02.05</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Эксплуатация транспортного электрооборудования и автоматики (по видам транспорта, за исключением водного)</w:t>
            </w:r>
          </w:p>
        </w:tc>
        <w:tc>
          <w:tcPr>
            <w:tcW w:w="4310" w:type="dxa"/>
          </w:tcPr>
          <w:p w:rsidR="001543A6"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26.00.00</w:t>
            </w:r>
          </w:p>
          <w:p w:rsidR="00284D59" w:rsidRPr="00DB1FFA" w:rsidRDefault="00284D59" w:rsidP="008C650A">
            <w:pPr>
              <w:suppressAutoHyphens/>
              <w:contextualSpacing/>
              <w:jc w:val="right"/>
              <w:rPr>
                <w:rFonts w:asciiTheme="majorHAnsi" w:hAnsiTheme="majorHAnsi" w:cs="Times New Roman"/>
                <w:b/>
                <w:color w:val="244061" w:themeColor="accent1" w:themeShade="80"/>
                <w:sz w:val="24"/>
                <w:szCs w:val="24"/>
              </w:rPr>
            </w:pPr>
          </w:p>
        </w:tc>
        <w:tc>
          <w:tcPr>
            <w:tcW w:w="8654" w:type="dxa"/>
            <w:gridSpan w:val="2"/>
            <w:vAlign w:val="center"/>
          </w:tcPr>
          <w:p w:rsidR="00AB22C3" w:rsidRDefault="00AB22C3"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color w:val="244061" w:themeColor="accent1" w:themeShade="80"/>
                <w:sz w:val="24"/>
                <w:szCs w:val="24"/>
              </w:rPr>
              <w:t>ТЕХНИКА И ТЕХНОЛОГИИ КОРАБЛЕСТРОЕНИЯ И ВОДНОГО ТРАНСПОРТА</w:t>
            </w:r>
          </w:p>
          <w:p w:rsidR="00DB1FFA" w:rsidRPr="00DB1FFA" w:rsidRDefault="00DB1FFA" w:rsidP="008C650A">
            <w:pPr>
              <w:pStyle w:val="a4"/>
              <w:suppressAutoHyphens/>
              <w:ind w:left="0"/>
              <w:jc w:val="both"/>
              <w:rPr>
                <w:rFonts w:asciiTheme="majorHAnsi" w:hAnsiTheme="majorHAnsi"/>
                <w:b/>
                <w:color w:val="244061" w:themeColor="accent1" w:themeShade="80"/>
                <w:sz w:val="24"/>
                <w:szCs w:val="24"/>
              </w:rPr>
            </w:pPr>
          </w:p>
        </w:tc>
      </w:tr>
      <w:tr w:rsidR="00AB22C3" w:rsidRPr="00DB1FFA" w:rsidTr="00CB7851">
        <w:tc>
          <w:tcPr>
            <w:tcW w:w="2105" w:type="dxa"/>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26.</w:t>
            </w:r>
            <w:r w:rsidR="00C21125" w:rsidRPr="00DB1FFA">
              <w:rPr>
                <w:rFonts w:asciiTheme="majorHAnsi" w:hAnsiTheme="majorHAnsi" w:cs="Times New Roman"/>
                <w:sz w:val="24"/>
                <w:szCs w:val="24"/>
              </w:rPr>
              <w:t>05</w:t>
            </w:r>
            <w:r w:rsidRPr="00DB1FFA">
              <w:rPr>
                <w:rFonts w:asciiTheme="majorHAnsi" w:hAnsiTheme="majorHAnsi" w:cs="Times New Roman"/>
                <w:sz w:val="24"/>
                <w:szCs w:val="24"/>
              </w:rPr>
              <w:t>.</w:t>
            </w:r>
            <w:r w:rsidR="00C21125" w:rsidRPr="00DB1FFA">
              <w:rPr>
                <w:rFonts w:asciiTheme="majorHAnsi" w:hAnsiTheme="majorHAnsi" w:cs="Times New Roman"/>
                <w:sz w:val="24"/>
                <w:szCs w:val="24"/>
              </w:rPr>
              <w:t>05</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Судовождение</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4" w:history="1">
              <w:r w:rsidR="00C21125" w:rsidRPr="00DB1FFA">
                <w:rPr>
                  <w:rStyle w:val="a3"/>
                  <w:rFonts w:asciiTheme="majorHAnsi" w:hAnsiTheme="majorHAnsi"/>
                  <w:sz w:val="24"/>
                  <w:szCs w:val="24"/>
                </w:rPr>
                <w:t>Печорское речное училище</w:t>
              </w:r>
            </w:hyperlink>
          </w:p>
        </w:tc>
      </w:tr>
      <w:tr w:rsidR="00AB22C3" w:rsidRPr="00DB1FFA" w:rsidTr="00CB7851">
        <w:tc>
          <w:tcPr>
            <w:tcW w:w="2105" w:type="dxa"/>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26.</w:t>
            </w:r>
            <w:r w:rsidR="00C21125" w:rsidRPr="00DB1FFA">
              <w:rPr>
                <w:rFonts w:asciiTheme="majorHAnsi" w:hAnsiTheme="majorHAnsi" w:cs="Times New Roman"/>
                <w:sz w:val="24"/>
                <w:szCs w:val="24"/>
              </w:rPr>
              <w:t>05.06</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Эксплуатация судовых энергетических установок</w:t>
            </w: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4" w:history="1">
              <w:r w:rsidR="00C21125" w:rsidRPr="00DB1FFA">
                <w:rPr>
                  <w:rStyle w:val="a3"/>
                  <w:rFonts w:asciiTheme="majorHAnsi" w:hAnsiTheme="majorHAnsi"/>
                  <w:sz w:val="24"/>
                  <w:szCs w:val="24"/>
                </w:rPr>
                <w:t>Печорское речное училище</w:t>
              </w:r>
            </w:hyperlink>
          </w:p>
        </w:tc>
      </w:tr>
      <w:tr w:rsidR="00AB22C3" w:rsidRPr="00DB1FFA" w:rsidTr="00CB7851">
        <w:tc>
          <w:tcPr>
            <w:tcW w:w="2105" w:type="dxa"/>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26.</w:t>
            </w:r>
            <w:r w:rsidR="00C21125" w:rsidRPr="00DB1FFA">
              <w:rPr>
                <w:rFonts w:asciiTheme="majorHAnsi" w:hAnsiTheme="majorHAnsi" w:cs="Times New Roman"/>
                <w:sz w:val="24"/>
                <w:szCs w:val="24"/>
              </w:rPr>
              <w:t>05.07</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Эксплуатация судового электрооборудования и средств автоматики</w:t>
            </w: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4" w:history="1">
              <w:r w:rsidR="00C21125" w:rsidRPr="00DB1FFA">
                <w:rPr>
                  <w:rStyle w:val="a3"/>
                  <w:rFonts w:asciiTheme="majorHAnsi" w:hAnsiTheme="majorHAnsi"/>
                  <w:sz w:val="24"/>
                  <w:szCs w:val="24"/>
                </w:rPr>
                <w:t>Печорское речное училище</w:t>
              </w:r>
            </w:hyperlink>
          </w:p>
        </w:tc>
      </w:tr>
      <w:tr w:rsidR="00AB22C3" w:rsidRPr="00DB1FFA" w:rsidTr="00CB7851">
        <w:tc>
          <w:tcPr>
            <w:tcW w:w="2105" w:type="dxa"/>
          </w:tcPr>
          <w:p w:rsidR="00AB22C3" w:rsidRPr="00DB1FFA" w:rsidRDefault="00AB22C3"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27.00.00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color w:val="244061" w:themeColor="accent1" w:themeShade="80"/>
                <w:sz w:val="24"/>
                <w:szCs w:val="24"/>
              </w:rPr>
              <w:t>УПРАВЛЕНИЕ В ТЕХНИЧЕСКИХ СИСТЕМАХ</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27.02.03</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Автоматика и телемеханика на транспорте (на железнодорожном транспорте)</w:t>
            </w: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8" w:history="1">
              <w:r w:rsidR="00AB22C3" w:rsidRPr="00DB1FFA">
                <w:rPr>
                  <w:rStyle w:val="a3"/>
                  <w:rFonts w:asciiTheme="majorHAnsi" w:hAnsiTheme="majorHAnsi"/>
                  <w:sz w:val="24"/>
                  <w:szCs w:val="24"/>
                </w:rPr>
                <w:t>Ухтинский техникум железнодорожного транспорта</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29.00.00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ТЕХНОЛОГИИ ЛЕГКОЙ ПРОМЫШЛЕННОСТИ</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29.01.07</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bookmarkStart w:id="45" w:name="Ц12"/>
            <w:r w:rsidRPr="00DB1FFA">
              <w:rPr>
                <w:rFonts w:asciiTheme="majorHAnsi" w:hAnsiTheme="majorHAnsi" w:cs="Times New Roman"/>
                <w:color w:val="000000" w:themeColor="text1"/>
                <w:sz w:val="24"/>
                <w:szCs w:val="24"/>
              </w:rPr>
              <w:t>Портной</w:t>
            </w:r>
          </w:p>
          <w:bookmarkEnd w:id="45"/>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AB22C3" w:rsidRPr="00DB1FFA">
                <w:rPr>
                  <w:rStyle w:val="a3"/>
                  <w:rFonts w:asciiTheme="majorHAnsi" w:hAnsiTheme="majorHAnsi"/>
                  <w:sz w:val="24"/>
                  <w:szCs w:val="24"/>
                </w:rPr>
                <w:t>ГПОУ «Сыктывкарский политехнический техникум»</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29.02.04</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Конструирование, моделирование и технология швейных изделий</w:t>
            </w: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9" w:history="1">
              <w:r w:rsidR="00AB22C3" w:rsidRPr="00DB1FFA">
                <w:rPr>
                  <w:rStyle w:val="a3"/>
                  <w:rFonts w:asciiTheme="majorHAnsi" w:hAnsiTheme="majorHAnsi"/>
                  <w:sz w:val="24"/>
                  <w:szCs w:val="24"/>
                </w:rPr>
                <w:t>ГПОУ «Сыктывкарский колледж сервиса и связи»</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31.00.00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color w:val="244061" w:themeColor="accent1" w:themeShade="80"/>
                <w:sz w:val="24"/>
                <w:szCs w:val="24"/>
              </w:rPr>
            </w:pPr>
            <w:r w:rsidRPr="00DB1FFA">
              <w:rPr>
                <w:rFonts w:asciiTheme="majorHAnsi" w:hAnsiTheme="majorHAnsi"/>
                <w:b/>
                <w:bCs/>
                <w:color w:val="244061" w:themeColor="accent1" w:themeShade="80"/>
                <w:sz w:val="24"/>
                <w:szCs w:val="24"/>
              </w:rPr>
              <w:t>КЛИНИЧЕСКАЯ МЕДИЦИНА</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31.02.01</w:t>
            </w:r>
          </w:p>
          <w:p w:rsidR="008C650A" w:rsidRPr="00DB1FFA" w:rsidRDefault="008C650A" w:rsidP="008C650A">
            <w:pPr>
              <w:suppressAutoHyphens/>
              <w:contextualSpacing/>
              <w:jc w:val="right"/>
              <w:rPr>
                <w:rFonts w:asciiTheme="majorHAnsi" w:hAnsiTheme="majorHAnsi" w:cs="Times New Roman"/>
                <w:sz w:val="24"/>
                <w:szCs w:val="24"/>
              </w:rPr>
            </w:pPr>
          </w:p>
          <w:p w:rsidR="00284D59" w:rsidRPr="00DB1FFA" w:rsidRDefault="00284D59"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Лечебное дело</w:t>
            </w:r>
          </w:p>
          <w:p w:rsidR="00284D59" w:rsidRPr="00DB1FFA" w:rsidRDefault="00284D59" w:rsidP="008C650A">
            <w:pPr>
              <w:suppressAutoHyphens/>
              <w:contextualSpacing/>
              <w:jc w:val="both"/>
              <w:rPr>
                <w:rFonts w:asciiTheme="majorHAnsi" w:hAnsiTheme="majorHAnsi" w:cs="Times New Roman"/>
                <w:sz w:val="24"/>
                <w:szCs w:val="24"/>
              </w:rPr>
            </w:pPr>
          </w:p>
          <w:p w:rsidR="008C650A" w:rsidRPr="00DB1FFA" w:rsidRDefault="008C650A"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ED1AA6" w:rsidRPr="00DB1FFA" w:rsidRDefault="007E2984" w:rsidP="008C650A">
            <w:pPr>
              <w:pStyle w:val="a4"/>
              <w:suppressAutoHyphens/>
              <w:ind w:left="0"/>
              <w:jc w:val="both"/>
              <w:rPr>
                <w:rFonts w:asciiTheme="majorHAnsi" w:hAnsiTheme="majorHAnsi"/>
                <w:sz w:val="24"/>
                <w:szCs w:val="24"/>
              </w:rPr>
            </w:pPr>
            <w:hyperlink w:anchor="O17" w:history="1">
              <w:r w:rsidR="00ED1AA6" w:rsidRPr="00DB1FFA">
                <w:rPr>
                  <w:rStyle w:val="a3"/>
                  <w:rFonts w:asciiTheme="majorHAnsi" w:hAnsiTheme="majorHAnsi"/>
                  <w:sz w:val="24"/>
                  <w:szCs w:val="24"/>
                </w:rPr>
                <w:t>ГПОУ «Сыктывкарский медицинский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0" w:history="1">
              <w:r w:rsidR="00AB22C3" w:rsidRPr="00DB1FFA">
                <w:rPr>
                  <w:rStyle w:val="a3"/>
                  <w:rFonts w:asciiTheme="majorHAnsi" w:hAnsiTheme="majorHAnsi"/>
                  <w:sz w:val="24"/>
                  <w:szCs w:val="24"/>
                </w:rPr>
                <w:t>ГПОУ «Ухтинский медицинский колледж»</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31.02.02</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Акушерское дело</w:t>
            </w: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tc>
      </w:tr>
      <w:tr w:rsidR="00ED1AA6" w:rsidRPr="00DB1FFA" w:rsidTr="00CB7851">
        <w:tc>
          <w:tcPr>
            <w:tcW w:w="2105" w:type="dxa"/>
            <w:vAlign w:val="center"/>
          </w:tcPr>
          <w:p w:rsidR="00ED1AA6" w:rsidRPr="00DB1FFA" w:rsidRDefault="00ED1AA6"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31.02.03</w:t>
            </w:r>
          </w:p>
          <w:p w:rsidR="00284D59" w:rsidRPr="00DB1FFA" w:rsidRDefault="00284D59" w:rsidP="008C650A">
            <w:pPr>
              <w:suppressAutoHyphens/>
              <w:contextualSpacing/>
              <w:jc w:val="right"/>
              <w:rPr>
                <w:rFonts w:asciiTheme="majorHAnsi" w:hAnsiTheme="majorHAnsi" w:cs="Times New Roman"/>
                <w:sz w:val="24"/>
                <w:szCs w:val="24"/>
              </w:rPr>
            </w:pPr>
          </w:p>
        </w:tc>
        <w:tc>
          <w:tcPr>
            <w:tcW w:w="4344" w:type="dxa"/>
            <w:vAlign w:val="center"/>
          </w:tcPr>
          <w:p w:rsidR="00ED1AA6" w:rsidRPr="00DB1FFA" w:rsidRDefault="00ED1AA6"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Лабораторная диагностика</w:t>
            </w:r>
          </w:p>
          <w:p w:rsidR="00284D59" w:rsidRPr="00DB1FFA" w:rsidRDefault="00284D59" w:rsidP="008C650A">
            <w:pPr>
              <w:suppressAutoHyphens/>
              <w:contextualSpacing/>
              <w:jc w:val="both"/>
              <w:rPr>
                <w:rFonts w:asciiTheme="majorHAnsi" w:hAnsiTheme="majorHAnsi" w:cs="Times New Roman"/>
                <w:sz w:val="24"/>
                <w:szCs w:val="24"/>
              </w:rPr>
            </w:pPr>
          </w:p>
        </w:tc>
        <w:tc>
          <w:tcPr>
            <w:tcW w:w="4310" w:type="dxa"/>
          </w:tcPr>
          <w:p w:rsidR="00ED1AA6" w:rsidRPr="00DB1FFA" w:rsidRDefault="007E2984" w:rsidP="008C650A">
            <w:pPr>
              <w:pStyle w:val="a4"/>
              <w:suppressAutoHyphens/>
              <w:ind w:left="0"/>
              <w:jc w:val="both"/>
              <w:rPr>
                <w:rFonts w:asciiTheme="majorHAnsi" w:hAnsiTheme="majorHAnsi"/>
                <w:sz w:val="24"/>
                <w:szCs w:val="24"/>
              </w:rPr>
            </w:pPr>
            <w:hyperlink w:anchor="O17" w:history="1">
              <w:r w:rsidR="00ED1AA6" w:rsidRPr="00DB1FFA">
                <w:rPr>
                  <w:rStyle w:val="a3"/>
                  <w:rFonts w:asciiTheme="majorHAnsi" w:hAnsiTheme="majorHAnsi"/>
                  <w:sz w:val="24"/>
                  <w:szCs w:val="24"/>
                </w:rPr>
                <w:t>ГПОУ «Сыктывкарский медицинский колледж»</w:t>
              </w:r>
            </w:hyperlink>
          </w:p>
        </w:tc>
      </w:tr>
      <w:tr w:rsidR="00AB22C3" w:rsidRPr="00DB1FFA" w:rsidTr="00CB7851">
        <w:trPr>
          <w:trHeight w:val="572"/>
        </w:trPr>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31.02.05</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Стоматология ортопедическая</w:t>
            </w: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31.02.06</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Стоматология профилактическая</w:t>
            </w: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33.00.00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color w:val="244061" w:themeColor="accent1" w:themeShade="80"/>
                <w:sz w:val="24"/>
                <w:szCs w:val="24"/>
              </w:rPr>
            </w:pPr>
            <w:r w:rsidRPr="00DB1FFA">
              <w:rPr>
                <w:rFonts w:asciiTheme="majorHAnsi" w:hAnsiTheme="majorHAnsi"/>
                <w:b/>
                <w:color w:val="244061" w:themeColor="accent1" w:themeShade="80"/>
                <w:sz w:val="24"/>
                <w:szCs w:val="24"/>
              </w:rPr>
              <w:t>ФАРМАЦИЯ</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33.02.01</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Фармация</w:t>
            </w: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34.00.00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СЕСТРИНСКОЕ ДЕЛО</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34.02.01</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bookmarkStart w:id="46" w:name="Ц2"/>
            <w:r w:rsidRPr="00DB1FFA">
              <w:rPr>
                <w:rFonts w:asciiTheme="majorHAnsi" w:hAnsiTheme="majorHAnsi" w:cs="Times New Roman"/>
                <w:color w:val="000000" w:themeColor="text1"/>
                <w:sz w:val="24"/>
                <w:szCs w:val="24"/>
              </w:rPr>
              <w:lastRenderedPageBreak/>
              <w:t>Сестринское дело</w:t>
            </w:r>
          </w:p>
          <w:bookmarkEnd w:id="46"/>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37" w:history="1">
              <w:r w:rsidR="00AB22C3" w:rsidRPr="00DB1FFA">
                <w:rPr>
                  <w:rStyle w:val="a3"/>
                  <w:rFonts w:asciiTheme="majorHAnsi" w:hAnsiTheme="majorHAnsi"/>
                  <w:sz w:val="24"/>
                  <w:szCs w:val="24"/>
                </w:rPr>
                <w:t>ГПОУ «Воркутинский медицинский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AB22C3" w:rsidRPr="00DB1FFA">
                <w:rPr>
                  <w:rStyle w:val="a3"/>
                  <w:rFonts w:asciiTheme="majorHAnsi" w:hAnsiTheme="majorHAnsi"/>
                  <w:sz w:val="24"/>
                  <w:szCs w:val="24"/>
                </w:rPr>
                <w:t>ГПОУ «Печорский промышленно-</w:t>
              </w:r>
              <w:r w:rsidR="00AB22C3" w:rsidRPr="00DB1FFA">
                <w:rPr>
                  <w:rStyle w:val="a3"/>
                  <w:rFonts w:asciiTheme="majorHAnsi" w:hAnsiTheme="majorHAnsi"/>
                  <w:sz w:val="24"/>
                  <w:szCs w:val="24"/>
                </w:rPr>
                <w:lastRenderedPageBreak/>
                <w:t>экономический техникум»</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0" w:history="1">
              <w:r w:rsidR="00AB22C3" w:rsidRPr="00DB1FFA">
                <w:rPr>
                  <w:rStyle w:val="a3"/>
                  <w:rFonts w:asciiTheme="majorHAnsi" w:hAnsiTheme="majorHAnsi"/>
                  <w:sz w:val="24"/>
                  <w:szCs w:val="24"/>
                </w:rPr>
                <w:t>ГПОУ «Ухтинский медицинский колледж»</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lastRenderedPageBreak/>
              <w:t>35.00.00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СЕЛЬСКОЕ, ЛЕСНОЕ И РЫБНОЕ ХОЗЯЙСТВО</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35.02.02</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Технология лесозаготовок</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3" w:history="1">
              <w:r w:rsidR="00AB22C3" w:rsidRPr="00DB1FFA">
                <w:rPr>
                  <w:rStyle w:val="a3"/>
                  <w:rFonts w:asciiTheme="majorHAnsi" w:hAnsiTheme="majorHAnsi" w:cs="Times New Roman"/>
                  <w:sz w:val="24"/>
                  <w:szCs w:val="24"/>
                </w:rPr>
                <w:t>ГПОУ «Сыктывкарский автомеханический техникум»</w:t>
              </w:r>
            </w:hyperlink>
          </w:p>
          <w:p w:rsidR="00AB22C3"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AB22C3"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Технология деревообработки</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16" w:history="1">
              <w:r w:rsidR="00AB22C3" w:rsidRPr="00DB1FFA">
                <w:rPr>
                  <w:rStyle w:val="a3"/>
                  <w:rFonts w:asciiTheme="majorHAnsi" w:hAnsiTheme="majorHAnsi" w:cs="Times New Roman"/>
                  <w:sz w:val="24"/>
                  <w:szCs w:val="24"/>
                </w:rPr>
                <w:t>ГПОУ «Сыктывкарский политехнический техникум»</w:t>
              </w:r>
            </w:hyperlink>
          </w:p>
          <w:p w:rsidR="00AB22C3"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AB22C3"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35.02.04</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Технология комплексной переработки древесины</w:t>
            </w: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12" w:history="1">
              <w:r w:rsidR="00AB22C3" w:rsidRPr="00DB1FFA">
                <w:rPr>
                  <w:rStyle w:val="a3"/>
                  <w:rFonts w:asciiTheme="majorHAnsi" w:hAnsiTheme="majorHAnsi" w:cs="Times New Roman"/>
                  <w:sz w:val="24"/>
                  <w:szCs w:val="24"/>
                </w:rPr>
                <w:t>ГПОУ «Сыктывкарский целлюлозно-бумажный техникум»</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35.02.07</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Механизация сельского хозяйства</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7" w:history="1">
              <w:r w:rsidR="00AB22C3" w:rsidRPr="00DB1FFA">
                <w:rPr>
                  <w:rStyle w:val="a3"/>
                  <w:rFonts w:asciiTheme="majorHAnsi" w:hAnsiTheme="majorHAnsi" w:cs="Times New Roman"/>
                  <w:sz w:val="24"/>
                  <w:szCs w:val="24"/>
                </w:rPr>
                <w:t>ГПОУ «Коми республиканский агропромышленный техникум»</w:t>
              </w:r>
            </w:hyperlink>
          </w:p>
        </w:tc>
      </w:tr>
      <w:tr w:rsidR="006037FA" w:rsidRPr="00DB1FFA" w:rsidTr="00CB7851">
        <w:tc>
          <w:tcPr>
            <w:tcW w:w="2105" w:type="dxa"/>
            <w:vAlign w:val="center"/>
          </w:tcPr>
          <w:p w:rsidR="0097205B" w:rsidRPr="00DB1FFA" w:rsidRDefault="006037FA"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35.02.12</w:t>
            </w:r>
          </w:p>
          <w:p w:rsidR="0097205B" w:rsidRPr="00DB1FFA" w:rsidRDefault="0097205B"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97205B" w:rsidRPr="00DB1FFA" w:rsidRDefault="006037FA" w:rsidP="0097205B">
            <w:pPr>
              <w:suppressAutoHyphens/>
              <w:contextualSpacing/>
              <w:jc w:val="both"/>
              <w:rPr>
                <w:rFonts w:asciiTheme="majorHAnsi" w:hAnsiTheme="majorHAnsi" w:cs="Times New Roman"/>
                <w:color w:val="000000" w:themeColor="text1"/>
                <w:sz w:val="24"/>
                <w:szCs w:val="24"/>
              </w:rPr>
            </w:pPr>
            <w:r w:rsidRPr="00DB1FFA">
              <w:rPr>
                <w:rFonts w:asciiTheme="majorHAnsi" w:eastAsia="Calibri" w:hAnsiTheme="majorHAnsi" w:cs="Times New Roman"/>
                <w:sz w:val="24"/>
                <w:szCs w:val="24"/>
              </w:rPr>
              <w:t>Садово-парковое и ландшафтное строительство</w:t>
            </w:r>
          </w:p>
        </w:tc>
        <w:tc>
          <w:tcPr>
            <w:tcW w:w="4310" w:type="dxa"/>
            <w:vAlign w:val="center"/>
          </w:tcPr>
          <w:p w:rsidR="0097205B" w:rsidRPr="00DB1FFA" w:rsidRDefault="007E2984" w:rsidP="0097205B">
            <w:pPr>
              <w:suppressAutoHyphens/>
              <w:contextualSpacing/>
              <w:jc w:val="both"/>
              <w:rPr>
                <w:rFonts w:asciiTheme="majorHAnsi" w:hAnsiTheme="majorHAnsi" w:cs="Times New Roman"/>
                <w:sz w:val="24"/>
                <w:szCs w:val="24"/>
              </w:rPr>
            </w:pPr>
            <w:hyperlink w:anchor="O27" w:history="1">
              <w:r w:rsidR="0097205B" w:rsidRPr="00DB1FFA">
                <w:rPr>
                  <w:rStyle w:val="a3"/>
                  <w:rFonts w:asciiTheme="majorHAnsi" w:hAnsiTheme="majorHAnsi" w:cs="Times New Roman"/>
                  <w:sz w:val="24"/>
                  <w:szCs w:val="24"/>
                </w:rPr>
                <w:t>ГПОУ «Коми республиканский агропромышленный техникум»</w:t>
              </w:r>
            </w:hyperlink>
            <w:r w:rsidR="0097205B" w:rsidRPr="00DB1FFA">
              <w:rPr>
                <w:rFonts w:asciiTheme="majorHAnsi" w:hAnsiTheme="majorHAnsi" w:cs="Times New Roman"/>
                <w:sz w:val="24"/>
                <w:szCs w:val="24"/>
              </w:rPr>
              <w:t xml:space="preserve"> </w:t>
            </w:r>
          </w:p>
        </w:tc>
      </w:tr>
      <w:tr w:rsidR="00507F7E" w:rsidRPr="00DB1FFA" w:rsidTr="00CB7851">
        <w:tc>
          <w:tcPr>
            <w:tcW w:w="2105" w:type="dxa"/>
            <w:vAlign w:val="center"/>
          </w:tcPr>
          <w:p w:rsidR="00507F7E" w:rsidRPr="00DB1FFA" w:rsidRDefault="00507F7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35.02.15</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07F7E" w:rsidRPr="00DB1FFA" w:rsidRDefault="00507F7E"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Кинология</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7E2984" w:rsidP="008C650A">
            <w:pPr>
              <w:suppressAutoHyphens/>
              <w:contextualSpacing/>
              <w:jc w:val="both"/>
              <w:rPr>
                <w:rFonts w:asciiTheme="majorHAnsi" w:hAnsiTheme="majorHAnsi" w:cs="Times New Roman"/>
                <w:sz w:val="24"/>
                <w:szCs w:val="24"/>
              </w:rPr>
            </w:pPr>
            <w:hyperlink w:anchor="O27" w:history="1">
              <w:r w:rsidR="00507F7E" w:rsidRPr="00DB1FFA">
                <w:rPr>
                  <w:rStyle w:val="a3"/>
                  <w:rFonts w:asciiTheme="majorHAnsi" w:hAnsiTheme="majorHAnsi" w:cs="Times New Roman"/>
                  <w:sz w:val="24"/>
                  <w:szCs w:val="24"/>
                </w:rPr>
                <w:t>ГПОУ «Коми республиканский агропромышленный техникум»</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36.02.01</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ВЕТЕРИНАРИЯ И ЗООТЕХНИЯ</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36.02.01</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Ветеринария</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7" w:history="1">
              <w:r w:rsidR="00AB22C3" w:rsidRPr="00DB1FFA">
                <w:rPr>
                  <w:rStyle w:val="a3"/>
                  <w:rFonts w:asciiTheme="majorHAnsi" w:hAnsiTheme="majorHAnsi" w:cs="Times New Roman"/>
                  <w:sz w:val="24"/>
                  <w:szCs w:val="24"/>
                </w:rPr>
                <w:t>ГПОУ «Коми республиканский агропромышленный техникум»</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38.00.00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ЭКОНОМИКА И УПРАВЛЕНИЕ</w:t>
            </w: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38.01.02</w:t>
            </w:r>
          </w:p>
          <w:p w:rsidR="00E86BBF" w:rsidRPr="00DB1FFA" w:rsidRDefault="00E86BBF"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bookmarkStart w:id="47" w:name="Ц3"/>
            <w:r w:rsidRPr="00DB1FFA">
              <w:rPr>
                <w:rFonts w:asciiTheme="majorHAnsi" w:hAnsiTheme="majorHAnsi" w:cs="Times New Roman"/>
                <w:color w:val="000000" w:themeColor="text1"/>
                <w:sz w:val="24"/>
                <w:szCs w:val="24"/>
              </w:rPr>
              <w:t>Продавец, контролер-кассир</w:t>
            </w:r>
          </w:p>
          <w:p w:rsidR="00E86BBF" w:rsidRPr="00DB1FFA" w:rsidRDefault="00E86BBF" w:rsidP="008C650A">
            <w:pPr>
              <w:suppressAutoHyphens/>
              <w:contextualSpacing/>
              <w:jc w:val="both"/>
              <w:rPr>
                <w:rFonts w:asciiTheme="majorHAnsi" w:hAnsiTheme="majorHAnsi" w:cs="Times New Roman"/>
                <w:color w:val="000000" w:themeColor="text1"/>
                <w:sz w:val="24"/>
                <w:szCs w:val="24"/>
              </w:rPr>
            </w:pPr>
          </w:p>
          <w:bookmarkEnd w:id="47"/>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7E2984" w:rsidP="008C650A">
            <w:pPr>
              <w:pStyle w:val="a4"/>
              <w:suppressAutoHyphens/>
              <w:ind w:left="0"/>
              <w:jc w:val="both"/>
              <w:rPr>
                <w:rFonts w:asciiTheme="majorHAnsi" w:hAnsiTheme="majorHAnsi"/>
                <w:color w:val="000000" w:themeColor="text1"/>
                <w:sz w:val="24"/>
                <w:szCs w:val="24"/>
              </w:rPr>
            </w:pPr>
            <w:hyperlink w:anchor="O32" w:history="1">
              <w:r w:rsidR="00507F7E" w:rsidRPr="00DB1FFA">
                <w:rPr>
                  <w:rStyle w:val="a3"/>
                  <w:rFonts w:asciiTheme="majorHAnsi" w:hAnsiTheme="majorHAnsi"/>
                  <w:sz w:val="24"/>
                  <w:szCs w:val="24"/>
                </w:rPr>
                <w:t>ГПОУ «Интинский политехнический техникум»</w:t>
              </w:r>
            </w:hyperlink>
          </w:p>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8" w:history="1">
              <w:r w:rsidR="00AB22C3" w:rsidRPr="00DB1FFA">
                <w:rPr>
                  <w:rStyle w:val="a3"/>
                  <w:rFonts w:asciiTheme="majorHAnsi" w:hAnsiTheme="majorHAnsi" w:cs="Times New Roman"/>
                  <w:sz w:val="24"/>
                  <w:szCs w:val="24"/>
                </w:rPr>
                <w:t>ГПОУ «Княжпогостский политехнический техникум»</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AB22C3" w:rsidRPr="00DB1FFA">
                <w:rPr>
                  <w:rStyle w:val="a3"/>
                  <w:rFonts w:asciiTheme="majorHAnsi" w:hAnsiTheme="majorHAnsi"/>
                  <w:sz w:val="24"/>
                  <w:szCs w:val="24"/>
                </w:rPr>
                <w:t>ГПОУ «Печорский промышленно-экономический техникум»</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5" w:history="1">
              <w:r w:rsidR="00AB22C3" w:rsidRPr="00DB1FFA">
                <w:rPr>
                  <w:rStyle w:val="a3"/>
                  <w:rFonts w:asciiTheme="majorHAnsi" w:hAnsiTheme="majorHAnsi"/>
                  <w:sz w:val="24"/>
                  <w:szCs w:val="24"/>
                </w:rPr>
                <w:t>ГПОУ «Сыктывкарский торгово-технологический техникум</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39" w:history="1">
              <w:r w:rsidR="00AB22C3" w:rsidRPr="00DB1FFA">
                <w:rPr>
                  <w:rStyle w:val="a3"/>
                  <w:rFonts w:asciiTheme="majorHAnsi" w:hAnsiTheme="majorHAnsi"/>
                  <w:sz w:val="24"/>
                  <w:szCs w:val="24"/>
                </w:rPr>
                <w:t>ГПОУ «Усинский политехнический техникум»</w:t>
              </w:r>
            </w:hyperlink>
          </w:p>
          <w:p w:rsidR="00AB22C3"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AB22C3" w:rsidRPr="00DB1FFA">
                <w:rPr>
                  <w:rStyle w:val="a3"/>
                  <w:rFonts w:asciiTheme="majorHAnsi" w:hAnsiTheme="majorHAnsi"/>
                  <w:sz w:val="24"/>
                  <w:szCs w:val="24"/>
                </w:rPr>
                <w:t>ФГБОУ ВО «Ухтинский государственный технический университет»</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Экономика и бухгалтерский учет (по отраслям)</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AB22C3" w:rsidRPr="00DB1FFA">
                <w:rPr>
                  <w:rStyle w:val="a3"/>
                  <w:rFonts w:asciiTheme="majorHAnsi" w:hAnsiTheme="majorHAnsi"/>
                  <w:sz w:val="24"/>
                  <w:szCs w:val="24"/>
                </w:rPr>
                <w:t>ГПОУ «Воркутинский горно-экономический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7" w:history="1">
              <w:r w:rsidR="00AB22C3" w:rsidRPr="00DB1FFA">
                <w:rPr>
                  <w:rStyle w:val="a3"/>
                  <w:rFonts w:asciiTheme="majorHAnsi" w:hAnsiTheme="majorHAnsi"/>
                  <w:sz w:val="24"/>
                  <w:szCs w:val="24"/>
                </w:rPr>
                <w:t>ГПОУ «Коми республиканский агропромышленный техникум»</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4" w:history="1">
              <w:r w:rsidR="00AB22C3" w:rsidRPr="00DB1FFA">
                <w:rPr>
                  <w:rStyle w:val="a3"/>
                  <w:rFonts w:asciiTheme="majorHAnsi" w:hAnsiTheme="majorHAnsi"/>
                  <w:sz w:val="24"/>
                  <w:szCs w:val="24"/>
                </w:rPr>
                <w:t>Печорское речное училище</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9" w:history="1">
              <w:r w:rsidR="00AB22C3" w:rsidRPr="00DB1FFA">
                <w:rPr>
                  <w:rStyle w:val="a3"/>
                  <w:rFonts w:asciiTheme="majorHAnsi" w:hAnsiTheme="majorHAnsi"/>
                  <w:sz w:val="24"/>
                  <w:szCs w:val="24"/>
                </w:rPr>
                <w:t>ГПОУ «Сыктывкарский колледж сервиса и связи»</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AB22C3" w:rsidRPr="00DB1FFA">
                <w:rPr>
                  <w:rStyle w:val="a3"/>
                  <w:rFonts w:asciiTheme="majorHAnsi" w:hAnsiTheme="majorHAnsi"/>
                  <w:sz w:val="24"/>
                  <w:szCs w:val="24"/>
                </w:rPr>
                <w:t>ГПОУ «Сыктывкарский политехнический техникум»</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7" w:history="1">
              <w:r w:rsidR="00AB22C3" w:rsidRPr="00DB1FFA">
                <w:rPr>
                  <w:rStyle w:val="a3"/>
                  <w:rFonts w:asciiTheme="majorHAnsi" w:hAnsiTheme="majorHAnsi"/>
                  <w:sz w:val="24"/>
                  <w:szCs w:val="24"/>
                </w:rPr>
                <w:t>Учебный центр профессиональных квалификаций на транспорте</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5" w:history="1">
              <w:r w:rsidR="00AB22C3" w:rsidRPr="00DB1FFA">
                <w:rPr>
                  <w:rStyle w:val="a3"/>
                  <w:rFonts w:asciiTheme="majorHAnsi" w:hAnsiTheme="majorHAnsi"/>
                  <w:sz w:val="24"/>
                  <w:szCs w:val="24"/>
                </w:rPr>
                <w:t>Сыктывкарский филиал АНО ОВО «Российский университет кооперации»</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4" w:history="1">
              <w:r w:rsidR="00AB22C3" w:rsidRPr="00DB1FFA">
                <w:rPr>
                  <w:rStyle w:val="a3"/>
                  <w:rFonts w:asciiTheme="majorHAnsi" w:hAnsiTheme="majorHAnsi"/>
                  <w:sz w:val="24"/>
                  <w:szCs w:val="24"/>
                </w:rPr>
                <w:t>ФГБОУ ВО «Сыктывкарский государственный университет имени Питирима Сорокина»</w:t>
              </w:r>
            </w:hyperlink>
          </w:p>
          <w:p w:rsidR="00AB22C3" w:rsidRPr="00DB1FFA" w:rsidRDefault="007E2984" w:rsidP="00B53F96">
            <w:pPr>
              <w:pStyle w:val="a4"/>
              <w:suppressAutoHyphens/>
              <w:ind w:left="0"/>
              <w:jc w:val="both"/>
              <w:rPr>
                <w:rFonts w:asciiTheme="majorHAnsi" w:hAnsiTheme="majorHAnsi"/>
                <w:color w:val="000000" w:themeColor="text1"/>
                <w:sz w:val="24"/>
                <w:szCs w:val="24"/>
              </w:rPr>
            </w:pPr>
            <w:hyperlink w:anchor="O2" w:history="1">
              <w:r w:rsidR="00AB22C3" w:rsidRPr="00DB1FFA">
                <w:rPr>
                  <w:rStyle w:val="a3"/>
                  <w:rFonts w:asciiTheme="majorHAnsi" w:hAnsiTheme="majorHAnsi"/>
                  <w:sz w:val="24"/>
                  <w:szCs w:val="24"/>
                </w:rPr>
                <w:t>ФГБОУ ВО «Ухтинский государственный технический университет»</w:t>
              </w:r>
            </w:hyperlink>
          </w:p>
        </w:tc>
      </w:tr>
      <w:tr w:rsidR="00AB22C3" w:rsidRPr="00DB1FFA" w:rsidTr="00CB7851">
        <w:tc>
          <w:tcPr>
            <w:tcW w:w="2105" w:type="dxa"/>
            <w:vAlign w:val="center"/>
          </w:tcPr>
          <w:p w:rsidR="00507F7E"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38.02.02</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07F7E"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Страховое дело (по отраслям)</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7E2984" w:rsidP="008C650A">
            <w:pPr>
              <w:pStyle w:val="a4"/>
              <w:suppressAutoHyphens/>
              <w:ind w:left="0"/>
              <w:jc w:val="both"/>
              <w:rPr>
                <w:rFonts w:asciiTheme="majorHAnsi" w:hAnsiTheme="majorHAnsi"/>
                <w:color w:val="000000" w:themeColor="text1"/>
                <w:sz w:val="24"/>
                <w:szCs w:val="24"/>
              </w:rPr>
            </w:pPr>
            <w:hyperlink w:anchor="O19" w:history="1">
              <w:r w:rsidR="00AB22C3" w:rsidRPr="00DB1FFA">
                <w:rPr>
                  <w:rStyle w:val="a3"/>
                  <w:rFonts w:asciiTheme="majorHAnsi" w:hAnsiTheme="majorHAnsi"/>
                  <w:sz w:val="24"/>
                  <w:szCs w:val="24"/>
                </w:rPr>
                <w:t>ГПОУ «Сыктывкарский колледж сервиса и связи»</w:t>
              </w:r>
            </w:hyperlink>
          </w:p>
        </w:tc>
      </w:tr>
      <w:tr w:rsidR="00AB22C3" w:rsidRPr="00DB1FFA" w:rsidTr="00CB7851">
        <w:tc>
          <w:tcPr>
            <w:tcW w:w="2105" w:type="dxa"/>
            <w:vAlign w:val="center"/>
          </w:tcPr>
          <w:p w:rsidR="00507F7E"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38.02.03</w:t>
            </w: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07F7E"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Операционная деятельность в логистике</w:t>
            </w:r>
          </w:p>
        </w:tc>
        <w:tc>
          <w:tcPr>
            <w:tcW w:w="4310" w:type="dxa"/>
            <w:vAlign w:val="center"/>
          </w:tcPr>
          <w:p w:rsidR="00507F7E" w:rsidRPr="00DB1FFA" w:rsidRDefault="007E2984"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38.02.04</w:t>
            </w:r>
          </w:p>
          <w:p w:rsidR="00EB3DAC" w:rsidRPr="00DB1FFA" w:rsidRDefault="00EB3DAC"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Коммерция (по отраслям)</w:t>
            </w:r>
          </w:p>
          <w:p w:rsidR="00EB3DAC" w:rsidRPr="00DB1FFA" w:rsidRDefault="00EB3DAC"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AB22C3" w:rsidRPr="00DB1FFA">
                <w:rPr>
                  <w:rStyle w:val="a3"/>
                  <w:rFonts w:asciiTheme="majorHAnsi" w:hAnsiTheme="majorHAnsi"/>
                  <w:sz w:val="24"/>
                  <w:szCs w:val="24"/>
                </w:rPr>
                <w:t>ГПОУ «Воркутинский горно-экономический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5" w:history="1">
              <w:r w:rsidR="00AB22C3" w:rsidRPr="00DB1FFA">
                <w:rPr>
                  <w:rStyle w:val="a3"/>
                  <w:rFonts w:asciiTheme="majorHAnsi" w:hAnsiTheme="majorHAnsi"/>
                  <w:sz w:val="24"/>
                  <w:szCs w:val="24"/>
                </w:rPr>
                <w:t>Сыктывкарский филиал АНО ОВО «Российский университет кооперации»</w:t>
              </w:r>
            </w:hyperlink>
          </w:p>
        </w:tc>
      </w:tr>
      <w:tr w:rsidR="00AB22C3" w:rsidRPr="00DB1FFA" w:rsidTr="00CB7851">
        <w:trPr>
          <w:trHeight w:val="1718"/>
        </w:trPr>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38.02.05</w:t>
            </w: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Товароведение и экспертиза качества потребительских товаров</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32" w:history="1">
              <w:r w:rsidR="00AB22C3" w:rsidRPr="00DB1FFA">
                <w:rPr>
                  <w:rStyle w:val="a3"/>
                  <w:rFonts w:asciiTheme="majorHAnsi" w:hAnsiTheme="majorHAnsi" w:cs="Times New Roman"/>
                  <w:sz w:val="24"/>
                  <w:szCs w:val="24"/>
                </w:rPr>
                <w:t>ГПОУ «Интинский политехнический техникум»</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5" w:history="1">
              <w:r w:rsidR="00AB22C3" w:rsidRPr="00DB1FFA">
                <w:rPr>
                  <w:rStyle w:val="a3"/>
                  <w:rFonts w:asciiTheme="majorHAnsi" w:hAnsiTheme="majorHAnsi"/>
                  <w:sz w:val="24"/>
                  <w:szCs w:val="24"/>
                </w:rPr>
                <w:t>ГПОУ «Сыктывкарский торгово-технологический техникум</w:t>
              </w:r>
            </w:hyperlink>
          </w:p>
          <w:p w:rsidR="00507F7E" w:rsidRPr="00DB1FFA" w:rsidRDefault="007E2984"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rPr>
          <w:trHeight w:val="720"/>
        </w:trPr>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38.02.06</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Финансы</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7E2984"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38.02.07</w:t>
            </w:r>
          </w:p>
          <w:p w:rsidR="00EB3DAC" w:rsidRPr="00DB1FFA" w:rsidRDefault="00EB3DAC"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Банковское дело</w:t>
            </w:r>
          </w:p>
          <w:p w:rsidR="00EB3DAC" w:rsidRPr="00DB1FFA" w:rsidRDefault="00EB3DAC"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6" w:history="1">
              <w:r w:rsidR="00AB22C3" w:rsidRPr="00DB1FFA">
                <w:rPr>
                  <w:rStyle w:val="a3"/>
                  <w:rFonts w:asciiTheme="majorHAnsi" w:hAnsiTheme="majorHAnsi"/>
                  <w:sz w:val="24"/>
                  <w:szCs w:val="24"/>
                </w:rPr>
                <w:t>ГПОУ «Сыктывкарский политехнический техникум»</w:t>
              </w:r>
            </w:hyperlink>
          </w:p>
          <w:p w:rsidR="00507F7E" w:rsidRPr="00DB1FFA" w:rsidRDefault="007E2984" w:rsidP="008C650A">
            <w:pPr>
              <w:pStyle w:val="a4"/>
              <w:suppressAutoHyphens/>
              <w:ind w:left="0"/>
              <w:jc w:val="both"/>
              <w:rPr>
                <w:rFonts w:asciiTheme="majorHAnsi" w:hAnsiTheme="majorHAnsi"/>
                <w:color w:val="000000" w:themeColor="text1"/>
                <w:sz w:val="24"/>
                <w:szCs w:val="24"/>
              </w:rPr>
            </w:pPr>
            <w:hyperlink w:anchor="O5" w:history="1">
              <w:r w:rsidR="00AB22C3" w:rsidRPr="00DB1FFA">
                <w:rPr>
                  <w:rStyle w:val="a3"/>
                  <w:rFonts w:asciiTheme="majorHAnsi" w:hAnsiTheme="majorHAnsi"/>
                  <w:sz w:val="24"/>
                  <w:szCs w:val="24"/>
                </w:rPr>
                <w:t>Сыктывкарский филиал АНО ОВО «Российский университет кооперации»</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39.00.00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СОЦИОЛОГИЯ И СОЦИАЛЬНАЯ РАБОТА</w:t>
            </w: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39.02.01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Социальная работа</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7E2984" w:rsidP="008C650A">
            <w:pPr>
              <w:suppressAutoHyphens/>
              <w:contextualSpacing/>
              <w:jc w:val="both"/>
              <w:rPr>
                <w:rFonts w:asciiTheme="majorHAnsi" w:hAnsiTheme="majorHAnsi" w:cs="Times New Roman"/>
                <w:color w:val="000000" w:themeColor="text1"/>
                <w:sz w:val="24"/>
                <w:szCs w:val="24"/>
              </w:rPr>
            </w:pPr>
            <w:hyperlink w:anchor="O35" w:history="1">
              <w:r w:rsidR="00507F7E" w:rsidRPr="00DB1FFA">
                <w:rPr>
                  <w:rStyle w:val="a3"/>
                  <w:rFonts w:asciiTheme="majorHAnsi" w:hAnsiTheme="majorHAnsi" w:cs="Times New Roman"/>
                  <w:sz w:val="24"/>
                  <w:szCs w:val="24"/>
                </w:rPr>
                <w:t>ГПОУ «Воркутинский педагогический колледж»</w:t>
              </w:r>
            </w:hyperlink>
          </w:p>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16" w:history="1">
              <w:r w:rsidR="00AB22C3" w:rsidRPr="00DB1FFA">
                <w:rPr>
                  <w:rStyle w:val="a3"/>
                  <w:rFonts w:asciiTheme="majorHAnsi" w:hAnsiTheme="majorHAnsi" w:cs="Times New Roman"/>
                  <w:sz w:val="24"/>
                  <w:szCs w:val="24"/>
                </w:rPr>
                <w:t>ГПОУ «Сыктывкарский политехнический техникум»</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40.00.00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color w:val="244061" w:themeColor="accent1" w:themeShade="80"/>
                <w:sz w:val="24"/>
                <w:szCs w:val="24"/>
              </w:rPr>
            </w:pPr>
            <w:r w:rsidRPr="00DB1FFA">
              <w:rPr>
                <w:rFonts w:asciiTheme="majorHAnsi" w:hAnsiTheme="majorHAnsi" w:cs="Times New Roman"/>
                <w:b/>
                <w:bCs/>
                <w:color w:val="244061" w:themeColor="accent1" w:themeShade="80"/>
                <w:sz w:val="24"/>
                <w:szCs w:val="24"/>
              </w:rPr>
              <w:t>ЮРИСПРУДЕНЦИЯ</w:t>
            </w: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40.02.01</w:t>
            </w:r>
          </w:p>
          <w:p w:rsidR="00DB1FFA" w:rsidRDefault="00DB1FFA" w:rsidP="008C650A">
            <w:pPr>
              <w:suppressAutoHyphens/>
              <w:contextualSpacing/>
              <w:jc w:val="right"/>
              <w:rPr>
                <w:rFonts w:asciiTheme="majorHAnsi" w:hAnsiTheme="majorHAnsi" w:cs="Times New Roman"/>
                <w:sz w:val="24"/>
                <w:szCs w:val="24"/>
              </w:rPr>
            </w:pPr>
          </w:p>
          <w:p w:rsidR="00DB1FFA" w:rsidRPr="00DB1FFA" w:rsidRDefault="00DB1FFA" w:rsidP="008C650A">
            <w:pPr>
              <w:suppressAutoHyphens/>
              <w:contextualSpacing/>
              <w:jc w:val="right"/>
              <w:rPr>
                <w:rFonts w:asciiTheme="majorHAnsi" w:hAnsiTheme="majorHAnsi" w:cs="Times New Roman"/>
                <w:sz w:val="24"/>
                <w:szCs w:val="24"/>
              </w:rPr>
            </w:pPr>
          </w:p>
          <w:p w:rsidR="00507F7E" w:rsidRPr="00DB1FFA" w:rsidRDefault="00507F7E" w:rsidP="008C650A">
            <w:pPr>
              <w:suppressAutoHyphens/>
              <w:contextualSpacing/>
              <w:jc w:val="right"/>
              <w:rPr>
                <w:rFonts w:asciiTheme="majorHAnsi" w:hAnsiTheme="majorHAnsi" w:cs="Times New Roman"/>
                <w:sz w:val="24"/>
                <w:szCs w:val="24"/>
              </w:rPr>
            </w:pPr>
          </w:p>
          <w:p w:rsidR="00507F7E" w:rsidRPr="00DB1FFA" w:rsidRDefault="00507F7E"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lastRenderedPageBreak/>
              <w:t xml:space="preserve">Право и организация </w:t>
            </w:r>
            <w:proofErr w:type="gramStart"/>
            <w:r w:rsidRPr="00DB1FFA">
              <w:rPr>
                <w:rFonts w:asciiTheme="majorHAnsi" w:hAnsiTheme="majorHAnsi" w:cs="Times New Roman"/>
                <w:sz w:val="24"/>
                <w:szCs w:val="24"/>
              </w:rPr>
              <w:t>социального</w:t>
            </w:r>
            <w:proofErr w:type="gramEnd"/>
            <w:r w:rsidRPr="00DB1FFA">
              <w:rPr>
                <w:rFonts w:asciiTheme="majorHAnsi" w:hAnsiTheme="majorHAnsi" w:cs="Times New Roman"/>
                <w:sz w:val="24"/>
                <w:szCs w:val="24"/>
              </w:rPr>
              <w:t xml:space="preserve"> обеспечения</w:t>
            </w:r>
          </w:p>
          <w:p w:rsidR="00507F7E" w:rsidRDefault="00507F7E" w:rsidP="008C650A">
            <w:pPr>
              <w:suppressAutoHyphens/>
              <w:contextualSpacing/>
              <w:jc w:val="both"/>
              <w:rPr>
                <w:rFonts w:asciiTheme="majorHAnsi" w:hAnsiTheme="majorHAnsi" w:cs="Times New Roman"/>
                <w:sz w:val="24"/>
                <w:szCs w:val="24"/>
              </w:rPr>
            </w:pPr>
          </w:p>
          <w:p w:rsidR="00DB1FFA" w:rsidRDefault="00DB1FFA" w:rsidP="008C650A">
            <w:pPr>
              <w:suppressAutoHyphens/>
              <w:contextualSpacing/>
              <w:jc w:val="both"/>
              <w:rPr>
                <w:rFonts w:asciiTheme="majorHAnsi" w:hAnsiTheme="majorHAnsi" w:cs="Times New Roman"/>
                <w:sz w:val="24"/>
                <w:szCs w:val="24"/>
              </w:rPr>
            </w:pPr>
          </w:p>
          <w:p w:rsidR="00DB1FFA" w:rsidRPr="00DB1FFA" w:rsidRDefault="00DB1FFA" w:rsidP="008C650A">
            <w:pPr>
              <w:suppressAutoHyphens/>
              <w:contextualSpacing/>
              <w:jc w:val="both"/>
              <w:rPr>
                <w:rFonts w:asciiTheme="majorHAnsi" w:hAnsiTheme="majorHAnsi" w:cs="Times New Roman"/>
                <w:sz w:val="24"/>
                <w:szCs w:val="24"/>
              </w:rPr>
            </w:pPr>
          </w:p>
          <w:p w:rsidR="00507F7E" w:rsidRPr="00DB1FFA" w:rsidRDefault="00507F7E"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vAlign w:val="center"/>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38" w:history="1">
              <w:r w:rsidR="00AB22C3" w:rsidRPr="00DB1FFA">
                <w:rPr>
                  <w:rStyle w:val="a3"/>
                  <w:rFonts w:asciiTheme="majorHAnsi" w:hAnsiTheme="majorHAnsi"/>
                  <w:sz w:val="24"/>
                  <w:szCs w:val="24"/>
                </w:rPr>
                <w:t>ГПОУ «Воркутинский горно-экономический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7" w:history="1">
              <w:r w:rsidR="00AB22C3" w:rsidRPr="00DB1FFA">
                <w:rPr>
                  <w:rStyle w:val="a3"/>
                  <w:rFonts w:asciiTheme="majorHAnsi" w:hAnsiTheme="majorHAnsi"/>
                  <w:sz w:val="24"/>
                  <w:szCs w:val="24"/>
                </w:rPr>
                <w:t xml:space="preserve">ГПОУ «Коми республиканский </w:t>
              </w:r>
              <w:r w:rsidR="00AB22C3" w:rsidRPr="00DB1FFA">
                <w:rPr>
                  <w:rStyle w:val="a3"/>
                  <w:rFonts w:asciiTheme="majorHAnsi" w:hAnsiTheme="majorHAnsi"/>
                  <w:sz w:val="24"/>
                  <w:szCs w:val="24"/>
                </w:rPr>
                <w:lastRenderedPageBreak/>
                <w:t>агропромышленный техникум»</w:t>
              </w:r>
            </w:hyperlink>
          </w:p>
          <w:p w:rsidR="00AB22C3" w:rsidRPr="00DB1FFA" w:rsidRDefault="007E2984" w:rsidP="008C650A">
            <w:pPr>
              <w:pStyle w:val="a4"/>
              <w:suppressAutoHyphens/>
              <w:ind w:left="0"/>
              <w:jc w:val="both"/>
              <w:rPr>
                <w:rFonts w:asciiTheme="majorHAnsi" w:hAnsiTheme="majorHAnsi"/>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p w:rsidR="00507F7E" w:rsidRPr="00DB1FFA" w:rsidRDefault="007E2984" w:rsidP="008C650A">
            <w:pPr>
              <w:suppressAutoHyphens/>
              <w:contextualSpacing/>
              <w:jc w:val="both"/>
              <w:rPr>
                <w:rFonts w:asciiTheme="majorHAnsi" w:hAnsiTheme="majorHAnsi" w:cs="Times New Roman"/>
                <w:color w:val="000000" w:themeColor="text1"/>
                <w:sz w:val="24"/>
                <w:szCs w:val="24"/>
              </w:rPr>
            </w:pPr>
            <w:hyperlink w:anchor="O22" w:history="1">
              <w:r w:rsidR="00507F7E" w:rsidRPr="00DB1FFA">
                <w:rPr>
                  <w:rStyle w:val="a3"/>
                  <w:rFonts w:asciiTheme="majorHAnsi" w:hAnsiTheme="majorHAnsi" w:cs="Times New Roman"/>
                  <w:sz w:val="24"/>
                  <w:szCs w:val="24"/>
                </w:rPr>
                <w:t>ГПОУ «Сыктывкарский гуманитарно-педагогический колледж»</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5" w:history="1">
              <w:r w:rsidR="00AB22C3" w:rsidRPr="00DB1FFA">
                <w:rPr>
                  <w:rStyle w:val="a3"/>
                  <w:rFonts w:asciiTheme="majorHAnsi" w:hAnsiTheme="majorHAnsi"/>
                  <w:sz w:val="24"/>
                  <w:szCs w:val="24"/>
                </w:rPr>
                <w:t>Сыктывкарский филиал АНО ОВО «Российский университет кооперации»</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4" w:history="1">
              <w:r w:rsidR="00AB22C3" w:rsidRPr="00DB1FFA">
                <w:rPr>
                  <w:rStyle w:val="a3"/>
                  <w:rFonts w:asciiTheme="majorHAnsi" w:hAnsiTheme="majorHAnsi"/>
                  <w:sz w:val="24"/>
                  <w:szCs w:val="24"/>
                </w:rPr>
                <w:t>ФГБОУ ВО «Сыктывкарский государственный университет имени Питирима Сорокина»</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lastRenderedPageBreak/>
              <w:t>43.00.00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СЕРВИС И ТУРИЗМ</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43.01.01</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Официант, бармен</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pStyle w:val="a4"/>
              <w:suppressAutoHyphens/>
              <w:ind w:left="0"/>
              <w:jc w:val="both"/>
              <w:rPr>
                <w:rFonts w:asciiTheme="majorHAnsi" w:hAnsiTheme="majorHAnsi"/>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43.01.02</w:t>
            </w: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Парикмахер</w:t>
            </w: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5" w:history="1">
              <w:r w:rsidR="00AB22C3" w:rsidRPr="00DB1FFA">
                <w:rPr>
                  <w:rStyle w:val="a3"/>
                  <w:rFonts w:asciiTheme="majorHAnsi" w:hAnsiTheme="majorHAnsi"/>
                  <w:sz w:val="24"/>
                  <w:szCs w:val="24"/>
                </w:rPr>
                <w:t>ГПОУ «Печорский промышленно-экономический техникум»</w:t>
              </w:r>
            </w:hyperlink>
          </w:p>
          <w:p w:rsidR="00AB22C3" w:rsidRPr="00DB1FFA" w:rsidRDefault="007E2984" w:rsidP="008C650A">
            <w:pPr>
              <w:pStyle w:val="a4"/>
              <w:suppressAutoHyphens/>
              <w:ind w:left="0"/>
              <w:jc w:val="both"/>
              <w:rPr>
                <w:rFonts w:asciiTheme="majorHAnsi" w:hAnsiTheme="majorHAnsi"/>
                <w:sz w:val="24"/>
                <w:szCs w:val="24"/>
              </w:rPr>
            </w:pPr>
            <w:hyperlink w:anchor="O16" w:history="1">
              <w:r w:rsidR="00AB22C3" w:rsidRPr="00DB1FFA">
                <w:rPr>
                  <w:rStyle w:val="a3"/>
                  <w:rFonts w:asciiTheme="majorHAnsi" w:hAnsiTheme="majorHAnsi"/>
                  <w:sz w:val="24"/>
                  <w:szCs w:val="24"/>
                </w:rPr>
                <w:t>ГПОУ «Сыктывкарский политехнический техникум»</w:t>
              </w:r>
            </w:hyperlink>
          </w:p>
          <w:p w:rsidR="001D74A4" w:rsidRPr="00DB1FFA" w:rsidRDefault="007E2984" w:rsidP="008C650A">
            <w:pPr>
              <w:pStyle w:val="a4"/>
              <w:suppressAutoHyphens/>
              <w:ind w:left="0"/>
              <w:jc w:val="both"/>
              <w:rPr>
                <w:rFonts w:asciiTheme="majorHAnsi" w:hAnsiTheme="majorHAnsi"/>
                <w:color w:val="000000" w:themeColor="text1"/>
                <w:sz w:val="24"/>
                <w:szCs w:val="24"/>
              </w:rPr>
            </w:pPr>
            <w:hyperlink w:anchor="O19" w:history="1">
              <w:r w:rsidR="001D74A4" w:rsidRPr="00DB1FFA">
                <w:rPr>
                  <w:rStyle w:val="a3"/>
                  <w:rFonts w:asciiTheme="majorHAnsi" w:hAnsiTheme="majorHAnsi"/>
                  <w:sz w:val="24"/>
                  <w:szCs w:val="24"/>
                </w:rPr>
                <w:t>ГПОУ «Сыктывкарский колледж сервиса и связи»</w:t>
              </w:r>
            </w:hyperlink>
          </w:p>
        </w:tc>
      </w:tr>
      <w:tr w:rsidR="00AB22C3" w:rsidRPr="00DB1FFA" w:rsidTr="00CB7851">
        <w:trPr>
          <w:trHeight w:val="708"/>
        </w:trPr>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43.01.06</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bookmarkStart w:id="48" w:name="Ц19"/>
            <w:r w:rsidRPr="00DB1FFA">
              <w:rPr>
                <w:rFonts w:asciiTheme="majorHAnsi" w:hAnsiTheme="majorHAnsi" w:cs="Times New Roman"/>
                <w:color w:val="000000" w:themeColor="text1"/>
                <w:sz w:val="24"/>
                <w:szCs w:val="24"/>
              </w:rPr>
              <w:t xml:space="preserve">Проводник на </w:t>
            </w:r>
            <w:proofErr w:type="gramStart"/>
            <w:r w:rsidRPr="00DB1FFA">
              <w:rPr>
                <w:rFonts w:asciiTheme="majorHAnsi" w:hAnsiTheme="majorHAnsi" w:cs="Times New Roman"/>
                <w:color w:val="000000" w:themeColor="text1"/>
                <w:sz w:val="24"/>
                <w:szCs w:val="24"/>
              </w:rPr>
              <w:t>железнодорожном</w:t>
            </w:r>
            <w:proofErr w:type="gramEnd"/>
            <w:r w:rsidRPr="00DB1FFA">
              <w:rPr>
                <w:rFonts w:asciiTheme="majorHAnsi" w:hAnsiTheme="majorHAnsi" w:cs="Times New Roman"/>
                <w:color w:val="000000" w:themeColor="text1"/>
                <w:sz w:val="24"/>
                <w:szCs w:val="24"/>
              </w:rPr>
              <w:t xml:space="preserve"> транспорте</w:t>
            </w:r>
            <w:bookmarkEnd w:id="48"/>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26" w:history="1">
              <w:r w:rsidR="00AB22C3" w:rsidRPr="00DB1FFA">
                <w:rPr>
                  <w:rStyle w:val="a3"/>
                  <w:rFonts w:asciiTheme="majorHAnsi" w:hAnsiTheme="majorHAnsi" w:cs="Times New Roman"/>
                  <w:sz w:val="24"/>
                  <w:szCs w:val="24"/>
                </w:rPr>
                <w:t>ГПОУ «Микуньский железнодорожный техникум»</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43.02.01</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Организация обслуживания в общественном питании</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34" w:history="1">
              <w:r w:rsidR="00AB22C3" w:rsidRPr="00DB1FFA">
                <w:rPr>
                  <w:rStyle w:val="a3"/>
                  <w:rFonts w:asciiTheme="majorHAnsi" w:hAnsiTheme="majorHAnsi" w:cs="Times New Roman"/>
                  <w:sz w:val="24"/>
                  <w:szCs w:val="24"/>
                </w:rPr>
                <w:t>ГПОУ «Воркутинский политехнический техникум»</w:t>
              </w:r>
            </w:hyperlink>
          </w:p>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43.02.02</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Парикмахерское искусство</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34" w:history="1">
              <w:r w:rsidR="00AB22C3" w:rsidRPr="00DB1FFA">
                <w:rPr>
                  <w:rStyle w:val="a3"/>
                  <w:rFonts w:asciiTheme="majorHAnsi" w:hAnsiTheme="majorHAnsi" w:cs="Times New Roman"/>
                  <w:sz w:val="24"/>
                  <w:szCs w:val="24"/>
                </w:rPr>
                <w:t>ГПОУ «Воркутинский политехнический техникум»</w:t>
              </w:r>
            </w:hyperlink>
          </w:p>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19" w:history="1">
              <w:r w:rsidR="00AB22C3" w:rsidRPr="00DB1FFA">
                <w:rPr>
                  <w:rStyle w:val="a3"/>
                  <w:rFonts w:asciiTheme="majorHAnsi" w:hAnsiTheme="majorHAnsi" w:cs="Times New Roman"/>
                  <w:sz w:val="24"/>
                  <w:szCs w:val="24"/>
                </w:rPr>
                <w:t>ГПОУ «Сыктывкарский колледж сервиса и связи»</w:t>
              </w:r>
            </w:hyperlink>
          </w:p>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16" w:history="1">
              <w:r w:rsidR="00AB22C3" w:rsidRPr="00DB1FFA">
                <w:rPr>
                  <w:rStyle w:val="a3"/>
                  <w:rFonts w:asciiTheme="majorHAnsi" w:hAnsiTheme="majorHAnsi" w:cs="Times New Roman"/>
                  <w:sz w:val="24"/>
                  <w:szCs w:val="24"/>
                </w:rPr>
                <w:t>ГПОУ «Сыктывкарский политехнический техникум»</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43.02.04</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Прикладная эстетика</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19" w:history="1">
              <w:r w:rsidR="00AB22C3" w:rsidRPr="00DB1FFA">
                <w:rPr>
                  <w:rStyle w:val="a3"/>
                  <w:rFonts w:asciiTheme="majorHAnsi" w:hAnsiTheme="majorHAnsi"/>
                  <w:sz w:val="24"/>
                  <w:szCs w:val="24"/>
                </w:rPr>
                <w:t>ГПОУ «Сыктывкарский колледж сервиса и связи»</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43.02.06</w:t>
            </w: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Сервис на транспорте (по видам транспорта)</w:t>
            </w: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1" w:history="1">
              <w:r w:rsidR="00AB22C3" w:rsidRPr="00DB1FFA">
                <w:rPr>
                  <w:rStyle w:val="a3"/>
                  <w:rFonts w:asciiTheme="majorHAnsi" w:hAnsiTheme="majorHAnsi" w:cs="Times New Roman"/>
                  <w:sz w:val="24"/>
                  <w:szCs w:val="24"/>
                </w:rPr>
                <w:t>ГПОУ «Сосногорский железнодорожный техникум»</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43.02.10</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Туризм</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pStyle w:val="a4"/>
              <w:suppressAutoHyphens/>
              <w:ind w:left="0"/>
              <w:jc w:val="both"/>
              <w:rPr>
                <w:rFonts w:asciiTheme="majorHAnsi" w:hAnsiTheme="majorHAnsi"/>
                <w:color w:val="000000" w:themeColor="text1"/>
                <w:sz w:val="24"/>
                <w:szCs w:val="24"/>
              </w:rPr>
            </w:pPr>
            <w:hyperlink w:anchor="O22" w:history="1">
              <w:r w:rsidR="00AB22C3" w:rsidRPr="00DB1FFA">
                <w:rPr>
                  <w:rStyle w:val="a3"/>
                  <w:rFonts w:asciiTheme="majorHAnsi" w:hAnsiTheme="majorHAnsi"/>
                  <w:sz w:val="24"/>
                  <w:szCs w:val="24"/>
                </w:rPr>
                <w:t>ГПОУ «Сыктывкарский гуманитарно-педагогический колледж»</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44.00.00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ОБРАЗОВАНИЕ И ПЕДАГОГИЧЕСКИЕ НАУКИ</w:t>
            </w: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Дошкольное образование</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35" w:history="1">
              <w:r w:rsidR="00AB22C3" w:rsidRPr="00DB1FFA">
                <w:rPr>
                  <w:rStyle w:val="a3"/>
                  <w:rFonts w:asciiTheme="majorHAnsi" w:hAnsiTheme="majorHAnsi" w:cs="Times New Roman"/>
                  <w:sz w:val="24"/>
                  <w:szCs w:val="24"/>
                </w:rPr>
                <w:t>ГПОУ «Воркутинский педагогический колледж»</w:t>
              </w:r>
            </w:hyperlink>
          </w:p>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8" w:history="1">
              <w:r w:rsidR="00AB22C3" w:rsidRPr="00DB1FFA">
                <w:rPr>
                  <w:rStyle w:val="a3"/>
                  <w:rFonts w:asciiTheme="majorHAnsi" w:hAnsiTheme="majorHAnsi" w:cs="Times New Roman"/>
                  <w:sz w:val="24"/>
                  <w:szCs w:val="24"/>
                </w:rPr>
                <w:t>ПОУ «Ухтинский педагогический колледж»</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44.02.02</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Преподавание в начальных классах</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35" w:history="1">
              <w:r w:rsidR="00AB22C3" w:rsidRPr="00DB1FFA">
                <w:rPr>
                  <w:rStyle w:val="a3"/>
                  <w:rFonts w:asciiTheme="majorHAnsi" w:hAnsiTheme="majorHAnsi" w:cs="Times New Roman"/>
                  <w:sz w:val="24"/>
                  <w:szCs w:val="24"/>
                </w:rPr>
                <w:t xml:space="preserve">ГПОУ «Воркутинский </w:t>
              </w:r>
              <w:r w:rsidR="00AB22C3" w:rsidRPr="00DB1FFA">
                <w:rPr>
                  <w:rStyle w:val="a3"/>
                  <w:rFonts w:asciiTheme="majorHAnsi" w:hAnsiTheme="majorHAnsi" w:cs="Times New Roman"/>
                  <w:sz w:val="24"/>
                  <w:szCs w:val="24"/>
                </w:rPr>
                <w:lastRenderedPageBreak/>
                <w:t>педагогический колледж»</w:t>
              </w:r>
            </w:hyperlink>
          </w:p>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AB22C3" w:rsidRPr="00DB1FFA" w:rsidTr="00CB7851">
        <w:trPr>
          <w:trHeight w:val="625"/>
        </w:trPr>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44.02.03</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Педагогика дополнительного образования</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44.02.04</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Специальное дошкольное образование</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7E2984" w:rsidP="008C650A">
            <w:pPr>
              <w:suppressAutoHyphens/>
              <w:contextualSpacing/>
              <w:jc w:val="both"/>
              <w:rPr>
                <w:rFonts w:asciiTheme="majorHAnsi" w:hAnsiTheme="majorHAnsi" w:cs="Times New Roman"/>
                <w:color w:val="000000" w:themeColor="text1"/>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44.02.05</w:t>
            </w:r>
          </w:p>
          <w:p w:rsidR="00EB3DAC" w:rsidRDefault="00EB3DAC" w:rsidP="008C650A">
            <w:pPr>
              <w:suppressAutoHyphens/>
              <w:contextualSpacing/>
              <w:jc w:val="right"/>
              <w:rPr>
                <w:rFonts w:asciiTheme="majorHAnsi" w:hAnsiTheme="majorHAnsi" w:cs="Times New Roman"/>
                <w:color w:val="000000" w:themeColor="text1"/>
                <w:sz w:val="24"/>
                <w:szCs w:val="24"/>
              </w:rPr>
            </w:pPr>
          </w:p>
          <w:p w:rsidR="00EB3DAC" w:rsidRPr="00DB1FFA" w:rsidRDefault="00EB3DAC"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D74A4" w:rsidRDefault="001D74A4"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Коррекционная педагогика в начальном образовании</w:t>
            </w:r>
          </w:p>
          <w:p w:rsidR="00EB3DAC" w:rsidRPr="00DB1FFA" w:rsidRDefault="00EB3DAC"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22" w:history="1">
              <w:r w:rsidR="001D74A4"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46.00.00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ИСТОРИЯ И АРХЕОЛОГИЯ</w:t>
            </w:r>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46.02.01</w:t>
            </w: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D74A4" w:rsidRPr="00DB1FFA" w:rsidRDefault="001D74A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Документационное обеспечение управления и архивоведение</w:t>
            </w: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19" w:history="1">
              <w:r w:rsidR="001D74A4" w:rsidRPr="00DB1FFA">
                <w:rPr>
                  <w:rStyle w:val="a3"/>
                  <w:rFonts w:asciiTheme="majorHAnsi" w:hAnsiTheme="majorHAnsi" w:cs="Times New Roman"/>
                  <w:sz w:val="24"/>
                  <w:szCs w:val="24"/>
                </w:rPr>
                <w:t>ГПОУ «Сыктывкарский колледж сервиса и связи»</w:t>
              </w:r>
            </w:hyperlink>
          </w:p>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9" w:history="1">
              <w:r w:rsidR="001D74A4" w:rsidRPr="00DB1FFA">
                <w:rPr>
                  <w:rStyle w:val="a3"/>
                  <w:rFonts w:asciiTheme="majorHAnsi" w:hAnsiTheme="majorHAnsi" w:cs="Times New Roman"/>
                  <w:sz w:val="24"/>
                  <w:szCs w:val="24"/>
                </w:rPr>
                <w:t>ГПОУ «Усинский политехнический техникум»</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49.00.00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ФИЗИЧЕСКАЯ КУЛЬТУРА И СПОРТ</w:t>
            </w:r>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49.02.01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D74A4" w:rsidRDefault="001D74A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Физическая культура</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22" w:history="1">
              <w:r w:rsidR="001D74A4"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51.00.00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КУЛЬТУРОВЕДЕНИЕ И СОЦИОКУЛЬТУРНЫЕ ПРОЕКТЫ</w:t>
            </w:r>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51.02.01</w:t>
            </w:r>
          </w:p>
          <w:p w:rsidR="00DB1FFA" w:rsidRPr="00DB1FFA" w:rsidRDefault="00DB1FFA"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Народное художественное творчество</w:t>
            </w:r>
          </w:p>
          <w:p w:rsidR="001D74A4" w:rsidRPr="00DB1FFA" w:rsidRDefault="001D74A4" w:rsidP="008C650A">
            <w:pPr>
              <w:suppressAutoHyphens/>
              <w:contextualSpacing/>
              <w:jc w:val="both"/>
              <w:rPr>
                <w:rFonts w:asciiTheme="majorHAnsi" w:eastAsia="Times New Roman" w:hAnsiTheme="majorHAnsi" w:cs="Times New Roman"/>
                <w:sz w:val="24"/>
                <w:szCs w:val="24"/>
              </w:rPr>
            </w:pP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0" w:history="1">
              <w:r w:rsidR="001D74A4" w:rsidRPr="00DB1FFA">
                <w:rPr>
                  <w:rStyle w:val="a3"/>
                  <w:rFonts w:asciiTheme="majorHAnsi" w:hAnsiTheme="majorHAnsi" w:cs="Times New Roman"/>
                  <w:sz w:val="24"/>
                  <w:szCs w:val="24"/>
                </w:rPr>
                <w:t>ГПОУ РК «Коми республиканский колледж культуры им. В.Т. Чисталева»</w:t>
              </w:r>
            </w:hyperlink>
          </w:p>
        </w:tc>
      </w:tr>
      <w:tr w:rsidR="001D74A4" w:rsidRPr="00DB1FFA" w:rsidTr="00CB7851">
        <w:trPr>
          <w:trHeight w:val="596"/>
        </w:trPr>
        <w:tc>
          <w:tcPr>
            <w:tcW w:w="2105" w:type="dxa"/>
            <w:vAlign w:val="center"/>
          </w:tcPr>
          <w:p w:rsidR="001D74A4"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51.02.02</w:t>
            </w:r>
          </w:p>
          <w:p w:rsidR="00DB1FFA" w:rsidRPr="00DB1FFA" w:rsidRDefault="00DB1FFA"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Социально-культурная деятельность</w:t>
            </w:r>
          </w:p>
        </w:tc>
        <w:tc>
          <w:tcPr>
            <w:tcW w:w="4310" w:type="dxa"/>
            <w:vAlign w:val="center"/>
          </w:tcPr>
          <w:p w:rsidR="001D74A4" w:rsidRPr="00DB1FFA" w:rsidRDefault="007E2984" w:rsidP="008C650A">
            <w:pPr>
              <w:suppressAutoHyphens/>
              <w:contextualSpacing/>
              <w:jc w:val="both"/>
              <w:rPr>
                <w:rFonts w:asciiTheme="majorHAnsi" w:hAnsiTheme="majorHAnsi" w:cs="Times New Roman"/>
                <w:sz w:val="24"/>
                <w:szCs w:val="24"/>
              </w:rPr>
            </w:pPr>
            <w:hyperlink w:anchor="O30" w:history="1">
              <w:r w:rsidR="001D74A4" w:rsidRPr="00DB1FFA">
                <w:rPr>
                  <w:rStyle w:val="a3"/>
                  <w:rFonts w:asciiTheme="majorHAnsi" w:hAnsiTheme="majorHAnsi" w:cs="Times New Roman"/>
                  <w:sz w:val="24"/>
                  <w:szCs w:val="24"/>
                </w:rPr>
                <w:t>ГПОУ РК «Коми республиканский колледж культуры им. В.Т. Чисталева»</w:t>
              </w:r>
            </w:hyperlink>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51.02.03</w:t>
            </w: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Библиотековедение</w:t>
            </w: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0" w:history="1">
              <w:r w:rsidR="001D74A4" w:rsidRPr="00DB1FFA">
                <w:rPr>
                  <w:rStyle w:val="a3"/>
                  <w:rFonts w:asciiTheme="majorHAnsi" w:hAnsiTheme="majorHAnsi" w:cs="Times New Roman"/>
                  <w:sz w:val="24"/>
                  <w:szCs w:val="24"/>
                </w:rPr>
                <w:t>ГПОУ РК «Коми республиканский колледж культуры им. В.Т. Чисталева»</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52.00.00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СЦЕНИЧЕСКИЕ ИСКУССТВА И ЛИТЕРАТУРНОЕ ТВОРЧЕСТВО</w:t>
            </w:r>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52.02.01 </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Искусство балета</w:t>
            </w: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52.02.02</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Искусство танца (по видам)</w:t>
            </w: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52.02.04</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Актерское искусство</w:t>
            </w: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53.00.00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МУЗЫКАЛЬНОЕ ИСКУССТВО</w:t>
            </w:r>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bCs/>
                <w:color w:val="000000" w:themeColor="text1"/>
                <w:sz w:val="24"/>
                <w:szCs w:val="24"/>
              </w:rPr>
            </w:pPr>
            <w:r w:rsidRPr="00DB1FFA">
              <w:rPr>
                <w:rFonts w:asciiTheme="majorHAnsi" w:hAnsiTheme="majorHAnsi" w:cs="Times New Roman"/>
                <w:bCs/>
                <w:color w:val="000000" w:themeColor="text1"/>
                <w:sz w:val="24"/>
                <w:szCs w:val="24"/>
              </w:rPr>
              <w:t>53.02.01</w:t>
            </w:r>
          </w:p>
          <w:p w:rsidR="00DB1FFA" w:rsidRPr="00DB1FFA" w:rsidRDefault="00DB1FFA" w:rsidP="008C650A">
            <w:pPr>
              <w:suppressAutoHyphens/>
              <w:contextualSpacing/>
              <w:jc w:val="right"/>
              <w:rPr>
                <w:rFonts w:asciiTheme="majorHAnsi" w:hAnsiTheme="majorHAnsi" w:cs="Times New Roman"/>
                <w:bCs/>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bCs/>
                <w:color w:val="000000" w:themeColor="text1"/>
                <w:sz w:val="24"/>
                <w:szCs w:val="24"/>
              </w:rPr>
            </w:pPr>
          </w:p>
        </w:tc>
        <w:tc>
          <w:tcPr>
            <w:tcW w:w="4344" w:type="dxa"/>
            <w:vAlign w:val="center"/>
          </w:tcPr>
          <w:p w:rsidR="001D74A4" w:rsidRDefault="001D74A4" w:rsidP="008C650A">
            <w:pPr>
              <w:suppressAutoHyphens/>
              <w:contextualSpacing/>
              <w:jc w:val="both"/>
              <w:rPr>
                <w:rFonts w:asciiTheme="majorHAnsi" w:hAnsiTheme="majorHAnsi" w:cs="Times New Roman"/>
                <w:bCs/>
                <w:color w:val="000000" w:themeColor="text1"/>
                <w:sz w:val="24"/>
                <w:szCs w:val="24"/>
              </w:rPr>
            </w:pPr>
            <w:r w:rsidRPr="00DB1FFA">
              <w:rPr>
                <w:rFonts w:asciiTheme="majorHAnsi" w:hAnsiTheme="majorHAnsi" w:cs="Times New Roman"/>
                <w:bCs/>
                <w:color w:val="000000" w:themeColor="text1"/>
                <w:sz w:val="24"/>
                <w:szCs w:val="24"/>
              </w:rPr>
              <w:t>Музыкальное образование</w:t>
            </w:r>
          </w:p>
          <w:p w:rsidR="00DB1FFA" w:rsidRPr="00DB1FFA" w:rsidRDefault="00DB1FFA" w:rsidP="008C650A">
            <w:pPr>
              <w:suppressAutoHyphens/>
              <w:contextualSpacing/>
              <w:jc w:val="both"/>
              <w:rPr>
                <w:rFonts w:asciiTheme="majorHAnsi" w:hAnsiTheme="majorHAnsi" w:cs="Times New Roman"/>
                <w:bCs/>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bCs/>
                <w:color w:val="000000" w:themeColor="text1"/>
                <w:sz w:val="24"/>
                <w:szCs w:val="24"/>
              </w:rPr>
            </w:pP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22" w:history="1">
              <w:r w:rsidR="001D74A4"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53.02.02 </w:t>
            </w: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tcPr>
          <w:p w:rsidR="001D74A4" w:rsidRPr="00DB1FFA" w:rsidRDefault="001D74A4"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Музыкальное искусство эстрады</w:t>
            </w: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6" w:history="1">
              <w:r w:rsidR="001D74A4" w:rsidRPr="00DB1FFA">
                <w:rPr>
                  <w:rStyle w:val="a3"/>
                  <w:rFonts w:asciiTheme="majorHAnsi" w:hAnsiTheme="majorHAnsi" w:cs="Times New Roman"/>
                  <w:sz w:val="24"/>
                  <w:szCs w:val="24"/>
                </w:rPr>
                <w:t>ГПОУ РК «Воркутинский музыкальный колледж»</w:t>
              </w:r>
            </w:hyperlink>
          </w:p>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lastRenderedPageBreak/>
              <w:t>53.02.03</w:t>
            </w: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D74A4" w:rsidRPr="00DB1FFA" w:rsidRDefault="001D74A4" w:rsidP="008C650A">
            <w:pPr>
              <w:suppressAutoHyphens/>
              <w:contextualSpacing/>
              <w:jc w:val="both"/>
              <w:rPr>
                <w:rFonts w:asciiTheme="majorHAnsi" w:eastAsia="Calibri" w:hAnsiTheme="majorHAnsi" w:cs="Times New Roman"/>
                <w:sz w:val="24"/>
                <w:szCs w:val="24"/>
              </w:rPr>
            </w:pPr>
            <w:r w:rsidRPr="00DB1FFA">
              <w:rPr>
                <w:rFonts w:asciiTheme="majorHAnsi" w:eastAsia="Calibri" w:hAnsiTheme="majorHAnsi" w:cs="Times New Roman"/>
                <w:sz w:val="24"/>
                <w:szCs w:val="24"/>
              </w:rPr>
              <w:t xml:space="preserve">Инструментальное исполнительство </w:t>
            </w: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6" w:history="1">
              <w:r w:rsidR="001D74A4" w:rsidRPr="00DB1FFA">
                <w:rPr>
                  <w:rStyle w:val="a3"/>
                  <w:rFonts w:asciiTheme="majorHAnsi" w:hAnsiTheme="majorHAnsi" w:cs="Times New Roman"/>
                  <w:sz w:val="24"/>
                  <w:szCs w:val="24"/>
                </w:rPr>
                <w:t>ГПОУ РК «Воркутинский музыкальный колледж»</w:t>
              </w:r>
            </w:hyperlink>
          </w:p>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53.02.04</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Вокальное искусство</w:t>
            </w:r>
          </w:p>
        </w:tc>
        <w:tc>
          <w:tcPr>
            <w:tcW w:w="4310" w:type="dxa"/>
          </w:tcPr>
          <w:p w:rsidR="001D74A4" w:rsidRPr="00DB1FFA" w:rsidRDefault="007E2984" w:rsidP="008C650A">
            <w:pPr>
              <w:suppressAutoHyphens/>
              <w:contextualSpacing/>
              <w:jc w:val="both"/>
              <w:rPr>
                <w:rFonts w:asciiTheme="majorHAnsi" w:hAnsiTheme="majorHAnsi" w:cs="Times New Roman"/>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53.02.05</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Сольное и хоровое народное пение</w:t>
            </w:r>
          </w:p>
          <w:p w:rsidR="001D74A4" w:rsidRPr="00DB1FFA" w:rsidRDefault="001D74A4" w:rsidP="008C650A">
            <w:pPr>
              <w:suppressAutoHyphens/>
              <w:contextualSpacing/>
              <w:jc w:val="both"/>
              <w:rPr>
                <w:rFonts w:asciiTheme="majorHAnsi" w:eastAsia="Times New Roman" w:hAnsiTheme="majorHAnsi" w:cs="Times New Roman"/>
                <w:sz w:val="24"/>
                <w:szCs w:val="24"/>
              </w:rPr>
            </w:pPr>
          </w:p>
        </w:tc>
        <w:tc>
          <w:tcPr>
            <w:tcW w:w="4310" w:type="dxa"/>
          </w:tcPr>
          <w:p w:rsidR="001D74A4" w:rsidRPr="00DB1FFA" w:rsidRDefault="007E2984" w:rsidP="008C650A">
            <w:pPr>
              <w:suppressAutoHyphens/>
              <w:contextualSpacing/>
              <w:jc w:val="both"/>
              <w:rPr>
                <w:rFonts w:asciiTheme="majorHAnsi" w:hAnsiTheme="majorHAnsi" w:cs="Times New Roman"/>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53.02.06</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Хоровое дирижирование</w:t>
            </w:r>
          </w:p>
          <w:p w:rsidR="001D74A4" w:rsidRPr="00DB1FFA" w:rsidRDefault="001D74A4" w:rsidP="008C650A">
            <w:pPr>
              <w:suppressAutoHyphens/>
              <w:contextualSpacing/>
              <w:jc w:val="both"/>
              <w:rPr>
                <w:rFonts w:asciiTheme="majorHAnsi" w:eastAsia="Times New Roman" w:hAnsiTheme="majorHAnsi" w:cs="Times New Roman"/>
                <w:sz w:val="24"/>
                <w:szCs w:val="24"/>
              </w:rPr>
            </w:pPr>
          </w:p>
        </w:tc>
        <w:tc>
          <w:tcPr>
            <w:tcW w:w="4310" w:type="dxa"/>
          </w:tcPr>
          <w:p w:rsidR="001D74A4" w:rsidRPr="00DB1FFA" w:rsidRDefault="007E2984" w:rsidP="008C650A">
            <w:pPr>
              <w:suppressAutoHyphens/>
              <w:contextualSpacing/>
              <w:jc w:val="both"/>
              <w:rPr>
                <w:rFonts w:asciiTheme="majorHAnsi" w:hAnsiTheme="majorHAnsi" w:cs="Times New Roman"/>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53.02.07</w:t>
            </w: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tcPr>
          <w:p w:rsidR="001D74A4" w:rsidRPr="00DB1FFA" w:rsidRDefault="001D74A4" w:rsidP="008C650A">
            <w:pPr>
              <w:suppressAutoHyphens/>
              <w:contextualSpacing/>
              <w:jc w:val="both"/>
              <w:rPr>
                <w:rFonts w:asciiTheme="majorHAnsi" w:eastAsia="Calibri" w:hAnsiTheme="majorHAnsi" w:cs="Times New Roman"/>
                <w:sz w:val="24"/>
                <w:szCs w:val="24"/>
              </w:rPr>
            </w:pPr>
            <w:r w:rsidRPr="00DB1FFA">
              <w:rPr>
                <w:rFonts w:asciiTheme="majorHAnsi" w:eastAsia="Calibri" w:hAnsiTheme="majorHAnsi" w:cs="Times New Roman"/>
                <w:sz w:val="24"/>
                <w:szCs w:val="24"/>
              </w:rPr>
              <w:t>Теория музыки</w:t>
            </w:r>
          </w:p>
          <w:p w:rsidR="001D74A4" w:rsidRPr="00DB1FFA" w:rsidRDefault="001D74A4" w:rsidP="008C650A">
            <w:pPr>
              <w:suppressAutoHyphens/>
              <w:contextualSpacing/>
              <w:jc w:val="both"/>
              <w:rPr>
                <w:rFonts w:asciiTheme="majorHAnsi" w:hAnsiTheme="majorHAnsi" w:cs="Times New Roman"/>
                <w:sz w:val="24"/>
                <w:szCs w:val="24"/>
              </w:rPr>
            </w:pPr>
          </w:p>
        </w:tc>
        <w:tc>
          <w:tcPr>
            <w:tcW w:w="4310" w:type="dxa"/>
            <w:vAlign w:val="center"/>
          </w:tcPr>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6" w:history="1">
              <w:r w:rsidR="001D74A4" w:rsidRPr="00DB1FFA">
                <w:rPr>
                  <w:rStyle w:val="a3"/>
                  <w:rFonts w:asciiTheme="majorHAnsi" w:hAnsiTheme="majorHAnsi" w:cs="Times New Roman"/>
                  <w:sz w:val="24"/>
                  <w:szCs w:val="24"/>
                </w:rPr>
                <w:t>ГПОУ РК «Воркутинский музыкальный колледж»</w:t>
              </w:r>
            </w:hyperlink>
          </w:p>
          <w:p w:rsidR="001D74A4" w:rsidRPr="00DB1FFA" w:rsidRDefault="007E2984"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54.00.00</w:t>
            </w:r>
          </w:p>
        </w:tc>
        <w:tc>
          <w:tcPr>
            <w:tcW w:w="8654" w:type="dxa"/>
            <w:gridSpan w:val="2"/>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proofErr w:type="gramStart"/>
            <w:r w:rsidRPr="00DB1FFA">
              <w:rPr>
                <w:rFonts w:asciiTheme="majorHAnsi" w:hAnsiTheme="majorHAnsi" w:cs="Times New Roman"/>
                <w:b/>
                <w:color w:val="244061" w:themeColor="accent1" w:themeShade="80"/>
                <w:sz w:val="24"/>
                <w:szCs w:val="24"/>
              </w:rPr>
              <w:t>ИЗОБРАЗИТЕЛЬНОЕ</w:t>
            </w:r>
            <w:proofErr w:type="gramEnd"/>
            <w:r w:rsidRPr="00DB1FFA">
              <w:rPr>
                <w:rFonts w:asciiTheme="majorHAnsi" w:hAnsiTheme="majorHAnsi" w:cs="Times New Roman"/>
                <w:b/>
                <w:color w:val="244061" w:themeColor="accent1" w:themeShade="80"/>
                <w:sz w:val="24"/>
                <w:szCs w:val="24"/>
              </w:rPr>
              <w:t xml:space="preserve"> И ПРИКЛАДНЫЕ ВИДЫ ИСКУССТВ</w:t>
            </w:r>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54.02.01</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Дизайн (по отраслям)</w:t>
            </w:r>
          </w:p>
          <w:p w:rsidR="001D74A4" w:rsidRPr="00DB1FFA" w:rsidRDefault="001D74A4" w:rsidP="008C650A">
            <w:pPr>
              <w:suppressAutoHyphens/>
              <w:contextualSpacing/>
              <w:jc w:val="both"/>
              <w:rPr>
                <w:rFonts w:asciiTheme="majorHAnsi" w:eastAsia="Times New Roman" w:hAnsiTheme="majorHAnsi" w:cs="Times New Roman"/>
                <w:sz w:val="24"/>
                <w:szCs w:val="24"/>
              </w:rPr>
            </w:pPr>
          </w:p>
        </w:tc>
        <w:tc>
          <w:tcPr>
            <w:tcW w:w="4310" w:type="dxa"/>
          </w:tcPr>
          <w:p w:rsidR="001D74A4" w:rsidRPr="00DB1FFA" w:rsidRDefault="007E2984" w:rsidP="008C650A">
            <w:pPr>
              <w:suppressAutoHyphens/>
              <w:contextualSpacing/>
              <w:jc w:val="both"/>
              <w:rPr>
                <w:rFonts w:asciiTheme="majorHAnsi" w:hAnsiTheme="majorHAnsi" w:cs="Times New Roman"/>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54.02.02</w:t>
            </w:r>
          </w:p>
          <w:p w:rsidR="00DB1FFA" w:rsidRPr="00DB1FFA" w:rsidRDefault="00DB1FFA"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Декоративно-прикладное искусство и народные промыслы</w:t>
            </w:r>
          </w:p>
        </w:tc>
        <w:tc>
          <w:tcPr>
            <w:tcW w:w="4310" w:type="dxa"/>
            <w:vAlign w:val="center"/>
          </w:tcPr>
          <w:p w:rsidR="001D74A4" w:rsidRPr="00DB1FFA" w:rsidRDefault="007E2984" w:rsidP="008C650A">
            <w:pPr>
              <w:suppressAutoHyphens/>
              <w:contextualSpacing/>
              <w:jc w:val="both"/>
              <w:rPr>
                <w:rFonts w:asciiTheme="majorHAnsi" w:hAnsiTheme="majorHAnsi" w:cs="Times New Roman"/>
                <w:sz w:val="24"/>
                <w:szCs w:val="24"/>
              </w:rPr>
            </w:pPr>
            <w:hyperlink w:anchor="O30" w:history="1">
              <w:r w:rsidR="001D74A4" w:rsidRPr="00DB1FFA">
                <w:rPr>
                  <w:rStyle w:val="a3"/>
                  <w:rFonts w:asciiTheme="majorHAnsi" w:hAnsiTheme="majorHAnsi" w:cs="Times New Roman"/>
                  <w:sz w:val="24"/>
                  <w:szCs w:val="24"/>
                </w:rPr>
                <w:t>ГПОУ РК «Коми республиканский колледж культуры им. В.Т. Чисталева»</w:t>
              </w:r>
            </w:hyperlink>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r>
    </w:tbl>
    <w:p w:rsidR="00701745" w:rsidRPr="00DB1FFA" w:rsidRDefault="00701745" w:rsidP="008C650A">
      <w:pPr>
        <w:pStyle w:val="a4"/>
        <w:suppressAutoHyphens/>
        <w:ind w:left="1080"/>
        <w:jc w:val="both"/>
        <w:rPr>
          <w:rFonts w:asciiTheme="majorHAnsi" w:hAnsiTheme="majorHAnsi"/>
          <w:b/>
          <w:color w:val="31849B" w:themeColor="accent5" w:themeShade="BF"/>
          <w:sz w:val="28"/>
          <w:szCs w:val="28"/>
        </w:rPr>
      </w:pPr>
    </w:p>
    <w:p w:rsidR="00CB0413" w:rsidRPr="00DB1FFA" w:rsidRDefault="00CB0413" w:rsidP="008C650A">
      <w:pPr>
        <w:pStyle w:val="a4"/>
        <w:suppressAutoHyphens/>
        <w:ind w:left="1080"/>
        <w:rPr>
          <w:rFonts w:asciiTheme="majorHAnsi" w:hAnsiTheme="majorHAnsi"/>
          <w:b/>
          <w:color w:val="31849B" w:themeColor="accent5" w:themeShade="BF"/>
          <w:sz w:val="28"/>
          <w:szCs w:val="28"/>
        </w:rPr>
      </w:pPr>
    </w:p>
    <w:p w:rsidR="00CB0413" w:rsidRPr="00DB1FFA" w:rsidRDefault="00CB0413" w:rsidP="008C650A">
      <w:pPr>
        <w:pStyle w:val="a4"/>
        <w:suppressAutoHyphens/>
        <w:ind w:left="1080"/>
        <w:rPr>
          <w:rFonts w:asciiTheme="majorHAnsi" w:hAnsiTheme="majorHAnsi"/>
          <w:b/>
          <w:color w:val="31849B" w:themeColor="accent5" w:themeShade="BF"/>
          <w:sz w:val="28"/>
          <w:szCs w:val="28"/>
        </w:rPr>
      </w:pPr>
    </w:p>
    <w:p w:rsidR="00A73084" w:rsidRPr="00DB1FFA" w:rsidRDefault="00A73084" w:rsidP="008C650A">
      <w:pPr>
        <w:pStyle w:val="a4"/>
        <w:suppressAutoHyphens/>
        <w:ind w:left="1080"/>
        <w:rPr>
          <w:rFonts w:asciiTheme="majorHAnsi" w:hAnsiTheme="majorHAnsi"/>
          <w:b/>
          <w:color w:val="31849B" w:themeColor="accent5" w:themeShade="BF"/>
          <w:sz w:val="28"/>
          <w:szCs w:val="28"/>
        </w:rPr>
      </w:pPr>
    </w:p>
    <w:p w:rsidR="00A73084" w:rsidRPr="00DB1FFA" w:rsidRDefault="00A73084" w:rsidP="008C650A">
      <w:pPr>
        <w:pStyle w:val="a4"/>
        <w:suppressAutoHyphens/>
        <w:ind w:left="1080"/>
        <w:rPr>
          <w:rFonts w:asciiTheme="majorHAnsi" w:hAnsiTheme="majorHAnsi"/>
          <w:b/>
          <w:color w:val="31849B" w:themeColor="accent5" w:themeShade="BF"/>
          <w:sz w:val="28"/>
          <w:szCs w:val="28"/>
        </w:rPr>
      </w:pPr>
    </w:p>
    <w:p w:rsidR="00A73084" w:rsidRPr="00DB1FFA" w:rsidRDefault="00A73084" w:rsidP="008C650A">
      <w:pPr>
        <w:pStyle w:val="a4"/>
        <w:suppressAutoHyphens/>
        <w:ind w:left="1080"/>
        <w:rPr>
          <w:rFonts w:asciiTheme="majorHAnsi" w:hAnsiTheme="majorHAnsi"/>
          <w:b/>
          <w:color w:val="31849B" w:themeColor="accent5" w:themeShade="BF"/>
          <w:sz w:val="28"/>
          <w:szCs w:val="28"/>
        </w:rPr>
      </w:pPr>
    </w:p>
    <w:p w:rsidR="00A73084" w:rsidRDefault="00DE4C9C" w:rsidP="00701745">
      <w:pPr>
        <w:pStyle w:val="a4"/>
        <w:ind w:left="1080"/>
        <w:rPr>
          <w:rFonts w:asciiTheme="majorHAnsi" w:hAnsiTheme="majorHAnsi"/>
          <w:b/>
          <w:color w:val="31849B" w:themeColor="accent5" w:themeShade="BF"/>
          <w:sz w:val="28"/>
          <w:szCs w:val="28"/>
        </w:rPr>
      </w:pPr>
      <w:r w:rsidRPr="00DB1FFA">
        <w:rPr>
          <w:rFonts w:asciiTheme="majorHAnsi" w:hAnsiTheme="majorHAnsi"/>
          <w:b/>
          <w:color w:val="31849B" w:themeColor="accent5" w:themeShade="BF"/>
          <w:sz w:val="28"/>
          <w:szCs w:val="28"/>
        </w:rPr>
        <w:br/>
      </w:r>
    </w:p>
    <w:p w:rsidR="00DB1FFA" w:rsidRDefault="00DB1FFA"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DB1FFA" w:rsidRDefault="00DB1FFA" w:rsidP="00701745">
      <w:pPr>
        <w:pStyle w:val="a4"/>
        <w:ind w:left="1080"/>
        <w:rPr>
          <w:rFonts w:asciiTheme="majorHAnsi" w:hAnsiTheme="majorHAnsi"/>
          <w:b/>
          <w:color w:val="31849B" w:themeColor="accent5" w:themeShade="BF"/>
          <w:sz w:val="28"/>
          <w:szCs w:val="28"/>
        </w:rPr>
      </w:pPr>
    </w:p>
    <w:p w:rsidR="00DB1FFA" w:rsidRDefault="00DB1FFA" w:rsidP="00701745">
      <w:pPr>
        <w:pStyle w:val="a4"/>
        <w:ind w:left="1080"/>
        <w:rPr>
          <w:rFonts w:asciiTheme="majorHAnsi" w:hAnsiTheme="majorHAnsi"/>
          <w:b/>
          <w:color w:val="31849B" w:themeColor="accent5" w:themeShade="BF"/>
          <w:sz w:val="28"/>
          <w:szCs w:val="28"/>
        </w:rPr>
      </w:pPr>
    </w:p>
    <w:p w:rsidR="00DB1FFA" w:rsidRDefault="00DB1FFA" w:rsidP="00701745">
      <w:pPr>
        <w:pStyle w:val="a4"/>
        <w:ind w:left="1080"/>
        <w:rPr>
          <w:rFonts w:asciiTheme="majorHAnsi" w:hAnsiTheme="majorHAnsi"/>
          <w:b/>
          <w:color w:val="31849B" w:themeColor="accent5" w:themeShade="BF"/>
          <w:sz w:val="28"/>
          <w:szCs w:val="28"/>
        </w:rPr>
      </w:pPr>
    </w:p>
    <w:p w:rsidR="00DB1FFA" w:rsidRPr="00DB1FFA" w:rsidRDefault="00DB1FFA" w:rsidP="00701745">
      <w:pPr>
        <w:pStyle w:val="a4"/>
        <w:ind w:left="1080"/>
        <w:rPr>
          <w:rFonts w:asciiTheme="majorHAnsi" w:hAnsiTheme="majorHAnsi"/>
          <w:b/>
          <w:color w:val="31849B" w:themeColor="accent5" w:themeShade="BF"/>
          <w:sz w:val="28"/>
          <w:szCs w:val="28"/>
        </w:rPr>
      </w:pPr>
    </w:p>
    <w:p w:rsidR="00DE4C9C" w:rsidRPr="00DB1FFA" w:rsidRDefault="00DE4C9C" w:rsidP="00701745">
      <w:pPr>
        <w:pStyle w:val="a4"/>
        <w:ind w:left="1080"/>
        <w:rPr>
          <w:rFonts w:asciiTheme="majorHAnsi" w:hAnsiTheme="majorHAnsi"/>
          <w:b/>
          <w:color w:val="31849B" w:themeColor="accent5" w:themeShade="BF"/>
          <w:sz w:val="28"/>
          <w:szCs w:val="28"/>
        </w:rPr>
      </w:pPr>
    </w:p>
    <w:p w:rsidR="00ED0C35" w:rsidRPr="00DB1FFA" w:rsidRDefault="00B16278" w:rsidP="00DB1FFA">
      <w:pPr>
        <w:pStyle w:val="a4"/>
        <w:suppressAutoHyphens/>
        <w:ind w:left="1080"/>
        <w:jc w:val="center"/>
        <w:rPr>
          <w:rFonts w:asciiTheme="majorHAnsi" w:hAnsiTheme="majorHAnsi"/>
          <w:b/>
          <w:color w:val="244061" w:themeColor="accent1" w:themeShade="80"/>
          <w:sz w:val="32"/>
          <w:szCs w:val="32"/>
        </w:rPr>
      </w:pPr>
      <w:bookmarkStart w:id="49" w:name="OLE_LINK11"/>
      <w:r w:rsidRPr="00DB1FFA">
        <w:rPr>
          <w:rFonts w:asciiTheme="majorHAnsi" w:hAnsiTheme="majorHAnsi"/>
          <w:b/>
          <w:color w:val="244061" w:themeColor="accent1" w:themeShade="80"/>
          <w:sz w:val="32"/>
          <w:szCs w:val="32"/>
        </w:rPr>
        <w:lastRenderedPageBreak/>
        <w:t>2</w:t>
      </w:r>
      <w:r w:rsidR="00701745" w:rsidRPr="00DB1FFA">
        <w:rPr>
          <w:rFonts w:asciiTheme="majorHAnsi" w:hAnsiTheme="majorHAnsi"/>
          <w:b/>
          <w:color w:val="244061" w:themeColor="accent1" w:themeShade="80"/>
          <w:sz w:val="32"/>
          <w:szCs w:val="32"/>
        </w:rPr>
        <w:t xml:space="preserve">. </w:t>
      </w:r>
      <w:r w:rsidR="00D13984" w:rsidRPr="00DB1FFA">
        <w:rPr>
          <w:rFonts w:asciiTheme="majorHAnsi" w:hAnsiTheme="majorHAnsi"/>
          <w:b/>
          <w:color w:val="244061" w:themeColor="accent1" w:themeShade="80"/>
          <w:sz w:val="32"/>
          <w:szCs w:val="32"/>
        </w:rPr>
        <w:t>ВЫСШЕЕ ОБРАЗОВАНИЕ (</w:t>
      </w:r>
      <w:proofErr w:type="gramStart"/>
      <w:r w:rsidR="00D13984" w:rsidRPr="00DB1FFA">
        <w:rPr>
          <w:rFonts w:asciiTheme="majorHAnsi" w:hAnsiTheme="majorHAnsi"/>
          <w:b/>
          <w:color w:val="244061" w:themeColor="accent1" w:themeShade="80"/>
          <w:sz w:val="32"/>
          <w:szCs w:val="32"/>
        </w:rPr>
        <w:t>ВО</w:t>
      </w:r>
      <w:proofErr w:type="gramEnd"/>
      <w:r w:rsidR="00D13984" w:rsidRPr="00DB1FFA">
        <w:rPr>
          <w:rFonts w:asciiTheme="majorHAnsi" w:hAnsiTheme="majorHAnsi"/>
          <w:b/>
          <w:color w:val="244061" w:themeColor="accent1" w:themeShade="80"/>
          <w:sz w:val="32"/>
          <w:szCs w:val="32"/>
        </w:rPr>
        <w:t>)</w:t>
      </w:r>
    </w:p>
    <w:bookmarkEnd w:id="31"/>
    <w:bookmarkEnd w:id="49"/>
    <w:p w:rsidR="00780552" w:rsidRPr="00DB1FFA" w:rsidRDefault="00780552" w:rsidP="00DB1FFA">
      <w:pPr>
        <w:pStyle w:val="a4"/>
        <w:suppressAutoHyphens/>
        <w:rPr>
          <w:rFonts w:asciiTheme="majorHAnsi" w:hAnsiTheme="majorHAnsi"/>
          <w:sz w:val="28"/>
          <w:szCs w:val="28"/>
        </w:rPr>
      </w:pPr>
    </w:p>
    <w:tbl>
      <w:tblPr>
        <w:tblStyle w:val="ab"/>
        <w:tblW w:w="0" w:type="auto"/>
        <w:tblLook w:val="04A0" w:firstRow="1" w:lastRow="0" w:firstColumn="1" w:lastColumn="0" w:noHBand="0" w:noVBand="1"/>
      </w:tblPr>
      <w:tblGrid>
        <w:gridCol w:w="2302"/>
        <w:gridCol w:w="7660"/>
      </w:tblGrid>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Образовательные организации, реализующие программы </w:t>
            </w:r>
            <w:proofErr w:type="gramStart"/>
            <w:r w:rsidRPr="00DB1FFA">
              <w:rPr>
                <w:rFonts w:asciiTheme="majorHAnsi" w:hAnsiTheme="majorHAnsi" w:cs="Times New Roman"/>
                <w:b/>
                <w:color w:val="244061" w:themeColor="accent1" w:themeShade="80"/>
                <w:sz w:val="24"/>
                <w:szCs w:val="24"/>
              </w:rPr>
              <w:t>ВО</w:t>
            </w:r>
            <w:proofErr w:type="gramEnd"/>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 xml:space="preserve">Университеты; </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Институты;</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Академии</w:t>
            </w:r>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Образовательные программы </w:t>
            </w:r>
            <w:proofErr w:type="gramStart"/>
            <w:r w:rsidRPr="00DB1FFA">
              <w:rPr>
                <w:rFonts w:asciiTheme="majorHAnsi" w:hAnsiTheme="majorHAnsi" w:cs="Times New Roman"/>
                <w:b/>
                <w:color w:val="244061" w:themeColor="accent1" w:themeShade="80"/>
                <w:sz w:val="24"/>
                <w:szCs w:val="24"/>
              </w:rPr>
              <w:t>ВО</w:t>
            </w:r>
            <w:proofErr w:type="gramEnd"/>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Программы бакалавриата</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Программы специалитета</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Программы магистратуры</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 xml:space="preserve">Программы подготовки научно-педагогических кадров в аспирантуре </w:t>
            </w:r>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Правила приема</w:t>
            </w:r>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rsidR="00C605D7" w:rsidRPr="00DB1FFA" w:rsidRDefault="00C605D7" w:rsidP="00DB1FFA">
            <w:pPr>
              <w:suppressAutoHyphens/>
              <w:contextualSpacing/>
              <w:jc w:val="both"/>
              <w:rPr>
                <w:rFonts w:asciiTheme="majorHAnsi" w:hAnsiTheme="majorHAnsi" w:cs="Times New Roman"/>
                <w:sz w:val="24"/>
                <w:szCs w:val="24"/>
              </w:rPr>
            </w:pPr>
            <w:proofErr w:type="gramStart"/>
            <w:r w:rsidRPr="00DB1FFA">
              <w:rPr>
                <w:rFonts w:asciiTheme="majorHAnsi" w:hAnsiTheme="majorHAnsi" w:cs="Times New Roman"/>
                <w:sz w:val="24"/>
                <w:szCs w:val="24"/>
              </w:rPr>
              <w:t xml:space="preserve">Прием на обучение по программам бакалавриата и программам специалитета проводится на конкурсной основе на основании результатов ЕГЭ и (или) по результатам проводимых организацией высшего образования самостоятельно вступительных испытаний. </w:t>
            </w:r>
            <w:proofErr w:type="gramEnd"/>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Необходимые документы при приеме на обучение</w:t>
            </w:r>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Документ, удостоверяющий личность, гражданство (свидетельство о рождении или паспорт) - оригинал или копия;</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Документ установленного образца об образовании (оригинал или копия);</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Медицинс</w:t>
            </w:r>
            <w:r w:rsidR="001C2CB0" w:rsidRPr="00DB1FFA">
              <w:rPr>
                <w:rFonts w:asciiTheme="majorHAnsi" w:hAnsiTheme="majorHAnsi" w:cs="Times New Roman"/>
                <w:sz w:val="24"/>
                <w:szCs w:val="24"/>
              </w:rPr>
              <w:t>кая справка (при необходимости);</w:t>
            </w:r>
          </w:p>
          <w:p w:rsidR="00F0694B" w:rsidRPr="00DB1FFA" w:rsidRDefault="00E04AB8"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Документы, дающие право на льготы, установленные законодательством РФ</w:t>
            </w:r>
            <w:r w:rsidR="00BB0D31" w:rsidRPr="00DB1FFA">
              <w:rPr>
                <w:rFonts w:asciiTheme="majorHAnsi" w:hAnsiTheme="majorHAnsi" w:cs="Times New Roman"/>
                <w:sz w:val="24"/>
                <w:szCs w:val="24"/>
              </w:rPr>
              <w:t xml:space="preserve"> </w:t>
            </w:r>
            <w:r w:rsidRPr="00DB1FFA">
              <w:rPr>
                <w:rFonts w:asciiTheme="majorHAnsi" w:hAnsiTheme="majorHAnsi" w:cs="Times New Roman"/>
                <w:sz w:val="24"/>
                <w:szCs w:val="24"/>
              </w:rPr>
              <w:t>(оригиналы или копии)</w:t>
            </w:r>
            <w:r w:rsidR="00F0694B" w:rsidRPr="00DB1FFA">
              <w:rPr>
                <w:rFonts w:asciiTheme="majorHAnsi" w:hAnsiTheme="majorHAnsi" w:cs="Times New Roman"/>
                <w:sz w:val="24"/>
                <w:szCs w:val="24"/>
              </w:rPr>
              <w:t>.</w:t>
            </w:r>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Сроки приема документов</w:t>
            </w:r>
          </w:p>
        </w:tc>
        <w:tc>
          <w:tcPr>
            <w:tcW w:w="7801" w:type="dxa"/>
          </w:tcPr>
          <w:p w:rsidR="007541B8" w:rsidRPr="007541B8" w:rsidRDefault="007541B8" w:rsidP="00EB3DAC">
            <w:pPr>
              <w:autoSpaceDE w:val="0"/>
              <w:autoSpaceDN w:val="0"/>
              <w:adjustRightInd w:val="0"/>
              <w:jc w:val="both"/>
              <w:rPr>
                <w:rFonts w:ascii="Cambria" w:hAnsi="Cambria" w:cs="Cambria"/>
                <w:sz w:val="24"/>
                <w:szCs w:val="24"/>
              </w:rPr>
            </w:pPr>
            <w:r>
              <w:rPr>
                <w:rFonts w:ascii="Cambria" w:hAnsi="Cambria" w:cs="Cambria"/>
                <w:sz w:val="24"/>
                <w:szCs w:val="24"/>
              </w:rPr>
              <w:t>С</w:t>
            </w:r>
            <w:r w:rsidRPr="007541B8">
              <w:rPr>
                <w:rFonts w:ascii="Cambria" w:hAnsi="Cambria" w:cs="Cambria"/>
                <w:sz w:val="24"/>
                <w:szCs w:val="24"/>
              </w:rPr>
              <w:t>рок начала приема документов, необходимых для поступления, - не позднее 20 июня</w:t>
            </w:r>
            <w:r w:rsidR="00EB3DAC">
              <w:rPr>
                <w:rFonts w:ascii="Cambria" w:hAnsi="Cambria" w:cs="Cambria"/>
                <w:sz w:val="24"/>
                <w:szCs w:val="24"/>
              </w:rPr>
              <w:t>.</w:t>
            </w:r>
          </w:p>
          <w:p w:rsidR="007541B8" w:rsidRPr="007541B8" w:rsidRDefault="00EB3DAC" w:rsidP="00EB3DAC">
            <w:pPr>
              <w:autoSpaceDE w:val="0"/>
              <w:autoSpaceDN w:val="0"/>
              <w:adjustRightInd w:val="0"/>
              <w:jc w:val="both"/>
              <w:rPr>
                <w:rFonts w:ascii="Cambria" w:hAnsi="Cambria" w:cs="Cambria"/>
                <w:sz w:val="24"/>
                <w:szCs w:val="24"/>
              </w:rPr>
            </w:pPr>
            <w:r>
              <w:rPr>
                <w:rFonts w:ascii="Cambria" w:hAnsi="Cambria" w:cs="Cambria"/>
                <w:sz w:val="24"/>
                <w:szCs w:val="24"/>
              </w:rPr>
              <w:t>С</w:t>
            </w:r>
            <w:r w:rsidR="007541B8" w:rsidRPr="007541B8">
              <w:rPr>
                <w:rFonts w:ascii="Cambria" w:hAnsi="Cambria" w:cs="Cambria"/>
                <w:sz w:val="24"/>
                <w:szCs w:val="24"/>
              </w:rPr>
              <w:t>рок завершения приема документов, необходимых для поступл</w:t>
            </w:r>
            <w:r w:rsidR="007541B8" w:rsidRPr="007541B8">
              <w:rPr>
                <w:rFonts w:ascii="Cambria" w:hAnsi="Cambria" w:cs="Cambria"/>
                <w:sz w:val="24"/>
                <w:szCs w:val="24"/>
              </w:rPr>
              <w:t>е</w:t>
            </w:r>
            <w:r w:rsidR="007541B8" w:rsidRPr="007541B8">
              <w:rPr>
                <w:rFonts w:ascii="Cambria" w:hAnsi="Cambria" w:cs="Cambria"/>
                <w:sz w:val="24"/>
                <w:szCs w:val="24"/>
              </w:rPr>
              <w:t>ния, от лиц, поступающих на обучение по результатам дополн</w:t>
            </w:r>
            <w:r w:rsidR="007541B8" w:rsidRPr="007541B8">
              <w:rPr>
                <w:rFonts w:ascii="Cambria" w:hAnsi="Cambria" w:cs="Cambria"/>
                <w:sz w:val="24"/>
                <w:szCs w:val="24"/>
              </w:rPr>
              <w:t>и</w:t>
            </w:r>
            <w:r w:rsidR="007541B8" w:rsidRPr="007541B8">
              <w:rPr>
                <w:rFonts w:ascii="Cambria" w:hAnsi="Cambria" w:cs="Cambria"/>
                <w:sz w:val="24"/>
                <w:szCs w:val="24"/>
              </w:rPr>
              <w:t>тельных вступительных испытаний творческой и (или) професс</w:t>
            </w:r>
            <w:r w:rsidR="007541B8" w:rsidRPr="007541B8">
              <w:rPr>
                <w:rFonts w:ascii="Cambria" w:hAnsi="Cambria" w:cs="Cambria"/>
                <w:sz w:val="24"/>
                <w:szCs w:val="24"/>
              </w:rPr>
              <w:t>и</w:t>
            </w:r>
            <w:r w:rsidR="007541B8" w:rsidRPr="007541B8">
              <w:rPr>
                <w:rFonts w:ascii="Cambria" w:hAnsi="Cambria" w:cs="Cambria"/>
                <w:sz w:val="24"/>
                <w:szCs w:val="24"/>
              </w:rPr>
              <w:t>ональной направленности</w:t>
            </w:r>
            <w:r>
              <w:rPr>
                <w:rFonts w:ascii="Cambria" w:hAnsi="Cambria" w:cs="Cambria"/>
                <w:sz w:val="24"/>
                <w:szCs w:val="24"/>
              </w:rPr>
              <w:t>, - не ранее 7 июля.</w:t>
            </w:r>
          </w:p>
          <w:p w:rsidR="007541B8" w:rsidRPr="007541B8" w:rsidRDefault="00EB3DAC" w:rsidP="00EB3DAC">
            <w:pPr>
              <w:autoSpaceDE w:val="0"/>
              <w:autoSpaceDN w:val="0"/>
              <w:adjustRightInd w:val="0"/>
              <w:jc w:val="both"/>
              <w:rPr>
                <w:rFonts w:ascii="Cambria" w:hAnsi="Cambria" w:cs="Cambria"/>
                <w:sz w:val="24"/>
                <w:szCs w:val="24"/>
              </w:rPr>
            </w:pPr>
            <w:r>
              <w:rPr>
                <w:rFonts w:ascii="Cambria" w:hAnsi="Cambria" w:cs="Cambria"/>
                <w:sz w:val="24"/>
                <w:szCs w:val="24"/>
              </w:rPr>
              <w:t>С</w:t>
            </w:r>
            <w:r w:rsidR="007541B8" w:rsidRPr="007541B8">
              <w:rPr>
                <w:rFonts w:ascii="Cambria" w:hAnsi="Cambria" w:cs="Cambria"/>
                <w:sz w:val="24"/>
                <w:szCs w:val="24"/>
              </w:rPr>
              <w:t>рок завершения приема документов, необходимых для поступл</w:t>
            </w:r>
            <w:r w:rsidR="007541B8" w:rsidRPr="007541B8">
              <w:rPr>
                <w:rFonts w:ascii="Cambria" w:hAnsi="Cambria" w:cs="Cambria"/>
                <w:sz w:val="24"/>
                <w:szCs w:val="24"/>
              </w:rPr>
              <w:t>е</w:t>
            </w:r>
            <w:r w:rsidR="007541B8" w:rsidRPr="007541B8">
              <w:rPr>
                <w:rFonts w:ascii="Cambria" w:hAnsi="Cambria" w:cs="Cambria"/>
                <w:sz w:val="24"/>
                <w:szCs w:val="24"/>
              </w:rPr>
              <w:t>ния, от лиц, поступающих на обучение по результатам иных вст</w:t>
            </w:r>
            <w:r w:rsidR="007541B8" w:rsidRPr="007541B8">
              <w:rPr>
                <w:rFonts w:ascii="Cambria" w:hAnsi="Cambria" w:cs="Cambria"/>
                <w:sz w:val="24"/>
                <w:szCs w:val="24"/>
              </w:rPr>
              <w:t>у</w:t>
            </w:r>
            <w:r w:rsidR="007541B8" w:rsidRPr="007541B8">
              <w:rPr>
                <w:rFonts w:ascii="Cambria" w:hAnsi="Cambria" w:cs="Cambria"/>
                <w:sz w:val="24"/>
                <w:szCs w:val="24"/>
              </w:rPr>
              <w:t>пительных испытаний, проводимых организацией высшего обр</w:t>
            </w:r>
            <w:r w:rsidR="007541B8" w:rsidRPr="007541B8">
              <w:rPr>
                <w:rFonts w:ascii="Cambria" w:hAnsi="Cambria" w:cs="Cambria"/>
                <w:sz w:val="24"/>
                <w:szCs w:val="24"/>
              </w:rPr>
              <w:t>а</w:t>
            </w:r>
            <w:r w:rsidR="007541B8" w:rsidRPr="007541B8">
              <w:rPr>
                <w:rFonts w:ascii="Cambria" w:hAnsi="Cambria" w:cs="Cambria"/>
                <w:sz w:val="24"/>
                <w:szCs w:val="24"/>
              </w:rPr>
              <w:t>зования сам</w:t>
            </w:r>
            <w:r>
              <w:rPr>
                <w:rFonts w:ascii="Cambria" w:hAnsi="Cambria" w:cs="Cambria"/>
                <w:sz w:val="24"/>
                <w:szCs w:val="24"/>
              </w:rPr>
              <w:t>остоятельно, - не ранее 10 июля.</w:t>
            </w:r>
          </w:p>
          <w:p w:rsidR="0020049A" w:rsidRPr="00DB1FFA" w:rsidRDefault="00EB3DAC" w:rsidP="00EB3DAC">
            <w:pPr>
              <w:autoSpaceDE w:val="0"/>
              <w:autoSpaceDN w:val="0"/>
              <w:adjustRightInd w:val="0"/>
              <w:jc w:val="both"/>
              <w:rPr>
                <w:rFonts w:asciiTheme="majorHAnsi" w:hAnsiTheme="majorHAnsi" w:cs="Times New Roman"/>
                <w:sz w:val="24"/>
                <w:szCs w:val="24"/>
              </w:rPr>
            </w:pPr>
            <w:proofErr w:type="gramStart"/>
            <w:r>
              <w:rPr>
                <w:rFonts w:ascii="Cambria" w:hAnsi="Cambria" w:cs="Cambria"/>
                <w:sz w:val="24"/>
                <w:szCs w:val="24"/>
              </w:rPr>
              <w:t>С</w:t>
            </w:r>
            <w:r w:rsidR="007541B8" w:rsidRPr="007541B8">
              <w:rPr>
                <w:rFonts w:ascii="Cambria" w:hAnsi="Cambria" w:cs="Cambria"/>
                <w:sz w:val="24"/>
                <w:szCs w:val="24"/>
              </w:rPr>
              <w:t>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w:t>
            </w:r>
            <w:r w:rsidR="007541B8" w:rsidRPr="007541B8">
              <w:rPr>
                <w:rFonts w:ascii="Cambria" w:hAnsi="Cambria" w:cs="Cambria"/>
                <w:sz w:val="24"/>
                <w:szCs w:val="24"/>
              </w:rPr>
              <w:t>а</w:t>
            </w:r>
            <w:r w:rsidR="007541B8" w:rsidRPr="007541B8">
              <w:rPr>
                <w:rFonts w:ascii="Cambria" w:hAnsi="Cambria" w:cs="Cambria"/>
                <w:sz w:val="24"/>
                <w:szCs w:val="24"/>
              </w:rPr>
              <w:t>ний (далее - день завершения приема документов и вступи</w:t>
            </w:r>
            <w:r w:rsidR="007541B8">
              <w:rPr>
                <w:rFonts w:ascii="Cambria" w:hAnsi="Cambria" w:cs="Cambria"/>
                <w:sz w:val="24"/>
                <w:szCs w:val="24"/>
              </w:rPr>
              <w:t>тельных испытаний), - 26 июля.</w:t>
            </w:r>
            <w:proofErr w:type="gramEnd"/>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Формы обучения</w:t>
            </w:r>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Очная</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Очно-заочная (вечерняя)</w:t>
            </w:r>
          </w:p>
          <w:p w:rsidR="0020049A" w:rsidRPr="00DB1FFA" w:rsidRDefault="00C605D7" w:rsidP="007541B8">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Заочная</w:t>
            </w:r>
          </w:p>
        </w:tc>
      </w:tr>
      <w:tr w:rsidR="00B903E7" w:rsidRPr="00DB1FFA" w:rsidTr="00C605D7">
        <w:tc>
          <w:tcPr>
            <w:tcW w:w="2161" w:type="dxa"/>
          </w:tcPr>
          <w:p w:rsidR="00D26535" w:rsidRPr="00DB1FFA" w:rsidRDefault="00B903E7" w:rsidP="00DB1FFA">
            <w:pPr>
              <w:suppressAutoHyphens/>
              <w:rPr>
                <w:rFonts w:asciiTheme="majorHAnsi" w:hAnsiTheme="majorHAnsi" w:cs="Times New Roman"/>
                <w:b/>
                <w:color w:val="244061" w:themeColor="accent1" w:themeShade="80"/>
                <w:sz w:val="24"/>
                <w:szCs w:val="24"/>
              </w:rPr>
            </w:pPr>
            <w:bookmarkStart w:id="50" w:name="_Hlk419179766"/>
            <w:r w:rsidRPr="00DB1FFA">
              <w:rPr>
                <w:rFonts w:asciiTheme="majorHAnsi" w:hAnsiTheme="majorHAnsi" w:cs="Times New Roman"/>
                <w:b/>
                <w:color w:val="244061" w:themeColor="accent1" w:themeShade="80"/>
                <w:sz w:val="24"/>
                <w:szCs w:val="24"/>
              </w:rPr>
              <w:t xml:space="preserve">География </w:t>
            </w:r>
          </w:p>
          <w:p w:rsidR="00D26535" w:rsidRPr="00DB1FFA" w:rsidRDefault="00B903E7" w:rsidP="00DB1FFA">
            <w:pPr>
              <w:suppressAutoHyphens/>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образовательных</w:t>
            </w:r>
          </w:p>
          <w:p w:rsidR="00B903E7" w:rsidRPr="00DB1FFA" w:rsidRDefault="00B903E7" w:rsidP="00DB1FFA">
            <w:pPr>
              <w:suppressAutoHyphens/>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организаций, реализующих </w:t>
            </w:r>
            <w:r w:rsidRPr="00DB1FFA">
              <w:rPr>
                <w:rFonts w:asciiTheme="majorHAnsi" w:hAnsiTheme="majorHAnsi" w:cs="Times New Roman"/>
                <w:b/>
                <w:color w:val="244061" w:themeColor="accent1" w:themeShade="80"/>
                <w:sz w:val="24"/>
                <w:szCs w:val="24"/>
              </w:rPr>
              <w:lastRenderedPageBreak/>
              <w:t xml:space="preserve">программы </w:t>
            </w:r>
            <w:proofErr w:type="gramStart"/>
            <w:r w:rsidRPr="00DB1FFA">
              <w:rPr>
                <w:rFonts w:asciiTheme="majorHAnsi" w:hAnsiTheme="majorHAnsi" w:cs="Times New Roman"/>
                <w:b/>
                <w:color w:val="244061" w:themeColor="accent1" w:themeShade="80"/>
                <w:sz w:val="24"/>
                <w:szCs w:val="24"/>
              </w:rPr>
              <w:t>ВО</w:t>
            </w:r>
            <w:proofErr w:type="gramEnd"/>
          </w:p>
        </w:tc>
        <w:tc>
          <w:tcPr>
            <w:tcW w:w="7801" w:type="dxa"/>
          </w:tcPr>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lastRenderedPageBreak/>
              <w:t xml:space="preserve">Всего в Республике Коми реализуют программы </w:t>
            </w:r>
            <w:r w:rsidR="00D26535" w:rsidRPr="00DB1FFA">
              <w:rPr>
                <w:rFonts w:asciiTheme="majorHAnsi" w:hAnsiTheme="majorHAnsi" w:cs="Times New Roman"/>
                <w:sz w:val="24"/>
                <w:szCs w:val="24"/>
              </w:rPr>
              <w:t>высшего</w:t>
            </w:r>
            <w:r w:rsidRPr="00DB1FFA">
              <w:rPr>
                <w:rFonts w:asciiTheme="majorHAnsi" w:hAnsiTheme="majorHAnsi" w:cs="Times New Roman"/>
                <w:sz w:val="24"/>
                <w:szCs w:val="24"/>
              </w:rPr>
              <w:t xml:space="preserve"> образования 2 университета; </w:t>
            </w:r>
            <w:r w:rsidR="000A1B5F">
              <w:rPr>
                <w:rFonts w:asciiTheme="majorHAnsi" w:hAnsiTheme="majorHAnsi" w:cs="Times New Roman"/>
                <w:sz w:val="24"/>
                <w:szCs w:val="24"/>
              </w:rPr>
              <w:t>4</w:t>
            </w:r>
            <w:r w:rsidRPr="00DB1FFA">
              <w:rPr>
                <w:rFonts w:asciiTheme="majorHAnsi" w:hAnsiTheme="majorHAnsi" w:cs="Times New Roman"/>
                <w:sz w:val="24"/>
                <w:szCs w:val="24"/>
              </w:rPr>
              <w:t xml:space="preserve"> филиала вузов; </w:t>
            </w:r>
            <w:r w:rsidR="00D26535" w:rsidRPr="00DB1FFA">
              <w:rPr>
                <w:rFonts w:asciiTheme="majorHAnsi" w:hAnsiTheme="majorHAnsi" w:cs="Times New Roman"/>
                <w:sz w:val="24"/>
                <w:szCs w:val="24"/>
              </w:rPr>
              <w:t>1 академия.</w:t>
            </w:r>
          </w:p>
          <w:p w:rsidR="0020049A" w:rsidRDefault="0020049A" w:rsidP="00DB1FFA">
            <w:pPr>
              <w:suppressAutoHyphens/>
              <w:contextualSpacing/>
              <w:jc w:val="both"/>
              <w:rPr>
                <w:rFonts w:asciiTheme="majorHAnsi" w:hAnsiTheme="majorHAnsi" w:cs="Times New Roman"/>
                <w:sz w:val="24"/>
                <w:szCs w:val="24"/>
              </w:rPr>
            </w:pPr>
          </w:p>
          <w:p w:rsidR="00EB3DAC" w:rsidRPr="00DB1FFA" w:rsidRDefault="00EB3DAC" w:rsidP="00DB1FFA">
            <w:pPr>
              <w:suppressAutoHyphens/>
              <w:contextualSpacing/>
              <w:jc w:val="both"/>
              <w:rPr>
                <w:rFonts w:asciiTheme="majorHAnsi" w:hAnsiTheme="majorHAnsi" w:cs="Times New Roman"/>
                <w:sz w:val="24"/>
                <w:szCs w:val="24"/>
              </w:rPr>
            </w:pPr>
          </w:p>
          <w:p w:rsidR="00B903E7" w:rsidRPr="00DB1FFA" w:rsidRDefault="00B903E7" w:rsidP="00DB1FFA">
            <w:pPr>
              <w:suppressAutoHyphens/>
              <w:contextualSpacing/>
              <w:jc w:val="both"/>
              <w:rPr>
                <w:rFonts w:asciiTheme="majorHAnsi" w:hAnsiTheme="majorHAnsi" w:cs="Times New Roman"/>
                <w:b/>
                <w:color w:val="632423" w:themeColor="accent2" w:themeShade="80"/>
                <w:sz w:val="24"/>
                <w:szCs w:val="24"/>
              </w:rPr>
            </w:pPr>
            <w:r w:rsidRPr="00DB1FFA">
              <w:rPr>
                <w:rFonts w:asciiTheme="majorHAnsi" w:hAnsiTheme="majorHAnsi" w:cs="Times New Roman"/>
                <w:b/>
                <w:color w:val="632423" w:themeColor="accent2" w:themeShade="80"/>
                <w:sz w:val="24"/>
                <w:szCs w:val="24"/>
              </w:rPr>
              <w:lastRenderedPageBreak/>
              <w:t xml:space="preserve">Муниципальное образование городского округа </w:t>
            </w:r>
            <w:r w:rsidR="00944100" w:rsidRPr="00DB1FFA">
              <w:rPr>
                <w:rFonts w:asciiTheme="majorHAnsi" w:hAnsiTheme="majorHAnsi" w:cs="Times New Roman"/>
                <w:b/>
                <w:color w:val="632423" w:themeColor="accent2" w:themeShade="80"/>
                <w:sz w:val="24"/>
                <w:szCs w:val="24"/>
              </w:rPr>
              <w:t>«СЫКТЫВКАР»:</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(ФГБОУ ВО «СГУ им. Питирима Сорокина»);</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 (СЛИ);</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Государственное образовательное учреждение высшего образования «Коми республиканская академия государственной службы и управления» (ГОУ ВО «КРАГСУ»);</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Сыктывкарский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 (Сыктывкарский филиал Российского университета кооперации)</w:t>
            </w:r>
            <w:r w:rsidR="0020049A" w:rsidRPr="00DB1FFA">
              <w:rPr>
                <w:rFonts w:asciiTheme="majorHAnsi" w:hAnsiTheme="majorHAnsi" w:cs="Times New Roman"/>
                <w:sz w:val="24"/>
                <w:szCs w:val="24"/>
              </w:rPr>
              <w:t>.</w:t>
            </w:r>
          </w:p>
          <w:p w:rsidR="0020049A" w:rsidRPr="00DB1FFA" w:rsidRDefault="0020049A" w:rsidP="00DB1FFA">
            <w:pPr>
              <w:suppressAutoHyphens/>
              <w:contextualSpacing/>
              <w:jc w:val="both"/>
              <w:rPr>
                <w:rFonts w:asciiTheme="majorHAnsi" w:hAnsiTheme="majorHAnsi" w:cs="Times New Roman"/>
                <w:sz w:val="24"/>
                <w:szCs w:val="24"/>
              </w:rPr>
            </w:pPr>
          </w:p>
          <w:p w:rsidR="00B903E7" w:rsidRPr="00DB1FFA" w:rsidRDefault="00B903E7" w:rsidP="00DB1FFA">
            <w:pPr>
              <w:suppressAutoHyphens/>
              <w:contextualSpacing/>
              <w:jc w:val="both"/>
              <w:rPr>
                <w:rFonts w:asciiTheme="majorHAnsi" w:hAnsiTheme="majorHAnsi" w:cs="Times New Roman"/>
                <w:b/>
                <w:color w:val="632423" w:themeColor="accent2" w:themeShade="80"/>
                <w:sz w:val="24"/>
                <w:szCs w:val="24"/>
              </w:rPr>
            </w:pPr>
            <w:r w:rsidRPr="00DB1FFA">
              <w:rPr>
                <w:rFonts w:asciiTheme="majorHAnsi" w:hAnsiTheme="majorHAnsi" w:cs="Times New Roman"/>
                <w:b/>
                <w:color w:val="632423" w:themeColor="accent2" w:themeShade="80"/>
                <w:sz w:val="24"/>
                <w:szCs w:val="24"/>
              </w:rPr>
              <w:t xml:space="preserve">Муниципальное образование городского округа </w:t>
            </w:r>
            <w:r w:rsidR="00944100" w:rsidRPr="00DB1FFA">
              <w:rPr>
                <w:rFonts w:asciiTheme="majorHAnsi" w:hAnsiTheme="majorHAnsi" w:cs="Times New Roman"/>
                <w:b/>
                <w:color w:val="632423" w:themeColor="accent2" w:themeShade="80"/>
                <w:sz w:val="24"/>
                <w:szCs w:val="24"/>
              </w:rPr>
              <w:t>«ВОРКУТА»:</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Воркутинский филиал ФГБОУ ВО «Ухтинский государственный технический университет</w:t>
            </w:r>
            <w:r w:rsidR="00DB1FFA">
              <w:rPr>
                <w:rFonts w:asciiTheme="majorHAnsi" w:hAnsiTheme="majorHAnsi" w:cs="Times New Roman"/>
                <w:sz w:val="24"/>
                <w:szCs w:val="24"/>
              </w:rPr>
              <w:t>» (Воркутинский филиал УГТУ)</w:t>
            </w:r>
            <w:r w:rsidR="00EB3DAC">
              <w:rPr>
                <w:rFonts w:asciiTheme="majorHAnsi" w:hAnsiTheme="majorHAnsi" w:cs="Times New Roman"/>
                <w:sz w:val="24"/>
                <w:szCs w:val="24"/>
              </w:rPr>
              <w:t>.</w:t>
            </w:r>
          </w:p>
          <w:p w:rsidR="0020049A" w:rsidRPr="00DB1FFA" w:rsidRDefault="0020049A" w:rsidP="00DB1FFA">
            <w:pPr>
              <w:suppressAutoHyphens/>
              <w:contextualSpacing/>
              <w:jc w:val="both"/>
              <w:rPr>
                <w:rFonts w:asciiTheme="majorHAnsi" w:hAnsiTheme="majorHAnsi" w:cs="Times New Roman"/>
                <w:color w:val="000000" w:themeColor="text1"/>
                <w:sz w:val="24"/>
                <w:szCs w:val="24"/>
              </w:rPr>
            </w:pPr>
          </w:p>
          <w:p w:rsidR="00B903E7" w:rsidRPr="00DB1FFA" w:rsidRDefault="00B903E7" w:rsidP="00DB1FFA">
            <w:pPr>
              <w:suppressAutoHyphens/>
              <w:contextualSpacing/>
              <w:jc w:val="both"/>
              <w:rPr>
                <w:rFonts w:asciiTheme="majorHAnsi" w:hAnsiTheme="majorHAnsi" w:cs="Times New Roman"/>
                <w:b/>
                <w:color w:val="632423" w:themeColor="accent2" w:themeShade="80"/>
                <w:sz w:val="24"/>
                <w:szCs w:val="24"/>
              </w:rPr>
            </w:pPr>
            <w:r w:rsidRPr="00DB1FFA">
              <w:rPr>
                <w:rFonts w:asciiTheme="majorHAnsi" w:hAnsiTheme="majorHAnsi" w:cs="Times New Roman"/>
                <w:b/>
                <w:color w:val="632423" w:themeColor="accent2" w:themeShade="80"/>
                <w:sz w:val="24"/>
                <w:szCs w:val="24"/>
              </w:rPr>
              <w:t xml:space="preserve">Муниципальное образование городского округа </w:t>
            </w:r>
            <w:r w:rsidR="00944100" w:rsidRPr="00DB1FFA">
              <w:rPr>
                <w:rFonts w:asciiTheme="majorHAnsi" w:hAnsiTheme="majorHAnsi" w:cs="Times New Roman"/>
                <w:b/>
                <w:color w:val="632423" w:themeColor="accent2" w:themeShade="80"/>
                <w:sz w:val="24"/>
                <w:szCs w:val="24"/>
              </w:rPr>
              <w:t>«УСИНСК»:</w:t>
            </w:r>
          </w:p>
          <w:p w:rsidR="00125417" w:rsidRPr="00DB1FFA" w:rsidRDefault="0012541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Филиал ФГБОУ ВО «Ухтинский государственный технический университет» в г. Усинске</w:t>
            </w:r>
          </w:p>
          <w:p w:rsidR="0020049A" w:rsidRPr="00DB1FFA" w:rsidRDefault="0020049A" w:rsidP="00DB1FFA">
            <w:pPr>
              <w:suppressAutoHyphens/>
              <w:contextualSpacing/>
              <w:jc w:val="both"/>
              <w:rPr>
                <w:rFonts w:asciiTheme="majorHAnsi" w:hAnsiTheme="majorHAnsi" w:cs="Times New Roman"/>
                <w:b/>
                <w:color w:val="7030A0"/>
                <w:sz w:val="24"/>
                <w:szCs w:val="24"/>
              </w:rPr>
            </w:pPr>
          </w:p>
          <w:p w:rsidR="00B903E7" w:rsidRPr="00DB1FFA" w:rsidRDefault="00B903E7" w:rsidP="00DB1FFA">
            <w:pPr>
              <w:suppressAutoHyphens/>
              <w:contextualSpacing/>
              <w:jc w:val="both"/>
              <w:rPr>
                <w:rFonts w:asciiTheme="majorHAnsi" w:hAnsiTheme="majorHAnsi" w:cs="Times New Roman"/>
                <w:b/>
                <w:color w:val="632423" w:themeColor="accent2" w:themeShade="80"/>
                <w:sz w:val="24"/>
                <w:szCs w:val="24"/>
              </w:rPr>
            </w:pPr>
            <w:r w:rsidRPr="00DB1FFA">
              <w:rPr>
                <w:rFonts w:asciiTheme="majorHAnsi" w:hAnsiTheme="majorHAnsi" w:cs="Times New Roman"/>
                <w:b/>
                <w:color w:val="632423" w:themeColor="accent2" w:themeShade="80"/>
                <w:sz w:val="24"/>
                <w:szCs w:val="24"/>
              </w:rPr>
              <w:t xml:space="preserve">Муниципальное образование городского округа </w:t>
            </w:r>
            <w:r w:rsidR="00944100" w:rsidRPr="00DB1FFA">
              <w:rPr>
                <w:rFonts w:asciiTheme="majorHAnsi" w:hAnsiTheme="majorHAnsi" w:cs="Times New Roman"/>
                <w:b/>
                <w:color w:val="632423" w:themeColor="accent2" w:themeShade="80"/>
                <w:sz w:val="24"/>
                <w:szCs w:val="24"/>
              </w:rPr>
              <w:t>«УХТА»:</w:t>
            </w:r>
          </w:p>
          <w:p w:rsidR="00B903E7" w:rsidRPr="00DB1FFA" w:rsidRDefault="00B903E7" w:rsidP="00B53F96">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ФГБОУ ВО «Ухтинский государственный технический университет»</w:t>
            </w:r>
            <w:r w:rsidR="00125417" w:rsidRPr="00DB1FFA">
              <w:rPr>
                <w:rFonts w:asciiTheme="majorHAnsi" w:hAnsiTheme="majorHAnsi" w:cs="Times New Roman"/>
                <w:sz w:val="24"/>
                <w:szCs w:val="24"/>
              </w:rPr>
              <w:t xml:space="preserve"> (УГТУ)</w:t>
            </w:r>
          </w:p>
        </w:tc>
      </w:tr>
      <w:bookmarkEnd w:id="50"/>
    </w:tbl>
    <w:p w:rsidR="00EE7203" w:rsidRDefault="00EE7203" w:rsidP="00DB1FFA">
      <w:pPr>
        <w:suppressAutoHyphens/>
        <w:rPr>
          <w:rFonts w:asciiTheme="majorHAnsi" w:hAnsiTheme="majorHAnsi"/>
          <w:b/>
          <w:color w:val="0070C0"/>
          <w:sz w:val="24"/>
          <w:szCs w:val="24"/>
        </w:rPr>
      </w:pPr>
    </w:p>
    <w:p w:rsidR="00EE7203" w:rsidRPr="00DB1FFA" w:rsidRDefault="00EE7203" w:rsidP="00DB1FFA">
      <w:pPr>
        <w:suppressAutoHyphens/>
        <w:rPr>
          <w:rFonts w:asciiTheme="majorHAnsi" w:hAnsiTheme="majorHAnsi"/>
          <w:b/>
          <w:color w:val="0070C0"/>
          <w:sz w:val="24"/>
          <w:szCs w:val="24"/>
        </w:rPr>
      </w:pPr>
    </w:p>
    <w:p w:rsidR="00ED0C35" w:rsidRPr="00DB1FFA" w:rsidRDefault="00464229" w:rsidP="008C650A">
      <w:pPr>
        <w:pStyle w:val="a4"/>
        <w:suppressAutoHyphens/>
        <w:ind w:left="360"/>
        <w:jc w:val="center"/>
        <w:rPr>
          <w:rFonts w:asciiTheme="majorHAnsi" w:hAnsiTheme="majorHAnsi"/>
          <w:b/>
          <w:color w:val="632423" w:themeColor="accent2" w:themeShade="80"/>
          <w:sz w:val="32"/>
          <w:szCs w:val="32"/>
        </w:rPr>
      </w:pPr>
      <w:r w:rsidRPr="00DB1FFA">
        <w:rPr>
          <w:rFonts w:asciiTheme="majorHAnsi" w:hAnsiTheme="majorHAnsi"/>
          <w:b/>
          <w:color w:val="632423" w:themeColor="accent2" w:themeShade="80"/>
          <w:sz w:val="32"/>
          <w:szCs w:val="32"/>
        </w:rPr>
        <w:t>НАПРАВЛЕНИЯ ПОДГОТОВКИ ВЫСШЕГО ОБРАЗОВАНИЯ</w:t>
      </w:r>
    </w:p>
    <w:p w:rsidR="001C431C" w:rsidRPr="00DB1FFA" w:rsidRDefault="001C431C" w:rsidP="008C650A">
      <w:pPr>
        <w:pStyle w:val="a4"/>
        <w:suppressAutoHyphens/>
        <w:ind w:left="360"/>
        <w:jc w:val="center"/>
        <w:rPr>
          <w:rFonts w:asciiTheme="majorHAnsi" w:hAnsiTheme="majorHAnsi"/>
          <w:b/>
          <w:color w:val="0070C0"/>
          <w:sz w:val="28"/>
          <w:szCs w:val="28"/>
        </w:rPr>
      </w:pPr>
    </w:p>
    <w:tbl>
      <w:tblPr>
        <w:tblStyle w:val="ab"/>
        <w:tblW w:w="10632" w:type="dxa"/>
        <w:tblInd w:w="-176" w:type="dxa"/>
        <w:tblLook w:val="04A0" w:firstRow="1" w:lastRow="0" w:firstColumn="1" w:lastColumn="0" w:noHBand="0" w:noVBand="1"/>
      </w:tblPr>
      <w:tblGrid>
        <w:gridCol w:w="2127"/>
        <w:gridCol w:w="3402"/>
        <w:gridCol w:w="5103"/>
      </w:tblGrid>
      <w:tr w:rsidR="00D26535" w:rsidRPr="00DB1FFA" w:rsidTr="0020049A">
        <w:tc>
          <w:tcPr>
            <w:tcW w:w="2127" w:type="dxa"/>
            <w:shd w:val="clear" w:color="auto" w:fill="B8CCE4" w:themeFill="accent1" w:themeFillTint="66"/>
          </w:tcPr>
          <w:p w:rsidR="00D26535" w:rsidRPr="00DB1FFA" w:rsidRDefault="00D2653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Укрупненная </w:t>
            </w:r>
          </w:p>
          <w:p w:rsidR="00D26535" w:rsidRPr="00DB1FFA" w:rsidRDefault="00D2653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группа </w:t>
            </w:r>
          </w:p>
          <w:p w:rsidR="00D26535" w:rsidRPr="00DB1FFA" w:rsidRDefault="00D2653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специальностей</w:t>
            </w:r>
          </w:p>
        </w:tc>
        <w:tc>
          <w:tcPr>
            <w:tcW w:w="3402" w:type="dxa"/>
            <w:shd w:val="clear" w:color="auto" w:fill="B8CCE4" w:themeFill="accent1" w:themeFillTint="66"/>
          </w:tcPr>
          <w:p w:rsidR="00D26535" w:rsidRPr="00DB1FFA" w:rsidRDefault="00D26535"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Направление подготовки</w:t>
            </w:r>
          </w:p>
        </w:tc>
        <w:tc>
          <w:tcPr>
            <w:tcW w:w="5103" w:type="dxa"/>
            <w:shd w:val="clear" w:color="auto" w:fill="B8CCE4" w:themeFill="accent1" w:themeFillTint="66"/>
          </w:tcPr>
          <w:p w:rsidR="00AB255B" w:rsidRPr="00DB1FFA" w:rsidRDefault="00AB255B"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Образовательная организация </w:t>
            </w:r>
          </w:p>
          <w:p w:rsidR="00D26535" w:rsidRPr="00DB1FFA" w:rsidRDefault="00AB255B"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высшего образования</w:t>
            </w:r>
          </w:p>
        </w:tc>
      </w:tr>
      <w:tr w:rsidR="002E026E" w:rsidRPr="00DB1FFA" w:rsidTr="0020049A">
        <w:tc>
          <w:tcPr>
            <w:tcW w:w="10632" w:type="dxa"/>
            <w:gridSpan w:val="3"/>
            <w:shd w:val="clear" w:color="auto" w:fill="E5B8B7" w:themeFill="accent2" w:themeFillTint="66"/>
          </w:tcPr>
          <w:p w:rsidR="002E026E" w:rsidRPr="00DB1FFA" w:rsidRDefault="002E026E" w:rsidP="008C650A">
            <w:pPr>
              <w:suppressAutoHyphens/>
              <w:contextualSpacing/>
              <w:jc w:val="center"/>
              <w:rPr>
                <w:rFonts w:asciiTheme="majorHAnsi" w:hAnsiTheme="majorHAnsi" w:cs="Times New Roman"/>
                <w:b/>
                <w:color w:val="244061" w:themeColor="accent1" w:themeShade="80"/>
                <w:sz w:val="32"/>
                <w:szCs w:val="32"/>
              </w:rPr>
            </w:pPr>
            <w:bookmarkStart w:id="51" w:name="Ц26"/>
            <w:r w:rsidRPr="00DB1FFA">
              <w:rPr>
                <w:rFonts w:asciiTheme="majorHAnsi" w:hAnsiTheme="majorHAnsi" w:cs="Times New Roman"/>
                <w:b/>
                <w:color w:val="244061" w:themeColor="accent1" w:themeShade="80"/>
                <w:sz w:val="32"/>
                <w:szCs w:val="32"/>
              </w:rPr>
              <w:t>БАКАЛАВРИАТ</w:t>
            </w:r>
          </w:p>
          <w:bookmarkEnd w:id="51"/>
          <w:p w:rsidR="00D26535" w:rsidRPr="00DB1FFA" w:rsidRDefault="00D26535" w:rsidP="008C650A">
            <w:pPr>
              <w:suppressAutoHyphens/>
              <w:contextualSpacing/>
              <w:jc w:val="center"/>
              <w:rPr>
                <w:rFonts w:asciiTheme="majorHAnsi" w:hAnsiTheme="majorHAnsi" w:cs="Times New Roman"/>
                <w:b/>
                <w:color w:val="244061" w:themeColor="accent1" w:themeShade="80"/>
                <w:sz w:val="24"/>
                <w:szCs w:val="24"/>
              </w:rPr>
            </w:pPr>
          </w:p>
        </w:tc>
      </w:tr>
      <w:tr w:rsidR="00D5127D" w:rsidRPr="00DB1FFA" w:rsidTr="00D26535">
        <w:trPr>
          <w:trHeight w:val="334"/>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01.00.00</w:t>
            </w:r>
          </w:p>
        </w:tc>
        <w:tc>
          <w:tcPr>
            <w:tcW w:w="8505" w:type="dxa"/>
            <w:gridSpan w:val="2"/>
          </w:tcPr>
          <w:p w:rsidR="00D5127D" w:rsidRPr="00DB1FFA" w:rsidRDefault="00D5127D" w:rsidP="008C650A">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МАТЕМАТИКА И МЕХАНИКА</w:t>
            </w:r>
          </w:p>
        </w:tc>
      </w:tr>
      <w:tr w:rsidR="006F6B43" w:rsidRPr="00DB1FFA" w:rsidTr="00D26535">
        <w:trPr>
          <w:trHeight w:val="621"/>
        </w:trPr>
        <w:tc>
          <w:tcPr>
            <w:tcW w:w="2127" w:type="dxa"/>
          </w:tcPr>
          <w:p w:rsidR="006F6B43" w:rsidRPr="00DB1FFA" w:rsidRDefault="006F6B43" w:rsidP="00FD244D">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01.03.0</w:t>
            </w:r>
            <w:r w:rsidR="00FD244D" w:rsidRPr="00DB1FFA">
              <w:rPr>
                <w:rFonts w:asciiTheme="majorHAnsi" w:hAnsiTheme="majorHAnsi" w:cs="Times New Roman"/>
                <w:color w:val="000000" w:themeColor="text1"/>
                <w:sz w:val="24"/>
                <w:szCs w:val="24"/>
              </w:rPr>
              <w:t>2</w:t>
            </w:r>
          </w:p>
        </w:tc>
        <w:tc>
          <w:tcPr>
            <w:tcW w:w="3402" w:type="dxa"/>
          </w:tcPr>
          <w:p w:rsidR="006F6B43" w:rsidRPr="00DB1FFA" w:rsidRDefault="006F6B4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Прикладная математика и информатика</w:t>
            </w:r>
          </w:p>
        </w:tc>
        <w:tc>
          <w:tcPr>
            <w:tcW w:w="5103" w:type="dxa"/>
          </w:tcPr>
          <w:p w:rsidR="006F6B43"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349"/>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02.00.00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КОМПЬЮТЕРНЫЕ И ИНФОРМАЦИОННЫЕ НАУКИ</w:t>
            </w:r>
          </w:p>
        </w:tc>
      </w:tr>
      <w:tr w:rsidR="006F6B43" w:rsidRPr="00DB1FFA" w:rsidTr="00D26535">
        <w:trPr>
          <w:trHeight w:val="621"/>
        </w:trPr>
        <w:tc>
          <w:tcPr>
            <w:tcW w:w="2127" w:type="dxa"/>
          </w:tcPr>
          <w:p w:rsidR="006F6B43" w:rsidRPr="00DB1FFA" w:rsidRDefault="006F6B4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02.03.01</w:t>
            </w:r>
          </w:p>
        </w:tc>
        <w:tc>
          <w:tcPr>
            <w:tcW w:w="3402" w:type="dxa"/>
          </w:tcPr>
          <w:p w:rsidR="006F6B43" w:rsidRPr="00DB1FFA" w:rsidRDefault="006F6B4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Математика и </w:t>
            </w:r>
            <w:proofErr w:type="gramStart"/>
            <w:r w:rsidRPr="00DB1FFA">
              <w:rPr>
                <w:rFonts w:asciiTheme="majorHAnsi" w:hAnsiTheme="majorHAnsi" w:cs="Times New Roman"/>
                <w:color w:val="000000" w:themeColor="text1"/>
                <w:sz w:val="24"/>
                <w:szCs w:val="24"/>
              </w:rPr>
              <w:t>компьютерные</w:t>
            </w:r>
            <w:proofErr w:type="gramEnd"/>
            <w:r w:rsidRPr="00DB1FFA">
              <w:rPr>
                <w:rFonts w:asciiTheme="majorHAnsi" w:hAnsiTheme="majorHAnsi" w:cs="Times New Roman"/>
                <w:color w:val="000000" w:themeColor="text1"/>
                <w:sz w:val="24"/>
                <w:szCs w:val="24"/>
              </w:rPr>
              <w:t xml:space="preserve"> науки</w:t>
            </w:r>
          </w:p>
        </w:tc>
        <w:tc>
          <w:tcPr>
            <w:tcW w:w="5103" w:type="dxa"/>
          </w:tcPr>
          <w:p w:rsidR="006F6B43"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348"/>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03.00.00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ФИЗИКА И АСТРОНОМИЯ</w:t>
            </w:r>
          </w:p>
        </w:tc>
      </w:tr>
      <w:tr w:rsidR="006F6B43" w:rsidRPr="00DB1FFA" w:rsidTr="00D26535">
        <w:trPr>
          <w:trHeight w:val="621"/>
        </w:trPr>
        <w:tc>
          <w:tcPr>
            <w:tcW w:w="2127" w:type="dxa"/>
          </w:tcPr>
          <w:p w:rsidR="006F6B43" w:rsidRPr="00DB1FFA" w:rsidRDefault="006F6B4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03.03.02</w:t>
            </w:r>
          </w:p>
        </w:tc>
        <w:tc>
          <w:tcPr>
            <w:tcW w:w="3402" w:type="dxa"/>
          </w:tcPr>
          <w:p w:rsidR="006F6B43" w:rsidRPr="00DB1FFA" w:rsidRDefault="006F6B4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Физика</w:t>
            </w:r>
          </w:p>
        </w:tc>
        <w:tc>
          <w:tcPr>
            <w:tcW w:w="5103" w:type="dxa"/>
          </w:tcPr>
          <w:p w:rsidR="006F6B43"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6F6B43" w:rsidRPr="00DB1FFA" w:rsidTr="00D26535">
        <w:trPr>
          <w:trHeight w:val="621"/>
        </w:trPr>
        <w:tc>
          <w:tcPr>
            <w:tcW w:w="2127" w:type="dxa"/>
          </w:tcPr>
          <w:p w:rsidR="006F6B43" w:rsidRPr="00DB1FFA" w:rsidRDefault="006F6B4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03.03.03</w:t>
            </w:r>
          </w:p>
        </w:tc>
        <w:tc>
          <w:tcPr>
            <w:tcW w:w="3402" w:type="dxa"/>
          </w:tcPr>
          <w:p w:rsidR="006F6B43" w:rsidRPr="00DB1FFA" w:rsidRDefault="006F6B4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Радиофизика</w:t>
            </w:r>
          </w:p>
        </w:tc>
        <w:tc>
          <w:tcPr>
            <w:tcW w:w="5103" w:type="dxa"/>
          </w:tcPr>
          <w:p w:rsidR="006F6B43"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286"/>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04.00.00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ХИМИЯ</w:t>
            </w:r>
          </w:p>
        </w:tc>
      </w:tr>
      <w:tr w:rsidR="007E1D45" w:rsidRPr="00DB1FFA" w:rsidTr="00D26535">
        <w:trPr>
          <w:trHeight w:val="621"/>
        </w:trPr>
        <w:tc>
          <w:tcPr>
            <w:tcW w:w="2127" w:type="dxa"/>
          </w:tcPr>
          <w:p w:rsidR="007E1D45" w:rsidRPr="00DB1FFA" w:rsidRDefault="007E1D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04.03.01</w:t>
            </w:r>
          </w:p>
        </w:tc>
        <w:tc>
          <w:tcPr>
            <w:tcW w:w="3402" w:type="dxa"/>
          </w:tcPr>
          <w:p w:rsidR="007E1D45" w:rsidRPr="00DB1FFA" w:rsidRDefault="007E1D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Химия</w:t>
            </w:r>
          </w:p>
        </w:tc>
        <w:tc>
          <w:tcPr>
            <w:tcW w:w="5103" w:type="dxa"/>
          </w:tcPr>
          <w:p w:rsidR="007E1D45"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7E1D45"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357"/>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05.00.00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НАУКИ О ЗЕМЛЕ</w:t>
            </w:r>
          </w:p>
        </w:tc>
      </w:tr>
      <w:tr w:rsidR="00FD244D" w:rsidRPr="00DB1FFA" w:rsidTr="00D26535">
        <w:trPr>
          <w:trHeight w:val="621"/>
        </w:trPr>
        <w:tc>
          <w:tcPr>
            <w:tcW w:w="2127" w:type="dxa"/>
          </w:tcPr>
          <w:p w:rsidR="00FD244D" w:rsidRPr="00DB1FFA" w:rsidRDefault="00FD244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05.03.03</w:t>
            </w:r>
          </w:p>
        </w:tc>
        <w:tc>
          <w:tcPr>
            <w:tcW w:w="3402" w:type="dxa"/>
          </w:tcPr>
          <w:p w:rsidR="00FD244D" w:rsidRPr="00DB1FFA" w:rsidRDefault="00FD244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sz w:val="24"/>
                <w:szCs w:val="24"/>
              </w:rPr>
              <w:t>Картография и геоинформатика</w:t>
            </w:r>
          </w:p>
        </w:tc>
        <w:tc>
          <w:tcPr>
            <w:tcW w:w="5103" w:type="dxa"/>
          </w:tcPr>
          <w:p w:rsidR="00FD244D" w:rsidRPr="00DB1FFA" w:rsidRDefault="007E2984" w:rsidP="008C650A">
            <w:pPr>
              <w:suppressAutoHyphens/>
              <w:contextualSpacing/>
              <w:jc w:val="both"/>
              <w:rPr>
                <w:rFonts w:asciiTheme="majorHAnsi" w:hAnsiTheme="majorHAnsi"/>
                <w:sz w:val="24"/>
                <w:szCs w:val="24"/>
              </w:rPr>
            </w:pPr>
            <w:hyperlink w:anchor="O4" w:history="1">
              <w:r w:rsidR="00FD244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7E1D45" w:rsidRPr="00DB1FFA" w:rsidTr="00D26535">
        <w:trPr>
          <w:trHeight w:val="621"/>
        </w:trPr>
        <w:tc>
          <w:tcPr>
            <w:tcW w:w="2127" w:type="dxa"/>
          </w:tcPr>
          <w:p w:rsidR="007E1D45" w:rsidRPr="00DB1FFA" w:rsidRDefault="007E1D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05.03.06</w:t>
            </w:r>
          </w:p>
        </w:tc>
        <w:tc>
          <w:tcPr>
            <w:tcW w:w="3402" w:type="dxa"/>
          </w:tcPr>
          <w:p w:rsidR="007E1D45" w:rsidRPr="00DB1FFA" w:rsidRDefault="007E1D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Экология и природопользование</w:t>
            </w:r>
          </w:p>
        </w:tc>
        <w:tc>
          <w:tcPr>
            <w:tcW w:w="5103" w:type="dxa"/>
          </w:tcPr>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D5127D" w:rsidRPr="00DB1FFA" w:rsidTr="00D26535">
        <w:trPr>
          <w:trHeight w:val="434"/>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06.00.00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БИОЛОГИЧЕСКИЕ НАУКИ</w:t>
            </w:r>
          </w:p>
        </w:tc>
      </w:tr>
      <w:tr w:rsidR="007E1D45" w:rsidRPr="00DB1FFA" w:rsidTr="00D26535">
        <w:trPr>
          <w:trHeight w:val="621"/>
        </w:trPr>
        <w:tc>
          <w:tcPr>
            <w:tcW w:w="2127" w:type="dxa"/>
          </w:tcPr>
          <w:p w:rsidR="007E1D45" w:rsidRPr="00DB1FFA" w:rsidRDefault="007E1D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06.03.01</w:t>
            </w:r>
          </w:p>
        </w:tc>
        <w:tc>
          <w:tcPr>
            <w:tcW w:w="3402" w:type="dxa"/>
          </w:tcPr>
          <w:p w:rsidR="007E1D45" w:rsidRPr="00DB1FFA" w:rsidRDefault="007E1D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Биология</w:t>
            </w:r>
          </w:p>
        </w:tc>
        <w:tc>
          <w:tcPr>
            <w:tcW w:w="5103" w:type="dxa"/>
          </w:tcPr>
          <w:p w:rsidR="007E1D45"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7E1D45"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C22C16" w:rsidRPr="00DB1FFA" w:rsidTr="00D26535">
        <w:trPr>
          <w:trHeight w:val="350"/>
        </w:trPr>
        <w:tc>
          <w:tcPr>
            <w:tcW w:w="2127" w:type="dxa"/>
          </w:tcPr>
          <w:p w:rsidR="00C22C16" w:rsidRPr="00DB1FFA" w:rsidRDefault="00C22C16"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07.00.00</w:t>
            </w:r>
          </w:p>
        </w:tc>
        <w:tc>
          <w:tcPr>
            <w:tcW w:w="8505" w:type="dxa"/>
            <w:gridSpan w:val="2"/>
          </w:tcPr>
          <w:p w:rsidR="00C22C16" w:rsidRPr="00DB1FFA" w:rsidRDefault="00C22C16"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АРХИТЕКТУРА</w:t>
            </w:r>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07.03.01</w:t>
            </w:r>
          </w:p>
        </w:tc>
        <w:tc>
          <w:tcPr>
            <w:tcW w:w="3402" w:type="dxa"/>
          </w:tcPr>
          <w:p w:rsidR="00C22C16" w:rsidRPr="00DB1FFA" w:rsidRDefault="00C22C1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Архитектура</w:t>
            </w:r>
          </w:p>
        </w:tc>
        <w:tc>
          <w:tcPr>
            <w:tcW w:w="5103" w:type="dxa"/>
          </w:tcPr>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9552A0" w:rsidRPr="00DB1FFA" w:rsidTr="00D26535">
        <w:trPr>
          <w:trHeight w:val="352"/>
        </w:trPr>
        <w:tc>
          <w:tcPr>
            <w:tcW w:w="2127" w:type="dxa"/>
          </w:tcPr>
          <w:p w:rsidR="009552A0" w:rsidRPr="00DB1FFA" w:rsidRDefault="009552A0"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08.00.00</w:t>
            </w:r>
          </w:p>
        </w:tc>
        <w:tc>
          <w:tcPr>
            <w:tcW w:w="8505" w:type="dxa"/>
            <w:gridSpan w:val="2"/>
          </w:tcPr>
          <w:p w:rsidR="009552A0" w:rsidRPr="00DB1FFA" w:rsidRDefault="009552A0"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ТЕХНИКА И ТЕХНОЛОГИИ СТРОИТЕЛЬСТВА</w:t>
            </w:r>
          </w:p>
        </w:tc>
      </w:tr>
      <w:tr w:rsidR="009552A0" w:rsidRPr="00DB1FFA" w:rsidTr="00D26535">
        <w:trPr>
          <w:trHeight w:val="621"/>
        </w:trPr>
        <w:tc>
          <w:tcPr>
            <w:tcW w:w="2127" w:type="dxa"/>
          </w:tcPr>
          <w:p w:rsidR="009552A0" w:rsidRPr="00DB1FFA" w:rsidRDefault="009552A0"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08.03.01</w:t>
            </w:r>
          </w:p>
        </w:tc>
        <w:tc>
          <w:tcPr>
            <w:tcW w:w="3402" w:type="dxa"/>
          </w:tcPr>
          <w:p w:rsidR="009552A0" w:rsidRPr="00DB1FFA" w:rsidRDefault="009552A0"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Строительство</w:t>
            </w:r>
          </w:p>
        </w:tc>
        <w:tc>
          <w:tcPr>
            <w:tcW w:w="5103" w:type="dxa"/>
          </w:tcPr>
          <w:p w:rsidR="009552A0"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9552A0" w:rsidRPr="00DB1FFA">
                <w:rPr>
                  <w:rStyle w:val="a3"/>
                  <w:rFonts w:asciiTheme="majorHAnsi" w:hAnsiTheme="majorHAnsi" w:cs="Times New Roman"/>
                  <w:sz w:val="24"/>
                  <w:szCs w:val="24"/>
                </w:rPr>
                <w:t>Сыктывкарский лесной институт</w:t>
              </w:r>
            </w:hyperlink>
          </w:p>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D5127D" w:rsidRPr="00DB1FFA" w:rsidTr="00D26535">
        <w:trPr>
          <w:trHeight w:val="424"/>
        </w:trPr>
        <w:tc>
          <w:tcPr>
            <w:tcW w:w="2127" w:type="dxa"/>
          </w:tcPr>
          <w:p w:rsidR="00D5127D" w:rsidRPr="00DB1FFA" w:rsidRDefault="00D5127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09.00.00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ИНФОРМАТИКА И ВЫЧИСЛИТЕЛЬНАЯ ТЕХНИК</w:t>
            </w:r>
            <w:r w:rsidR="00556347" w:rsidRPr="00DB1FFA">
              <w:rPr>
                <w:rFonts w:asciiTheme="majorHAnsi" w:hAnsiTheme="majorHAnsi" w:cs="Times New Roman"/>
                <w:b/>
                <w:color w:val="0F243E" w:themeColor="text2" w:themeShade="80"/>
                <w:sz w:val="24"/>
                <w:szCs w:val="24"/>
              </w:rPr>
              <w:t>А</w:t>
            </w:r>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09.03.01</w:t>
            </w:r>
          </w:p>
        </w:tc>
        <w:tc>
          <w:tcPr>
            <w:tcW w:w="3402" w:type="dxa"/>
          </w:tcPr>
          <w:p w:rsidR="00C22C16" w:rsidRPr="00DB1FFA" w:rsidRDefault="00C22C1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Информатика и вычислительная техника</w:t>
            </w:r>
          </w:p>
        </w:tc>
        <w:tc>
          <w:tcPr>
            <w:tcW w:w="5103" w:type="dxa"/>
          </w:tcPr>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2E4AA7" w:rsidRPr="00DB1FFA" w:rsidTr="00D26535">
        <w:trPr>
          <w:trHeight w:val="621"/>
        </w:trPr>
        <w:tc>
          <w:tcPr>
            <w:tcW w:w="2127" w:type="dxa"/>
          </w:tcPr>
          <w:p w:rsidR="002E4AA7" w:rsidRPr="00DB1FFA" w:rsidRDefault="002E4AA7"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09.03.02</w:t>
            </w:r>
          </w:p>
        </w:tc>
        <w:tc>
          <w:tcPr>
            <w:tcW w:w="3402" w:type="dxa"/>
          </w:tcPr>
          <w:p w:rsidR="002E4AA7" w:rsidRPr="00DB1FFA" w:rsidRDefault="002E4AA7"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Информационные системы и технологии</w:t>
            </w:r>
          </w:p>
        </w:tc>
        <w:tc>
          <w:tcPr>
            <w:tcW w:w="5103" w:type="dxa"/>
          </w:tcPr>
          <w:p w:rsidR="002E4AA7"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2E4AA7" w:rsidRPr="00DB1FFA">
                <w:rPr>
                  <w:rStyle w:val="a3"/>
                  <w:rFonts w:asciiTheme="majorHAnsi" w:hAnsiTheme="majorHAnsi" w:cs="Times New Roman"/>
                  <w:sz w:val="24"/>
                  <w:szCs w:val="24"/>
                </w:rPr>
                <w:t>Сыктывкарский лесной институт</w:t>
              </w:r>
            </w:hyperlink>
          </w:p>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2E026E" w:rsidRPr="00DB1FFA" w:rsidTr="00D26535">
        <w:trPr>
          <w:trHeight w:val="621"/>
        </w:trPr>
        <w:tc>
          <w:tcPr>
            <w:tcW w:w="2127" w:type="dxa"/>
          </w:tcPr>
          <w:p w:rsidR="002E026E" w:rsidRPr="00DB1FFA" w:rsidRDefault="002E026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09.03.03</w:t>
            </w:r>
          </w:p>
        </w:tc>
        <w:tc>
          <w:tcPr>
            <w:tcW w:w="3402" w:type="dxa"/>
          </w:tcPr>
          <w:p w:rsidR="002E026E" w:rsidRPr="00DB1FFA" w:rsidRDefault="002E026E"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Прикладная информатика</w:t>
            </w:r>
          </w:p>
        </w:tc>
        <w:tc>
          <w:tcPr>
            <w:tcW w:w="5103" w:type="dxa"/>
          </w:tcPr>
          <w:p w:rsidR="002E026E" w:rsidRPr="00DB1FFA" w:rsidRDefault="007E2984" w:rsidP="008C650A">
            <w:pPr>
              <w:suppressAutoHyphens/>
              <w:contextualSpacing/>
              <w:jc w:val="both"/>
              <w:rPr>
                <w:rFonts w:asciiTheme="majorHAnsi" w:hAnsiTheme="majorHAnsi" w:cs="Times New Roman"/>
                <w:color w:val="000000" w:themeColor="text1"/>
                <w:sz w:val="24"/>
                <w:szCs w:val="24"/>
              </w:rPr>
            </w:pPr>
            <w:hyperlink w:anchor="O5" w:history="1">
              <w:r w:rsidR="002E026E" w:rsidRPr="00DB1FFA">
                <w:rPr>
                  <w:rStyle w:val="a3"/>
                  <w:rFonts w:asciiTheme="majorHAnsi" w:hAnsiTheme="majorHAnsi" w:cs="Times New Roman"/>
                  <w:sz w:val="24"/>
                  <w:szCs w:val="24"/>
                </w:rPr>
                <w:t>Сыктывкарский филиал АНО ОВО «Российский университет кооперации»</w:t>
              </w:r>
            </w:hyperlink>
          </w:p>
          <w:p w:rsidR="006F6B43"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396"/>
        </w:trPr>
        <w:tc>
          <w:tcPr>
            <w:tcW w:w="2127" w:type="dxa"/>
          </w:tcPr>
          <w:p w:rsidR="00D5127D" w:rsidRPr="00DB1FFA" w:rsidRDefault="00D5127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10.00.00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ИНФОРМАЦИОННАЯ БЕЗОПАСНОСТЬ</w:t>
            </w:r>
          </w:p>
        </w:tc>
      </w:tr>
      <w:tr w:rsidR="006F6B43" w:rsidRPr="00DB1FFA" w:rsidTr="00D26535">
        <w:trPr>
          <w:trHeight w:val="621"/>
        </w:trPr>
        <w:tc>
          <w:tcPr>
            <w:tcW w:w="2127" w:type="dxa"/>
          </w:tcPr>
          <w:p w:rsidR="006F6B43" w:rsidRPr="00DB1FFA" w:rsidRDefault="006F6B4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10.03.01</w:t>
            </w:r>
          </w:p>
        </w:tc>
        <w:tc>
          <w:tcPr>
            <w:tcW w:w="3402" w:type="dxa"/>
          </w:tcPr>
          <w:p w:rsidR="006F6B43" w:rsidRPr="00DB1FFA" w:rsidRDefault="006F6B43" w:rsidP="00016260">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Информационная безопасность</w:t>
            </w:r>
          </w:p>
        </w:tc>
        <w:tc>
          <w:tcPr>
            <w:tcW w:w="5103" w:type="dxa"/>
          </w:tcPr>
          <w:p w:rsidR="006F6B43"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9552A0" w:rsidRPr="00DB1FFA" w:rsidTr="00D26535">
        <w:trPr>
          <w:trHeight w:val="341"/>
        </w:trPr>
        <w:tc>
          <w:tcPr>
            <w:tcW w:w="2127" w:type="dxa"/>
          </w:tcPr>
          <w:p w:rsidR="009552A0" w:rsidRPr="00DB1FFA" w:rsidRDefault="009552A0"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13.00.00</w:t>
            </w:r>
          </w:p>
        </w:tc>
        <w:tc>
          <w:tcPr>
            <w:tcW w:w="8505" w:type="dxa"/>
            <w:gridSpan w:val="2"/>
          </w:tcPr>
          <w:p w:rsidR="009552A0" w:rsidRPr="00DB1FFA" w:rsidRDefault="009552A0"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ЭЛЕКТР</w:t>
            </w:r>
            <w:proofErr w:type="gramStart"/>
            <w:r w:rsidRPr="00DB1FFA">
              <w:rPr>
                <w:rFonts w:asciiTheme="majorHAnsi" w:hAnsiTheme="majorHAnsi" w:cs="Times New Roman"/>
                <w:b/>
                <w:color w:val="0F243E" w:themeColor="text2" w:themeShade="80"/>
                <w:sz w:val="24"/>
                <w:szCs w:val="24"/>
              </w:rPr>
              <w:t>О-</w:t>
            </w:r>
            <w:proofErr w:type="gramEnd"/>
            <w:r w:rsidRPr="00DB1FFA">
              <w:rPr>
                <w:rFonts w:asciiTheme="majorHAnsi" w:hAnsiTheme="majorHAnsi" w:cs="Times New Roman"/>
                <w:b/>
                <w:color w:val="0F243E" w:themeColor="text2" w:themeShade="80"/>
                <w:sz w:val="24"/>
                <w:szCs w:val="24"/>
              </w:rPr>
              <w:t xml:space="preserve"> И ТЕПЛОЭНЕРГЕТИКА</w:t>
            </w:r>
          </w:p>
        </w:tc>
      </w:tr>
      <w:tr w:rsidR="009552A0" w:rsidRPr="00DB1FFA" w:rsidTr="00D26535">
        <w:trPr>
          <w:trHeight w:val="621"/>
        </w:trPr>
        <w:tc>
          <w:tcPr>
            <w:tcW w:w="2127" w:type="dxa"/>
          </w:tcPr>
          <w:p w:rsidR="009552A0" w:rsidRPr="00DB1FFA" w:rsidRDefault="009552A0"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13.03.01</w:t>
            </w:r>
          </w:p>
        </w:tc>
        <w:tc>
          <w:tcPr>
            <w:tcW w:w="3402" w:type="dxa"/>
          </w:tcPr>
          <w:p w:rsidR="009552A0" w:rsidRPr="00DB1FFA" w:rsidRDefault="009552A0"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Теплоэнергетика и теплотехника</w:t>
            </w:r>
          </w:p>
        </w:tc>
        <w:tc>
          <w:tcPr>
            <w:tcW w:w="5103" w:type="dxa"/>
          </w:tcPr>
          <w:p w:rsidR="009552A0"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9552A0" w:rsidRPr="00DB1FFA">
                <w:rPr>
                  <w:rStyle w:val="a3"/>
                  <w:rFonts w:asciiTheme="majorHAnsi" w:hAnsiTheme="majorHAnsi" w:cs="Times New Roman"/>
                  <w:sz w:val="24"/>
                  <w:szCs w:val="24"/>
                </w:rPr>
                <w:t>Сыктывкарский лесной институт</w:t>
              </w:r>
            </w:hyperlink>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13.03.02</w:t>
            </w:r>
          </w:p>
        </w:tc>
        <w:tc>
          <w:tcPr>
            <w:tcW w:w="3402" w:type="dxa"/>
          </w:tcPr>
          <w:p w:rsidR="00C22C16" w:rsidRPr="00DB1FFA" w:rsidRDefault="00C22C16"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Электроэнергетика и электротехника</w:t>
            </w:r>
          </w:p>
        </w:tc>
        <w:tc>
          <w:tcPr>
            <w:tcW w:w="5103" w:type="dxa"/>
          </w:tcPr>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2E4AA7" w:rsidRPr="00DB1FFA" w:rsidTr="00D26535">
        <w:trPr>
          <w:trHeight w:val="224"/>
        </w:trPr>
        <w:tc>
          <w:tcPr>
            <w:tcW w:w="2127" w:type="dxa"/>
          </w:tcPr>
          <w:p w:rsidR="002E4AA7" w:rsidRPr="00DB1FFA" w:rsidRDefault="002E4AA7"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15.00.00</w:t>
            </w:r>
          </w:p>
        </w:tc>
        <w:tc>
          <w:tcPr>
            <w:tcW w:w="8505" w:type="dxa"/>
            <w:gridSpan w:val="2"/>
          </w:tcPr>
          <w:p w:rsidR="002E4AA7" w:rsidRPr="00DB1FFA" w:rsidRDefault="002E4AA7"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МАШИНОСТРОЕНИЕ</w:t>
            </w:r>
          </w:p>
        </w:tc>
      </w:tr>
      <w:tr w:rsidR="002E4AA7" w:rsidRPr="00DB1FFA" w:rsidTr="00D26535">
        <w:trPr>
          <w:trHeight w:val="621"/>
        </w:trPr>
        <w:tc>
          <w:tcPr>
            <w:tcW w:w="2127" w:type="dxa"/>
          </w:tcPr>
          <w:p w:rsidR="002E4AA7" w:rsidRPr="00DB1FFA" w:rsidRDefault="002E4AA7"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15.03.02</w:t>
            </w:r>
          </w:p>
        </w:tc>
        <w:tc>
          <w:tcPr>
            <w:tcW w:w="3402" w:type="dxa"/>
          </w:tcPr>
          <w:p w:rsidR="002E4AA7" w:rsidRPr="00DB1FFA" w:rsidRDefault="002E4AA7" w:rsidP="008C650A">
            <w:pPr>
              <w:pStyle w:val="aff"/>
              <w:suppressAutoHyphens/>
              <w:contextualSpacing/>
              <w:jc w:val="both"/>
              <w:rPr>
                <w:rFonts w:asciiTheme="majorHAnsi" w:hAnsiTheme="majorHAnsi"/>
                <w:b w:val="0"/>
                <w:caps w:val="0"/>
                <w:szCs w:val="24"/>
              </w:rPr>
            </w:pPr>
            <w:r w:rsidRPr="00DB1FFA">
              <w:rPr>
                <w:rFonts w:asciiTheme="majorHAnsi" w:hAnsiTheme="majorHAnsi"/>
                <w:b w:val="0"/>
                <w:caps w:val="0"/>
                <w:szCs w:val="24"/>
              </w:rPr>
              <w:t>Технологические машины и оборудование</w:t>
            </w:r>
          </w:p>
          <w:p w:rsidR="002E4AA7" w:rsidRPr="00DB1FFA" w:rsidRDefault="002E4AA7" w:rsidP="008C650A">
            <w:pPr>
              <w:suppressAutoHyphens/>
              <w:contextualSpacing/>
              <w:jc w:val="both"/>
              <w:rPr>
                <w:rFonts w:asciiTheme="majorHAnsi" w:hAnsiTheme="majorHAnsi" w:cs="Times New Roman"/>
                <w:color w:val="000000" w:themeColor="text1"/>
                <w:sz w:val="24"/>
                <w:szCs w:val="24"/>
              </w:rPr>
            </w:pPr>
          </w:p>
        </w:tc>
        <w:tc>
          <w:tcPr>
            <w:tcW w:w="5103" w:type="dxa"/>
          </w:tcPr>
          <w:p w:rsidR="002E4AA7"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2E4AA7" w:rsidRPr="00DB1FFA">
                <w:rPr>
                  <w:rStyle w:val="a3"/>
                  <w:rFonts w:asciiTheme="majorHAnsi" w:hAnsiTheme="majorHAnsi" w:cs="Times New Roman"/>
                  <w:sz w:val="24"/>
                  <w:szCs w:val="24"/>
                </w:rPr>
                <w:t>Сыктывкарский лесной институт</w:t>
              </w:r>
            </w:hyperlink>
          </w:p>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15.03.04</w:t>
            </w:r>
          </w:p>
        </w:tc>
        <w:tc>
          <w:tcPr>
            <w:tcW w:w="3402" w:type="dxa"/>
          </w:tcPr>
          <w:p w:rsidR="001B5DED" w:rsidRPr="00DB1FFA" w:rsidRDefault="001B5DED" w:rsidP="008C650A">
            <w:pPr>
              <w:pStyle w:val="aff"/>
              <w:suppressAutoHyphens/>
              <w:contextualSpacing/>
              <w:jc w:val="both"/>
              <w:rPr>
                <w:rFonts w:asciiTheme="majorHAnsi" w:hAnsiTheme="majorHAnsi"/>
                <w:b w:val="0"/>
                <w:caps w:val="0"/>
                <w:szCs w:val="24"/>
              </w:rPr>
            </w:pPr>
            <w:r w:rsidRPr="00DB1FFA">
              <w:rPr>
                <w:rFonts w:asciiTheme="majorHAnsi" w:hAnsiTheme="majorHAnsi"/>
                <w:b w:val="0"/>
                <w:caps w:val="0"/>
                <w:szCs w:val="24"/>
              </w:rPr>
              <w:t>Автоматизация технологических процессов и производств</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D5127D" w:rsidRPr="00DB1FFA" w:rsidTr="00D26535">
        <w:trPr>
          <w:trHeight w:val="368"/>
        </w:trPr>
        <w:tc>
          <w:tcPr>
            <w:tcW w:w="2127" w:type="dxa"/>
          </w:tcPr>
          <w:p w:rsidR="00D5127D" w:rsidRPr="00DB1FFA" w:rsidRDefault="00D5127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20.00.00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ТЕХНОСФЕРНАЯ БЕЗОПАСНОСТЬ И ПРИРОДООБУСТРОЙСТВО</w:t>
            </w:r>
          </w:p>
        </w:tc>
      </w:tr>
      <w:tr w:rsidR="007E1D45" w:rsidRPr="00DB1FFA" w:rsidTr="00D26535">
        <w:trPr>
          <w:trHeight w:val="621"/>
        </w:trPr>
        <w:tc>
          <w:tcPr>
            <w:tcW w:w="2127" w:type="dxa"/>
          </w:tcPr>
          <w:p w:rsidR="007E1D45" w:rsidRPr="00DB1FFA" w:rsidRDefault="007E1D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20.03.01</w:t>
            </w:r>
          </w:p>
        </w:tc>
        <w:tc>
          <w:tcPr>
            <w:tcW w:w="3402" w:type="dxa"/>
          </w:tcPr>
          <w:p w:rsidR="007E1D45" w:rsidRPr="00DB1FFA" w:rsidRDefault="007E1D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Техносферная безопасность</w:t>
            </w:r>
          </w:p>
        </w:tc>
        <w:tc>
          <w:tcPr>
            <w:tcW w:w="5103" w:type="dxa"/>
          </w:tcPr>
          <w:p w:rsidR="007E1D45"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7E1D45"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9552A0"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9552A0" w:rsidRPr="00DB1FFA">
                <w:rPr>
                  <w:rStyle w:val="a3"/>
                  <w:rFonts w:asciiTheme="majorHAnsi" w:hAnsiTheme="majorHAnsi" w:cs="Times New Roman"/>
                  <w:sz w:val="24"/>
                  <w:szCs w:val="24"/>
                </w:rPr>
                <w:t>Сыктывкарский лесной институт</w:t>
              </w:r>
            </w:hyperlink>
          </w:p>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rPr>
          <w:trHeight w:val="436"/>
        </w:trPr>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21.00.00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ПРИКЛАДНАЯ ГЕОЛОГИЯ, ГОРНОЕ ДЕЛО, НЕФТЕГАЗОВОЕ ДЕЛО И ГЕОДЕЗИЯ</w:t>
            </w:r>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21.03.01</w:t>
            </w:r>
          </w:p>
        </w:tc>
        <w:tc>
          <w:tcPr>
            <w:tcW w:w="3402" w:type="dxa"/>
          </w:tcPr>
          <w:p w:rsidR="00C22C16" w:rsidRPr="00DB1FFA" w:rsidRDefault="00C22C16" w:rsidP="008C650A">
            <w:pPr>
              <w:pStyle w:val="aff"/>
              <w:suppressAutoHyphens/>
              <w:contextualSpacing/>
              <w:jc w:val="both"/>
              <w:rPr>
                <w:rFonts w:asciiTheme="majorHAnsi" w:hAnsiTheme="majorHAnsi"/>
                <w:b w:val="0"/>
                <w:caps w:val="0"/>
                <w:szCs w:val="24"/>
              </w:rPr>
            </w:pPr>
            <w:bookmarkStart w:id="52" w:name="Ц22"/>
            <w:r w:rsidRPr="00DB1FFA">
              <w:rPr>
                <w:rFonts w:asciiTheme="majorHAnsi" w:hAnsiTheme="majorHAnsi"/>
                <w:b w:val="0"/>
                <w:caps w:val="0"/>
                <w:szCs w:val="24"/>
              </w:rPr>
              <w:t>Нефтегазовое дело</w:t>
            </w:r>
            <w:bookmarkEnd w:id="52"/>
          </w:p>
        </w:tc>
        <w:tc>
          <w:tcPr>
            <w:tcW w:w="5103" w:type="dxa"/>
          </w:tcPr>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21.03.02</w:t>
            </w:r>
          </w:p>
        </w:tc>
        <w:tc>
          <w:tcPr>
            <w:tcW w:w="3402" w:type="dxa"/>
          </w:tcPr>
          <w:p w:rsidR="001B5DED" w:rsidRPr="00DB1FFA" w:rsidRDefault="001B5DED" w:rsidP="008C650A">
            <w:pPr>
              <w:pStyle w:val="aff"/>
              <w:suppressAutoHyphens/>
              <w:contextualSpacing/>
              <w:jc w:val="both"/>
              <w:rPr>
                <w:rFonts w:asciiTheme="majorHAnsi" w:hAnsiTheme="majorHAnsi"/>
                <w:b w:val="0"/>
                <w:caps w:val="0"/>
                <w:szCs w:val="24"/>
              </w:rPr>
            </w:pPr>
            <w:r w:rsidRPr="00DB1FFA">
              <w:rPr>
                <w:rFonts w:asciiTheme="majorHAnsi" w:hAnsiTheme="majorHAnsi"/>
                <w:b w:val="0"/>
                <w:caps w:val="0"/>
                <w:szCs w:val="24"/>
              </w:rPr>
              <w:t>Землеустройство и кадастры</w:t>
            </w:r>
          </w:p>
          <w:p w:rsidR="001B5DED" w:rsidRPr="00DB1FFA" w:rsidRDefault="001B5DED" w:rsidP="008C650A">
            <w:pPr>
              <w:suppressAutoHyphens/>
              <w:contextualSpacing/>
              <w:jc w:val="both"/>
              <w:rPr>
                <w:rFonts w:asciiTheme="majorHAnsi" w:hAnsiTheme="majorHAnsi" w:cs="Times New Roman"/>
                <w:color w:val="000000" w:themeColor="text1"/>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9552A0" w:rsidRPr="00DB1FFA" w:rsidTr="00D26535">
        <w:trPr>
          <w:trHeight w:val="362"/>
        </w:trPr>
        <w:tc>
          <w:tcPr>
            <w:tcW w:w="2127" w:type="dxa"/>
          </w:tcPr>
          <w:p w:rsidR="009552A0" w:rsidRPr="00DB1FFA" w:rsidRDefault="009552A0"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23.00.00</w:t>
            </w:r>
          </w:p>
        </w:tc>
        <w:tc>
          <w:tcPr>
            <w:tcW w:w="8505" w:type="dxa"/>
            <w:gridSpan w:val="2"/>
          </w:tcPr>
          <w:p w:rsidR="009552A0" w:rsidRPr="00DB1FFA" w:rsidRDefault="009552A0"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ТЕХНИКА И ТЕХНОЛОГИИ НАЗЕМНОГО ТРАНСПОРТА</w:t>
            </w:r>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23.03.01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Технология транспортных процессов</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23.03.03</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Эксплуатация транспортно-технологических машин и комплексов</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1B5DED" w:rsidRPr="00DB1FFA" w:rsidTr="00D26535">
        <w:trPr>
          <w:trHeight w:val="310"/>
        </w:trPr>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27.00.00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УПРАВЛЕНИЕ В ТЕХНИЧЕСКИХ СИСТЕМАХ</w:t>
            </w:r>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27.03.01 </w:t>
            </w:r>
          </w:p>
          <w:p w:rsidR="00C22C16" w:rsidRPr="00DB1FFA" w:rsidRDefault="00C22C16" w:rsidP="008C650A">
            <w:pPr>
              <w:suppressAutoHyphens/>
              <w:contextualSpacing/>
              <w:jc w:val="right"/>
              <w:rPr>
                <w:rFonts w:asciiTheme="majorHAnsi" w:hAnsiTheme="majorHAnsi" w:cs="Times New Roman"/>
                <w:color w:val="000000" w:themeColor="text1"/>
                <w:sz w:val="24"/>
                <w:szCs w:val="24"/>
              </w:rPr>
            </w:pPr>
          </w:p>
        </w:tc>
        <w:tc>
          <w:tcPr>
            <w:tcW w:w="3402" w:type="dxa"/>
          </w:tcPr>
          <w:p w:rsidR="00C22C16" w:rsidRPr="00DB1FFA" w:rsidRDefault="00C22C16" w:rsidP="008C650A">
            <w:pPr>
              <w:pStyle w:val="aff"/>
              <w:suppressAutoHyphens/>
              <w:contextualSpacing/>
              <w:jc w:val="both"/>
              <w:rPr>
                <w:rFonts w:asciiTheme="majorHAnsi" w:hAnsiTheme="majorHAnsi"/>
                <w:b w:val="0"/>
                <w:caps w:val="0"/>
                <w:szCs w:val="24"/>
              </w:rPr>
            </w:pPr>
            <w:r w:rsidRPr="00DB1FFA">
              <w:rPr>
                <w:rFonts w:asciiTheme="majorHAnsi" w:hAnsiTheme="majorHAnsi"/>
                <w:b w:val="0"/>
                <w:szCs w:val="24"/>
              </w:rPr>
              <w:t>С</w:t>
            </w:r>
            <w:r w:rsidRPr="00DB1FFA">
              <w:rPr>
                <w:rFonts w:asciiTheme="majorHAnsi" w:hAnsiTheme="majorHAnsi"/>
                <w:b w:val="0"/>
                <w:caps w:val="0"/>
                <w:szCs w:val="24"/>
              </w:rPr>
              <w:t>тандартизация и метрология</w:t>
            </w:r>
          </w:p>
        </w:tc>
        <w:tc>
          <w:tcPr>
            <w:tcW w:w="5103" w:type="dxa"/>
          </w:tcPr>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27.03.04</w:t>
            </w:r>
          </w:p>
        </w:tc>
        <w:tc>
          <w:tcPr>
            <w:tcW w:w="3402" w:type="dxa"/>
          </w:tcPr>
          <w:p w:rsidR="001B5DED" w:rsidRPr="00DB1FFA" w:rsidRDefault="001B5DED" w:rsidP="008C650A">
            <w:pPr>
              <w:pStyle w:val="aff"/>
              <w:suppressAutoHyphens/>
              <w:contextualSpacing/>
              <w:jc w:val="both"/>
              <w:rPr>
                <w:rFonts w:asciiTheme="majorHAnsi" w:hAnsiTheme="majorHAnsi"/>
                <w:szCs w:val="24"/>
              </w:rPr>
            </w:pPr>
            <w:r w:rsidRPr="00DB1FFA">
              <w:rPr>
                <w:rFonts w:asciiTheme="majorHAnsi" w:hAnsiTheme="majorHAnsi"/>
                <w:b w:val="0"/>
                <w:caps w:val="0"/>
                <w:szCs w:val="24"/>
              </w:rPr>
              <w:t>Управление в технических системах</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СЕЛЬСКОЕ, ЛЕСНОЕ И РЫБНОЕ ХОЗЯЙСТВО</w:t>
            </w:r>
          </w:p>
        </w:tc>
      </w:tr>
      <w:tr w:rsidR="002C44A5" w:rsidRPr="00DB1FFA" w:rsidTr="00D26535">
        <w:tc>
          <w:tcPr>
            <w:tcW w:w="2127" w:type="dxa"/>
          </w:tcPr>
          <w:p w:rsidR="002C44A5" w:rsidRPr="00DB1FFA" w:rsidRDefault="002C44A5"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35.03.01</w:t>
            </w:r>
          </w:p>
        </w:tc>
        <w:tc>
          <w:tcPr>
            <w:tcW w:w="3402" w:type="dxa"/>
          </w:tcPr>
          <w:p w:rsidR="002C44A5" w:rsidRPr="00DB1FFA" w:rsidRDefault="002C44A5" w:rsidP="002C44A5">
            <w:pPr>
              <w:pStyle w:val="aff"/>
              <w:suppressAutoHyphens/>
              <w:contextualSpacing/>
              <w:jc w:val="left"/>
              <w:rPr>
                <w:rFonts w:asciiTheme="majorHAnsi" w:hAnsiTheme="majorHAnsi"/>
                <w:b w:val="0"/>
                <w:caps w:val="0"/>
                <w:szCs w:val="24"/>
              </w:rPr>
            </w:pPr>
            <w:r w:rsidRPr="00DB1FFA">
              <w:rPr>
                <w:rFonts w:asciiTheme="majorHAnsi" w:hAnsiTheme="majorHAnsi"/>
                <w:b w:val="0"/>
                <w:caps w:val="0"/>
                <w:szCs w:val="24"/>
              </w:rPr>
              <w:t xml:space="preserve">Лесное дело </w:t>
            </w:r>
          </w:p>
        </w:tc>
        <w:tc>
          <w:tcPr>
            <w:tcW w:w="5103" w:type="dxa"/>
            <w:vAlign w:val="center"/>
          </w:tcPr>
          <w:p w:rsidR="002C44A5" w:rsidRPr="00DB1FFA" w:rsidRDefault="007E2984" w:rsidP="002C44A5">
            <w:pPr>
              <w:suppressAutoHyphens/>
              <w:contextualSpacing/>
              <w:jc w:val="both"/>
              <w:rPr>
                <w:rFonts w:asciiTheme="majorHAnsi" w:hAnsiTheme="majorHAnsi"/>
                <w:sz w:val="24"/>
                <w:szCs w:val="24"/>
              </w:rPr>
            </w:pPr>
            <w:hyperlink w:anchor="O3" w:history="1">
              <w:r w:rsidR="002C44A5" w:rsidRPr="00DB1FFA">
                <w:rPr>
                  <w:rStyle w:val="a3"/>
                  <w:rFonts w:asciiTheme="majorHAnsi" w:hAnsiTheme="majorHAnsi" w:cs="Times New Roman"/>
                  <w:sz w:val="24"/>
                  <w:szCs w:val="24"/>
                </w:rPr>
                <w:t>Сыктывкарский лесной институт</w:t>
              </w:r>
            </w:hyperlink>
          </w:p>
          <w:p w:rsidR="002C44A5" w:rsidRPr="00DB1FFA" w:rsidRDefault="002C44A5" w:rsidP="002C44A5">
            <w:pPr>
              <w:suppressAutoHyphens/>
              <w:contextualSpacing/>
              <w:jc w:val="both"/>
              <w:rPr>
                <w:rFonts w:asciiTheme="majorHAnsi" w:hAnsiTheme="majorHAnsi"/>
                <w:sz w:val="24"/>
                <w:szCs w:val="24"/>
              </w:rPr>
            </w:pP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35.03.02</w:t>
            </w:r>
          </w:p>
        </w:tc>
        <w:tc>
          <w:tcPr>
            <w:tcW w:w="3402" w:type="dxa"/>
          </w:tcPr>
          <w:p w:rsidR="001B5DED" w:rsidRPr="00DB1FFA" w:rsidRDefault="001B5DED" w:rsidP="008C650A">
            <w:pPr>
              <w:pStyle w:val="aff"/>
              <w:suppressAutoHyphens/>
              <w:contextualSpacing/>
              <w:jc w:val="both"/>
              <w:rPr>
                <w:rFonts w:asciiTheme="majorHAnsi" w:hAnsiTheme="majorHAnsi"/>
                <w:szCs w:val="24"/>
              </w:rPr>
            </w:pPr>
            <w:r w:rsidRPr="00DB1FFA">
              <w:rPr>
                <w:rFonts w:asciiTheme="majorHAnsi" w:hAnsiTheme="majorHAnsi"/>
                <w:b w:val="0"/>
                <w:caps w:val="0"/>
                <w:szCs w:val="24"/>
              </w:rPr>
              <w:t>Технология лесозаготовительных и деревоперерабатывающих производств</w:t>
            </w:r>
          </w:p>
        </w:tc>
        <w:tc>
          <w:tcPr>
            <w:tcW w:w="5103" w:type="dxa"/>
            <w:vAlign w:val="center"/>
          </w:tcPr>
          <w:p w:rsidR="001B5DED" w:rsidRPr="00DB1FFA" w:rsidRDefault="007E2984" w:rsidP="008C650A">
            <w:pPr>
              <w:suppressAutoHyphens/>
              <w:contextualSpacing/>
              <w:jc w:val="both"/>
              <w:rPr>
                <w:rFonts w:asciiTheme="majorHAnsi" w:hAnsiTheme="majorHAnsi" w:cs="Times New Roman"/>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p w:rsidR="00C22C16" w:rsidRPr="00DB1FFA" w:rsidRDefault="007E2984" w:rsidP="008C650A">
            <w:pPr>
              <w:suppressAutoHyphens/>
              <w:contextualSpacing/>
              <w:jc w:val="both"/>
              <w:rPr>
                <w:rFonts w:asciiTheme="majorHAnsi" w:hAnsiTheme="majorHAnsi"/>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2C44A5" w:rsidRPr="00DB1FFA" w:rsidRDefault="002C44A5" w:rsidP="008C650A">
            <w:pPr>
              <w:suppressAutoHyphens/>
              <w:contextualSpacing/>
              <w:jc w:val="both"/>
              <w:rPr>
                <w:rFonts w:asciiTheme="majorHAnsi" w:hAnsiTheme="majorHAnsi" w:cs="Times New Roman"/>
                <w:sz w:val="24"/>
                <w:szCs w:val="24"/>
              </w:rPr>
            </w:pPr>
          </w:p>
        </w:tc>
      </w:tr>
      <w:tr w:rsidR="00480990" w:rsidRPr="00DB1FFA" w:rsidTr="00D26535">
        <w:tc>
          <w:tcPr>
            <w:tcW w:w="2127" w:type="dxa"/>
          </w:tcPr>
          <w:p w:rsidR="00480990" w:rsidRPr="00DB1FFA" w:rsidRDefault="00480990"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35.03.06</w:t>
            </w:r>
          </w:p>
        </w:tc>
        <w:tc>
          <w:tcPr>
            <w:tcW w:w="3402" w:type="dxa"/>
          </w:tcPr>
          <w:p w:rsidR="00480990" w:rsidRPr="00DB1FFA" w:rsidRDefault="00480990" w:rsidP="008C650A">
            <w:pPr>
              <w:pStyle w:val="aff"/>
              <w:suppressAutoHyphens/>
              <w:contextualSpacing/>
              <w:jc w:val="both"/>
              <w:rPr>
                <w:rFonts w:asciiTheme="majorHAnsi" w:hAnsiTheme="majorHAnsi"/>
                <w:b w:val="0"/>
                <w:szCs w:val="24"/>
              </w:rPr>
            </w:pPr>
            <w:r w:rsidRPr="00DB1FFA">
              <w:rPr>
                <w:rFonts w:asciiTheme="majorHAnsi" w:hAnsiTheme="majorHAnsi"/>
                <w:b w:val="0"/>
                <w:caps w:val="0"/>
                <w:szCs w:val="24"/>
              </w:rPr>
              <w:t xml:space="preserve">Агроинженерия </w:t>
            </w:r>
          </w:p>
          <w:p w:rsidR="00480990" w:rsidRPr="00DB1FFA" w:rsidRDefault="00480990" w:rsidP="008C650A">
            <w:pPr>
              <w:pStyle w:val="aff"/>
              <w:suppressAutoHyphens/>
              <w:contextualSpacing/>
              <w:jc w:val="both"/>
              <w:rPr>
                <w:rFonts w:asciiTheme="majorHAnsi" w:hAnsiTheme="majorHAnsi"/>
                <w:b w:val="0"/>
                <w:caps w:val="0"/>
                <w:szCs w:val="24"/>
              </w:rPr>
            </w:pPr>
          </w:p>
        </w:tc>
        <w:tc>
          <w:tcPr>
            <w:tcW w:w="5103" w:type="dxa"/>
            <w:vAlign w:val="center"/>
          </w:tcPr>
          <w:p w:rsidR="00CF6ECB" w:rsidRPr="00DB1FFA" w:rsidRDefault="007E2984" w:rsidP="008C650A">
            <w:pPr>
              <w:suppressAutoHyphens/>
              <w:contextualSpacing/>
              <w:jc w:val="both"/>
              <w:rPr>
                <w:rFonts w:asciiTheme="majorHAnsi" w:hAnsiTheme="majorHAnsi" w:cs="Times New Roman"/>
                <w:sz w:val="24"/>
                <w:szCs w:val="24"/>
              </w:rPr>
            </w:pPr>
            <w:hyperlink w:anchor="O3" w:history="1">
              <w:r w:rsidR="00480990" w:rsidRPr="00DB1FFA">
                <w:rPr>
                  <w:rStyle w:val="a3"/>
                  <w:rFonts w:asciiTheme="majorHAnsi" w:hAnsiTheme="majorHAnsi" w:cs="Times New Roman"/>
                  <w:sz w:val="24"/>
                  <w:szCs w:val="24"/>
                </w:rPr>
                <w:t>Сыктывкарский лесной институт</w:t>
              </w:r>
            </w:hyperlink>
          </w:p>
          <w:p w:rsidR="00CF6ECB" w:rsidRPr="00DB1FFA" w:rsidRDefault="00CF6ECB" w:rsidP="008C650A">
            <w:pPr>
              <w:suppressAutoHyphens/>
              <w:contextualSpacing/>
              <w:jc w:val="both"/>
              <w:rPr>
                <w:rFonts w:asciiTheme="majorHAnsi" w:hAnsiTheme="majorHAnsi" w:cs="Times New Roman"/>
                <w:sz w:val="24"/>
                <w:szCs w:val="24"/>
              </w:rPr>
            </w:pPr>
          </w:p>
        </w:tc>
      </w:tr>
      <w:tr w:rsidR="00480990" w:rsidRPr="00DB1FFA" w:rsidTr="00D26535">
        <w:tc>
          <w:tcPr>
            <w:tcW w:w="2127" w:type="dxa"/>
          </w:tcPr>
          <w:p w:rsidR="00480990" w:rsidRPr="00DB1FFA" w:rsidRDefault="00480990"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35.03.10</w:t>
            </w:r>
          </w:p>
        </w:tc>
        <w:tc>
          <w:tcPr>
            <w:tcW w:w="3402" w:type="dxa"/>
          </w:tcPr>
          <w:p w:rsidR="00480990" w:rsidRPr="00DB1FFA" w:rsidRDefault="00480990" w:rsidP="008C650A">
            <w:pPr>
              <w:pStyle w:val="aff"/>
              <w:suppressAutoHyphens/>
              <w:contextualSpacing/>
              <w:jc w:val="both"/>
              <w:rPr>
                <w:rFonts w:asciiTheme="majorHAnsi" w:hAnsiTheme="majorHAnsi"/>
                <w:b w:val="0"/>
                <w:caps w:val="0"/>
                <w:szCs w:val="24"/>
              </w:rPr>
            </w:pPr>
            <w:r w:rsidRPr="00DB1FFA">
              <w:rPr>
                <w:rFonts w:asciiTheme="majorHAnsi" w:hAnsiTheme="majorHAnsi"/>
                <w:b w:val="0"/>
                <w:caps w:val="0"/>
                <w:szCs w:val="24"/>
              </w:rPr>
              <w:t>Ландшафтная архитектура</w:t>
            </w:r>
          </w:p>
        </w:tc>
        <w:tc>
          <w:tcPr>
            <w:tcW w:w="5103" w:type="dxa"/>
            <w:vAlign w:val="center"/>
          </w:tcPr>
          <w:p w:rsidR="00CF6ECB" w:rsidRPr="00DB1FFA" w:rsidRDefault="007E2984" w:rsidP="008C650A">
            <w:pPr>
              <w:suppressAutoHyphens/>
              <w:contextualSpacing/>
              <w:jc w:val="both"/>
              <w:rPr>
                <w:rFonts w:asciiTheme="majorHAnsi" w:hAnsiTheme="majorHAnsi" w:cs="Times New Roman"/>
                <w:sz w:val="24"/>
                <w:szCs w:val="24"/>
              </w:rPr>
            </w:pPr>
            <w:hyperlink w:anchor="O3" w:history="1">
              <w:r w:rsidR="00480990" w:rsidRPr="00DB1FFA">
                <w:rPr>
                  <w:rStyle w:val="a3"/>
                  <w:rFonts w:asciiTheme="majorHAnsi" w:hAnsiTheme="majorHAnsi" w:cs="Times New Roman"/>
                  <w:sz w:val="24"/>
                  <w:szCs w:val="24"/>
                </w:rPr>
                <w:t>Сыктывкарский лесной институт</w:t>
              </w:r>
            </w:hyperlink>
          </w:p>
        </w:tc>
      </w:tr>
      <w:tr w:rsidR="001B5DED" w:rsidRPr="00DB1FFA" w:rsidTr="00D26535">
        <w:trPr>
          <w:trHeight w:val="239"/>
        </w:trPr>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37.00.00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ПСИХОЛОГИЧЕСКИЕ НАУКИ</w:t>
            </w:r>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37.03.01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Психология</w:t>
            </w:r>
          </w:p>
        </w:tc>
        <w:tc>
          <w:tcPr>
            <w:tcW w:w="5103" w:type="dxa"/>
          </w:tcPr>
          <w:p w:rsidR="00DC47EB" w:rsidRPr="00DB1FFA" w:rsidRDefault="007E2984" w:rsidP="00065DC4">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rPr>
          <w:trHeight w:val="263"/>
        </w:trPr>
        <w:tc>
          <w:tcPr>
            <w:tcW w:w="2127" w:type="dxa"/>
          </w:tcPr>
          <w:p w:rsidR="001B5DED" w:rsidRPr="00DB1FFA" w:rsidRDefault="001B5DED" w:rsidP="00016260">
            <w:pPr>
              <w:suppressAutoHyphens/>
              <w:spacing w:after="200"/>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lastRenderedPageBreak/>
              <w:t>38.00.00</w:t>
            </w:r>
          </w:p>
        </w:tc>
        <w:tc>
          <w:tcPr>
            <w:tcW w:w="8505" w:type="dxa"/>
            <w:gridSpan w:val="2"/>
          </w:tcPr>
          <w:p w:rsidR="001B5DED" w:rsidRPr="00DB1FFA" w:rsidRDefault="001B5DED" w:rsidP="008C650A">
            <w:pPr>
              <w:suppressAutoHyphens/>
              <w:spacing w:after="200"/>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ЭКОНОМИКА И УПРАВЛЕНИЕ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38.03.01</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Экономика</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p w:rsidR="00DC47EB"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sz w:val="24"/>
                <w:szCs w:val="24"/>
              </w:rPr>
              <w:t>38.03.02</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Менеджмент</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38.03.03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Управление персоналом</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38.03.04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Государственное и муниципальное управление</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38.03.05</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Бизнес-информатика</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sz w:val="24"/>
                <w:szCs w:val="24"/>
              </w:rPr>
              <w:t>38.03.06</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Торговое дело</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38.03.07</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Товароведение</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39.00.00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СОЦИОЛОГИЯ И СОЦИАЛЬНАЯ РАБОТА</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39.03.02</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Социальная работа</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lang w:val="en-US"/>
              </w:rPr>
              <w:t>40</w:t>
            </w:r>
            <w:r w:rsidRPr="00DB1FFA">
              <w:rPr>
                <w:rFonts w:asciiTheme="majorHAnsi" w:hAnsiTheme="majorHAnsi" w:cs="Times New Roman"/>
                <w:b/>
                <w:color w:val="0F243E" w:themeColor="text2" w:themeShade="80"/>
                <w:sz w:val="24"/>
                <w:szCs w:val="24"/>
              </w:rPr>
              <w:t>.00.00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ЮРИСПРУДЕНЦИЯ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40.03.01</w:t>
            </w:r>
          </w:p>
          <w:p w:rsidR="001B5DED" w:rsidRPr="00DB1FFA" w:rsidRDefault="001B5DED" w:rsidP="008C650A">
            <w:pPr>
              <w:suppressAutoHyphens/>
              <w:spacing w:after="200"/>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Юриспруденция</w:t>
            </w:r>
          </w:p>
        </w:tc>
        <w:tc>
          <w:tcPr>
            <w:tcW w:w="5103" w:type="dxa"/>
          </w:tcPr>
          <w:p w:rsidR="001B5DED" w:rsidRPr="00DB1FFA" w:rsidRDefault="007E2984" w:rsidP="008C650A">
            <w:pPr>
              <w:suppressAutoHyphens/>
              <w:spacing w:after="200"/>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DC47EB" w:rsidRPr="00DB1FFA" w:rsidRDefault="007E2984" w:rsidP="001E2A67">
            <w:pPr>
              <w:suppressAutoHyphens/>
              <w:spacing w:after="200"/>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r w:rsidR="001E2A67" w:rsidRPr="00DB1FFA">
              <w:rPr>
                <w:rFonts w:asciiTheme="majorHAnsi" w:hAnsiTheme="majorHAnsi" w:cs="Times New Roman"/>
                <w:color w:val="000000" w:themeColor="text1"/>
                <w:sz w:val="24"/>
                <w:szCs w:val="24"/>
              </w:rPr>
              <w:t xml:space="preserve"> </w:t>
            </w: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w:t>
            </w:r>
            <w:r w:rsidR="00CF6ECB" w:rsidRPr="00DB1FFA">
              <w:rPr>
                <w:rFonts w:asciiTheme="majorHAnsi" w:hAnsiTheme="majorHAnsi" w:cs="Times New Roman"/>
                <w:b/>
                <w:color w:val="0F243E" w:themeColor="text2" w:themeShade="80"/>
                <w:sz w:val="24"/>
                <w:szCs w:val="24"/>
              </w:rPr>
              <w:t>1</w:t>
            </w:r>
            <w:r w:rsidRPr="00DB1FFA">
              <w:rPr>
                <w:rFonts w:asciiTheme="majorHAnsi" w:hAnsiTheme="majorHAnsi" w:cs="Times New Roman"/>
                <w:b/>
                <w:color w:val="0F243E" w:themeColor="text2" w:themeShade="80"/>
                <w:sz w:val="24"/>
                <w:szCs w:val="24"/>
              </w:rPr>
              <w:t>.00.00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ПОЛИТИЧЕСКИЕ НАУКИ И РЕГИОНОВЕДЕНИЕ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41.03.01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Зарубежное регионоведение</w:t>
            </w:r>
          </w:p>
        </w:tc>
        <w:tc>
          <w:tcPr>
            <w:tcW w:w="5103" w:type="dxa"/>
          </w:tcPr>
          <w:p w:rsidR="001B5DED" w:rsidRDefault="007E2984" w:rsidP="008C650A">
            <w:pPr>
              <w:suppressAutoHyphens/>
              <w:contextualSpacing/>
              <w:jc w:val="both"/>
              <w:rPr>
                <w:rStyle w:val="a3"/>
                <w:rFonts w:asciiTheme="majorHAnsi" w:hAnsiTheme="majorHAnsi" w:cs="Times New Roman"/>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EE7203" w:rsidRPr="00DB1FFA" w:rsidRDefault="00EE7203" w:rsidP="008C650A">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65DC4">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41.03.0</w:t>
            </w:r>
            <w:r w:rsidR="00065DC4" w:rsidRPr="00DB1FFA">
              <w:rPr>
                <w:rFonts w:asciiTheme="majorHAnsi" w:hAnsiTheme="majorHAnsi" w:cs="Times New Roman"/>
                <w:color w:val="000000" w:themeColor="text1"/>
                <w:sz w:val="24"/>
                <w:szCs w:val="24"/>
              </w:rPr>
              <w:t>5</w:t>
            </w:r>
          </w:p>
        </w:tc>
        <w:tc>
          <w:tcPr>
            <w:tcW w:w="3402" w:type="dxa"/>
          </w:tcPr>
          <w:p w:rsidR="001B5DED" w:rsidRPr="00DB1FFA" w:rsidRDefault="00065DC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sz w:val="24"/>
                <w:szCs w:val="24"/>
              </w:rPr>
              <w:t>Международные отношения</w:t>
            </w:r>
          </w:p>
        </w:tc>
        <w:tc>
          <w:tcPr>
            <w:tcW w:w="5103" w:type="dxa"/>
          </w:tcPr>
          <w:p w:rsidR="001B5DED" w:rsidRDefault="007E2984" w:rsidP="008C650A">
            <w:pPr>
              <w:suppressAutoHyphens/>
              <w:contextualSpacing/>
              <w:jc w:val="both"/>
              <w:rPr>
                <w:rStyle w:val="a3"/>
                <w:rFonts w:asciiTheme="majorHAnsi" w:hAnsiTheme="majorHAnsi" w:cs="Times New Roman"/>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EE7203" w:rsidRPr="00DB1FFA" w:rsidRDefault="00EE7203" w:rsidP="008C650A">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42.00.00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СРЕДСТВА МАССОВОЙ ИНФОРМАЦИИ И ИНФОРМАЦИОННО-БИБЛИОТЕЧНОЕ ДЕЛО</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42.03.01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Реклама и связи с общественностью</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42.03.02</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Журналистика</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43.00.00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СЕРВИС И ТУРИЗМ</w:t>
            </w:r>
          </w:p>
        </w:tc>
      </w:tr>
      <w:tr w:rsidR="001B5DED" w:rsidRPr="00DB1FFA" w:rsidTr="00D26535">
        <w:tc>
          <w:tcPr>
            <w:tcW w:w="2127" w:type="dxa"/>
          </w:tcPr>
          <w:p w:rsidR="001B5DED" w:rsidRPr="00DB1FFA" w:rsidRDefault="001B5DED" w:rsidP="001E2A67">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w:t>
            </w:r>
            <w:r w:rsidR="001E2A67" w:rsidRPr="00DB1FFA">
              <w:rPr>
                <w:rFonts w:asciiTheme="majorHAnsi" w:hAnsiTheme="majorHAnsi" w:cs="Times New Roman"/>
                <w:color w:val="000000" w:themeColor="text1"/>
                <w:sz w:val="24"/>
                <w:szCs w:val="24"/>
              </w:rPr>
              <w:t>3</w:t>
            </w:r>
            <w:r w:rsidRPr="00DB1FFA">
              <w:rPr>
                <w:rFonts w:asciiTheme="majorHAnsi" w:hAnsiTheme="majorHAnsi" w:cs="Times New Roman"/>
                <w:color w:val="000000" w:themeColor="text1"/>
                <w:sz w:val="24"/>
                <w:szCs w:val="24"/>
              </w:rPr>
              <w:t>.0</w:t>
            </w:r>
            <w:r w:rsidR="001E2A67" w:rsidRPr="00DB1FFA">
              <w:rPr>
                <w:rFonts w:asciiTheme="majorHAnsi" w:hAnsiTheme="majorHAnsi" w:cs="Times New Roman"/>
                <w:color w:val="000000" w:themeColor="text1"/>
                <w:sz w:val="24"/>
                <w:szCs w:val="24"/>
              </w:rPr>
              <w:t>2</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Туризм</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43.03.01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Сервис</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44.00.00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ОБРАЗОВАНИЕ И ПЕДАГОГИЧЕСКИЕ НАУКИ</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44.03.01</w:t>
            </w:r>
          </w:p>
        </w:tc>
        <w:tc>
          <w:tcPr>
            <w:tcW w:w="3402" w:type="dxa"/>
          </w:tcPr>
          <w:p w:rsidR="001B5DED" w:rsidRPr="00DB1FFA" w:rsidRDefault="001B5DED" w:rsidP="008C650A">
            <w:pPr>
              <w:suppressAutoHyphens/>
              <w:contextualSpacing/>
              <w:jc w:val="both"/>
              <w:rPr>
                <w:rFonts w:asciiTheme="majorHAnsi" w:hAnsiTheme="majorHAnsi" w:cs="Times New Roman"/>
                <w:b/>
                <w:color w:val="000000" w:themeColor="text1"/>
                <w:sz w:val="24"/>
                <w:szCs w:val="24"/>
              </w:rPr>
            </w:pPr>
            <w:bookmarkStart w:id="53" w:name="Ц23"/>
            <w:r w:rsidRPr="00DB1FFA">
              <w:rPr>
                <w:rFonts w:asciiTheme="majorHAnsi" w:hAnsiTheme="majorHAnsi" w:cs="Times New Roman"/>
                <w:color w:val="000000"/>
                <w:sz w:val="24"/>
                <w:szCs w:val="24"/>
              </w:rPr>
              <w:t>Педагогическое образование</w:t>
            </w:r>
            <w:bookmarkEnd w:id="53"/>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44.03.02</w:t>
            </w:r>
          </w:p>
        </w:tc>
        <w:tc>
          <w:tcPr>
            <w:tcW w:w="3402" w:type="dxa"/>
          </w:tcPr>
          <w:p w:rsidR="001B5DED" w:rsidRPr="00DB1FFA" w:rsidRDefault="001B5DED" w:rsidP="008C650A">
            <w:pPr>
              <w:suppressAutoHyphens/>
              <w:contextualSpacing/>
              <w:jc w:val="both"/>
              <w:rPr>
                <w:rFonts w:asciiTheme="majorHAnsi" w:hAnsiTheme="majorHAnsi" w:cs="Times New Roman"/>
                <w:b/>
                <w:color w:val="000000" w:themeColor="text1"/>
                <w:sz w:val="24"/>
                <w:szCs w:val="24"/>
              </w:rPr>
            </w:pPr>
            <w:r w:rsidRPr="00DB1FFA">
              <w:rPr>
                <w:rFonts w:asciiTheme="majorHAnsi" w:hAnsiTheme="majorHAnsi" w:cs="Times New Roman"/>
                <w:color w:val="000000"/>
                <w:sz w:val="24"/>
                <w:szCs w:val="24"/>
              </w:rPr>
              <w:t>Психолого-педагогическое образование</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44.03.03</w:t>
            </w:r>
          </w:p>
        </w:tc>
        <w:tc>
          <w:tcPr>
            <w:tcW w:w="3402" w:type="dxa"/>
          </w:tcPr>
          <w:p w:rsidR="001B5DED" w:rsidRPr="00DB1FFA" w:rsidRDefault="001B5DED" w:rsidP="008C650A">
            <w:pPr>
              <w:suppressAutoHyphens/>
              <w:contextualSpacing/>
              <w:jc w:val="both"/>
              <w:rPr>
                <w:rFonts w:asciiTheme="majorHAnsi" w:hAnsiTheme="majorHAnsi" w:cs="Times New Roman"/>
                <w:b/>
                <w:color w:val="000000" w:themeColor="text1"/>
                <w:sz w:val="24"/>
                <w:szCs w:val="24"/>
              </w:rPr>
            </w:pPr>
            <w:r w:rsidRPr="00DB1FFA">
              <w:rPr>
                <w:rFonts w:asciiTheme="majorHAnsi" w:hAnsiTheme="majorHAnsi" w:cs="Times New Roman"/>
                <w:color w:val="000000"/>
                <w:sz w:val="24"/>
                <w:szCs w:val="24"/>
              </w:rPr>
              <w:t>Специальное (дефектологическое) образование</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44.03.05</w:t>
            </w:r>
          </w:p>
        </w:tc>
        <w:tc>
          <w:tcPr>
            <w:tcW w:w="3402" w:type="dxa"/>
          </w:tcPr>
          <w:p w:rsidR="001B5DED" w:rsidRPr="00DB1FFA" w:rsidRDefault="001B5DED"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Педагогическое образование </w:t>
            </w:r>
          </w:p>
          <w:p w:rsidR="001B5DED" w:rsidRPr="00DB1FFA" w:rsidRDefault="001B5DED" w:rsidP="008C650A">
            <w:pPr>
              <w:suppressAutoHyphens/>
              <w:contextualSpacing/>
              <w:jc w:val="both"/>
              <w:rPr>
                <w:rFonts w:asciiTheme="majorHAnsi" w:hAnsiTheme="majorHAnsi" w:cs="Times New Roman"/>
                <w:b/>
                <w:color w:val="000000" w:themeColor="text1"/>
                <w:sz w:val="24"/>
                <w:szCs w:val="24"/>
              </w:rPr>
            </w:pPr>
            <w:r w:rsidRPr="00DB1FFA">
              <w:rPr>
                <w:rFonts w:asciiTheme="majorHAnsi" w:hAnsiTheme="majorHAnsi" w:cs="Times New Roman"/>
                <w:color w:val="000000"/>
                <w:sz w:val="24"/>
                <w:szCs w:val="24"/>
              </w:rPr>
              <w:t>(с двумя профилями подготовки)</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ЯЗЫКОЗНАНИЕ И ЛИТЕРАТУРОВЕДЕНИЕ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45.03.01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vAlign w:val="center"/>
          </w:tcPr>
          <w:p w:rsidR="001B5DED" w:rsidRDefault="001B5DED"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Филология </w:t>
            </w:r>
          </w:p>
          <w:p w:rsidR="00DB1FFA" w:rsidRPr="00DB1FFA" w:rsidRDefault="00DB1FFA" w:rsidP="008C650A">
            <w:pPr>
              <w:suppressAutoHyphens/>
              <w:contextualSpacing/>
              <w:jc w:val="both"/>
              <w:rPr>
                <w:rFonts w:asciiTheme="majorHAnsi" w:hAnsiTheme="majorHAnsi" w:cs="Times New Roman"/>
                <w:color w:val="000000"/>
                <w:sz w:val="24"/>
                <w:szCs w:val="24"/>
              </w:rPr>
            </w:pPr>
          </w:p>
          <w:p w:rsidR="001E2A67" w:rsidRPr="00DB1FFA" w:rsidRDefault="001E2A67" w:rsidP="008C650A">
            <w:pPr>
              <w:suppressAutoHyphens/>
              <w:contextualSpacing/>
              <w:jc w:val="both"/>
              <w:rPr>
                <w:rFonts w:asciiTheme="majorHAnsi" w:hAnsiTheme="majorHAnsi" w:cs="Times New Roman"/>
                <w:color w:val="000000"/>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46.00.00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ИСТОРИЯ И АРХЕОЛОГИЯ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sz w:val="24"/>
                <w:szCs w:val="24"/>
              </w:rPr>
              <w:t>46.03.01</w:t>
            </w:r>
          </w:p>
        </w:tc>
        <w:tc>
          <w:tcPr>
            <w:tcW w:w="3402" w:type="dxa"/>
          </w:tcPr>
          <w:p w:rsidR="001B5DED" w:rsidRPr="00DB1FFA" w:rsidRDefault="001B5DED" w:rsidP="008C650A">
            <w:pPr>
              <w:suppressAutoHyphens/>
              <w:ind w:left="496" w:hanging="496"/>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История </w:t>
            </w:r>
          </w:p>
          <w:p w:rsidR="001B5DED" w:rsidRPr="00DB1FFA" w:rsidRDefault="001B5DED" w:rsidP="008C650A">
            <w:pPr>
              <w:suppressAutoHyphens/>
              <w:contextualSpacing/>
              <w:jc w:val="both"/>
              <w:rPr>
                <w:rFonts w:asciiTheme="majorHAnsi" w:hAnsiTheme="majorHAnsi" w:cs="Times New Roman"/>
                <w:color w:val="000000" w:themeColor="text1"/>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C22C16" w:rsidRPr="00DB1FFA" w:rsidTr="00D26535">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46.03.02 </w:t>
            </w:r>
          </w:p>
          <w:p w:rsidR="00C22C16" w:rsidRPr="00DB1FFA" w:rsidRDefault="00C22C16" w:rsidP="008C650A">
            <w:pPr>
              <w:suppressAutoHyphens/>
              <w:contextualSpacing/>
              <w:jc w:val="right"/>
              <w:rPr>
                <w:rFonts w:asciiTheme="majorHAnsi" w:hAnsiTheme="majorHAnsi" w:cs="Times New Roman"/>
                <w:color w:val="000000" w:themeColor="text1"/>
                <w:sz w:val="24"/>
                <w:szCs w:val="24"/>
              </w:rPr>
            </w:pPr>
          </w:p>
        </w:tc>
        <w:tc>
          <w:tcPr>
            <w:tcW w:w="3402" w:type="dxa"/>
          </w:tcPr>
          <w:p w:rsidR="00C22C16" w:rsidRPr="00DB1FFA" w:rsidRDefault="00C22C1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Документоведение и архивоведение</w:t>
            </w:r>
          </w:p>
        </w:tc>
        <w:tc>
          <w:tcPr>
            <w:tcW w:w="5103" w:type="dxa"/>
          </w:tcPr>
          <w:p w:rsidR="00C22C16" w:rsidRPr="00DB1FFA" w:rsidRDefault="007E2984" w:rsidP="008C650A">
            <w:pPr>
              <w:suppressAutoHyphens/>
              <w:contextualSpacing/>
              <w:jc w:val="both"/>
              <w:rPr>
                <w:rFonts w:asciiTheme="majorHAnsi" w:hAnsiTheme="majorHAnsi" w:cs="Times New Roman"/>
                <w:color w:val="000000" w:themeColor="text1"/>
                <w:sz w:val="24"/>
                <w:szCs w:val="24"/>
              </w:rPr>
            </w:pPr>
            <w:hyperlink w:anchor="O6" w:history="1">
              <w:r w:rsidR="00C22C16"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C22C16" w:rsidRDefault="007E2984" w:rsidP="00B53F96">
            <w:pPr>
              <w:suppressAutoHyphens/>
              <w:contextualSpacing/>
              <w:jc w:val="both"/>
              <w:rPr>
                <w:rStyle w:val="a3"/>
                <w:rFonts w:asciiTheme="majorHAnsi" w:hAnsiTheme="majorHAnsi" w:cs="Times New Roman"/>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EE7203" w:rsidRPr="00DB1FFA" w:rsidRDefault="00EE7203" w:rsidP="00B53F96">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49.00.00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ФИЗИЧЕСКАЯ КУЛЬТУРА И СПОРТ</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49.03.01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Физическая культура</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89610E" w:rsidRDefault="007E2984" w:rsidP="00B53F96">
            <w:pPr>
              <w:suppressAutoHyphens/>
              <w:contextualSpacing/>
              <w:jc w:val="both"/>
              <w:rPr>
                <w:rStyle w:val="a3"/>
                <w:rFonts w:asciiTheme="majorHAnsi" w:hAnsiTheme="majorHAnsi" w:cs="Times New Roman"/>
                <w:sz w:val="24"/>
                <w:szCs w:val="24"/>
              </w:rPr>
            </w:pPr>
            <w:hyperlink w:anchor="O2" w:history="1">
              <w:r w:rsidR="0089610E"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EE7203" w:rsidRPr="00DB1FFA" w:rsidRDefault="00EE7203" w:rsidP="00B53F96">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51.00.00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КУЛЬТУРОВЕДЕНИЕ И СОЦИОКУЛЬТУРНЫЕ ПРОЕКТЫ</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51.03.01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vAlign w:val="center"/>
          </w:tcPr>
          <w:p w:rsidR="00DB1FFA" w:rsidRDefault="001B5DED" w:rsidP="008C650A">
            <w:pPr>
              <w:suppressAutoHyphens/>
              <w:ind w:left="496" w:hanging="496"/>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Культурология</w:t>
            </w:r>
          </w:p>
          <w:p w:rsidR="001B5DED" w:rsidRPr="00DB1FFA" w:rsidRDefault="001B5DED" w:rsidP="008C650A">
            <w:pPr>
              <w:suppressAutoHyphens/>
              <w:ind w:left="496" w:hanging="496"/>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 </w:t>
            </w:r>
          </w:p>
          <w:p w:rsidR="00CF6ECB" w:rsidRPr="00DB1FFA" w:rsidRDefault="00CF6ECB" w:rsidP="008C650A">
            <w:pPr>
              <w:suppressAutoHyphens/>
              <w:ind w:left="496" w:hanging="496"/>
              <w:contextualSpacing/>
              <w:jc w:val="both"/>
              <w:rPr>
                <w:rFonts w:asciiTheme="majorHAnsi" w:hAnsiTheme="majorHAnsi" w:cs="Times New Roman"/>
                <w:color w:val="000000"/>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lastRenderedPageBreak/>
              <w:t>51.03.02</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vAlign w:val="center"/>
          </w:tcPr>
          <w:p w:rsidR="001B5DED" w:rsidRDefault="001B5DED"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Народная художественная культура </w:t>
            </w:r>
          </w:p>
          <w:p w:rsidR="00DB1FFA" w:rsidRPr="00DB1FFA" w:rsidRDefault="00DB1FFA" w:rsidP="008C650A">
            <w:pPr>
              <w:suppressAutoHyphens/>
              <w:contextualSpacing/>
              <w:jc w:val="both"/>
              <w:rPr>
                <w:rFonts w:asciiTheme="majorHAnsi" w:hAnsiTheme="majorHAnsi" w:cs="Times New Roman"/>
                <w:b/>
                <w:color w:val="000000"/>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51.03.06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vAlign w:val="center"/>
          </w:tcPr>
          <w:p w:rsidR="001B5DED" w:rsidRPr="00DB1FFA" w:rsidRDefault="001B5DED" w:rsidP="00016260">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Библиотечно-информационная деятельность </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54.00.00</w:t>
            </w:r>
          </w:p>
        </w:tc>
        <w:tc>
          <w:tcPr>
            <w:tcW w:w="8505" w:type="dxa"/>
            <w:gridSpan w:val="2"/>
            <w:vAlign w:val="center"/>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ИЗОБРАЗИТЕЛЬНЫЕ И ПРИКЛАДНЫЕ ВИДЫ ИСКУССТВА</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54.03.01</w:t>
            </w:r>
          </w:p>
        </w:tc>
        <w:tc>
          <w:tcPr>
            <w:tcW w:w="3402" w:type="dxa"/>
            <w:vAlign w:val="center"/>
          </w:tcPr>
          <w:p w:rsidR="001B5DED" w:rsidRDefault="001B5DED"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Дизайн </w:t>
            </w:r>
          </w:p>
          <w:p w:rsidR="00DB1FFA" w:rsidRPr="00DB1FFA" w:rsidRDefault="00DB1FFA" w:rsidP="008C650A">
            <w:pPr>
              <w:suppressAutoHyphens/>
              <w:contextualSpacing/>
              <w:jc w:val="both"/>
              <w:rPr>
                <w:rFonts w:asciiTheme="majorHAnsi" w:hAnsiTheme="majorHAnsi" w:cs="Times New Roman"/>
                <w:color w:val="000000"/>
                <w:sz w:val="24"/>
                <w:szCs w:val="24"/>
              </w:rPr>
            </w:pPr>
          </w:p>
          <w:p w:rsidR="001B5DED" w:rsidRPr="00DB1FFA" w:rsidRDefault="001B5DED" w:rsidP="008C650A">
            <w:pPr>
              <w:suppressAutoHyphens/>
              <w:contextualSpacing/>
              <w:jc w:val="both"/>
              <w:rPr>
                <w:rFonts w:asciiTheme="majorHAnsi" w:hAnsiTheme="majorHAnsi" w:cs="Times New Roman"/>
                <w:color w:val="000000"/>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E2A67" w:rsidRPr="00DB1FFA" w:rsidTr="00D26535">
        <w:tc>
          <w:tcPr>
            <w:tcW w:w="2127" w:type="dxa"/>
          </w:tcPr>
          <w:p w:rsidR="001E2A67" w:rsidRPr="00DB1FFA" w:rsidRDefault="001E2A67"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54.03.02</w:t>
            </w:r>
          </w:p>
        </w:tc>
        <w:tc>
          <w:tcPr>
            <w:tcW w:w="3402" w:type="dxa"/>
            <w:vAlign w:val="center"/>
          </w:tcPr>
          <w:p w:rsidR="001E2A67" w:rsidRPr="00DB1FFA" w:rsidRDefault="001E2A67"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sz w:val="24"/>
                <w:szCs w:val="24"/>
              </w:rPr>
              <w:t>Декоративно-прикладное искусство и народные промыслы</w:t>
            </w:r>
          </w:p>
        </w:tc>
        <w:tc>
          <w:tcPr>
            <w:tcW w:w="5103" w:type="dxa"/>
          </w:tcPr>
          <w:p w:rsidR="001E2A67" w:rsidRPr="00DB1FFA" w:rsidRDefault="007E2984" w:rsidP="008C650A">
            <w:pPr>
              <w:suppressAutoHyphens/>
              <w:contextualSpacing/>
              <w:jc w:val="both"/>
              <w:rPr>
                <w:rFonts w:asciiTheme="majorHAnsi" w:hAnsiTheme="majorHAnsi"/>
                <w:sz w:val="24"/>
                <w:szCs w:val="24"/>
              </w:rPr>
            </w:pPr>
            <w:hyperlink w:anchor="O4" w:history="1">
              <w:r w:rsidR="001E2A67"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20049A" w:rsidRPr="00DB1FFA" w:rsidTr="0020049A">
        <w:tc>
          <w:tcPr>
            <w:tcW w:w="10632" w:type="dxa"/>
            <w:gridSpan w:val="3"/>
            <w:shd w:val="clear" w:color="auto" w:fill="E5B8B7" w:themeFill="accent2" w:themeFillTint="66"/>
          </w:tcPr>
          <w:p w:rsidR="001B5DED" w:rsidRPr="00DB1FFA" w:rsidRDefault="001B5DED" w:rsidP="008C650A">
            <w:pPr>
              <w:suppressAutoHyphens/>
              <w:contextualSpacing/>
              <w:jc w:val="center"/>
              <w:rPr>
                <w:rFonts w:asciiTheme="majorHAnsi" w:hAnsiTheme="majorHAnsi" w:cs="Times New Roman"/>
                <w:b/>
                <w:color w:val="0F243E" w:themeColor="text2" w:themeShade="80"/>
                <w:sz w:val="32"/>
                <w:szCs w:val="32"/>
              </w:rPr>
            </w:pPr>
            <w:r w:rsidRPr="00DB1FFA">
              <w:rPr>
                <w:rFonts w:asciiTheme="majorHAnsi" w:hAnsiTheme="majorHAnsi" w:cs="Times New Roman"/>
                <w:b/>
                <w:color w:val="0F243E" w:themeColor="text2" w:themeShade="80"/>
                <w:sz w:val="32"/>
                <w:szCs w:val="32"/>
              </w:rPr>
              <w:t>МАГИСТРАТУРА</w:t>
            </w:r>
          </w:p>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02.00.00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КОМПЬЮТЕРНЫЕ И ИНФОРМАЦИОННЫЕ НАУКИ</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02.04.01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 xml:space="preserve">Математика и </w:t>
            </w:r>
            <w:proofErr w:type="gramStart"/>
            <w:r w:rsidRPr="00DB1FFA">
              <w:rPr>
                <w:rFonts w:asciiTheme="majorHAnsi" w:hAnsiTheme="majorHAnsi" w:cs="Times New Roman"/>
                <w:sz w:val="24"/>
                <w:szCs w:val="24"/>
              </w:rPr>
              <w:t>компьютерные</w:t>
            </w:r>
            <w:proofErr w:type="gramEnd"/>
            <w:r w:rsidRPr="00DB1FFA">
              <w:rPr>
                <w:rFonts w:asciiTheme="majorHAnsi" w:hAnsiTheme="majorHAnsi" w:cs="Times New Roman"/>
                <w:sz w:val="24"/>
                <w:szCs w:val="24"/>
              </w:rPr>
              <w:t xml:space="preserve"> науки</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03.00.00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ФИЗИКА И АСТРОНОМИЯ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03.04.02</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Физика</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04.00.00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ХИМИЯ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04.04.01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Химия</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НАУКИ О ЗЕМЛЕ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05.04.01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Геология</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05.04.06</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Экология и природопользование</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06.00.00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БИОЛОГИЧЕСКИЕ НАУКИ</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06.04.01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Биология</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2A1B08" w:rsidRPr="00DB1FFA" w:rsidTr="00D26535">
        <w:tc>
          <w:tcPr>
            <w:tcW w:w="2127" w:type="dxa"/>
          </w:tcPr>
          <w:p w:rsidR="002A1B08" w:rsidRPr="00DB1FFA" w:rsidRDefault="002A1B08"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08.00.00</w:t>
            </w:r>
          </w:p>
        </w:tc>
        <w:tc>
          <w:tcPr>
            <w:tcW w:w="8505" w:type="dxa"/>
            <w:gridSpan w:val="2"/>
          </w:tcPr>
          <w:p w:rsidR="002A1B08" w:rsidRPr="00DB1FFA" w:rsidRDefault="001B0BDA"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ТЕХНИКА И ТЕХНОЛОГИИ СТРОИТЕЛЬСТВА</w:t>
            </w:r>
          </w:p>
        </w:tc>
      </w:tr>
      <w:tr w:rsidR="002A1B08" w:rsidRPr="00DB1FFA" w:rsidTr="00D26535">
        <w:tc>
          <w:tcPr>
            <w:tcW w:w="2127" w:type="dxa"/>
          </w:tcPr>
          <w:p w:rsidR="001B0BDA" w:rsidRPr="00DB1FFA" w:rsidRDefault="001B0BDA" w:rsidP="008C650A">
            <w:pPr>
              <w:tabs>
                <w:tab w:val="left" w:pos="1168"/>
              </w:tabs>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08.04.01 </w:t>
            </w:r>
          </w:p>
          <w:p w:rsidR="002A1B08" w:rsidRPr="00DB1FFA" w:rsidRDefault="002A1B08" w:rsidP="008C650A">
            <w:pPr>
              <w:suppressAutoHyphens/>
              <w:contextualSpacing/>
              <w:jc w:val="right"/>
              <w:rPr>
                <w:rFonts w:asciiTheme="majorHAnsi" w:hAnsiTheme="majorHAnsi" w:cs="Times New Roman"/>
                <w:color w:val="000000" w:themeColor="text1"/>
                <w:sz w:val="24"/>
                <w:szCs w:val="24"/>
              </w:rPr>
            </w:pPr>
          </w:p>
        </w:tc>
        <w:tc>
          <w:tcPr>
            <w:tcW w:w="3402" w:type="dxa"/>
          </w:tcPr>
          <w:p w:rsidR="002A1B08" w:rsidRPr="00DB1FFA" w:rsidRDefault="001B0BDA"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Строительство</w:t>
            </w:r>
          </w:p>
        </w:tc>
        <w:tc>
          <w:tcPr>
            <w:tcW w:w="5103" w:type="dxa"/>
          </w:tcPr>
          <w:p w:rsidR="002A1B08"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2A1B08"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0BDA" w:rsidRPr="00DB1FFA" w:rsidTr="00D26535">
        <w:tc>
          <w:tcPr>
            <w:tcW w:w="2127" w:type="dxa"/>
          </w:tcPr>
          <w:p w:rsidR="001B0BDA" w:rsidRPr="00DB1FFA" w:rsidRDefault="001B0BDA" w:rsidP="00016260">
            <w:pPr>
              <w:tabs>
                <w:tab w:val="left" w:pos="1168"/>
              </w:tabs>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13.00.00</w:t>
            </w:r>
          </w:p>
        </w:tc>
        <w:tc>
          <w:tcPr>
            <w:tcW w:w="8505" w:type="dxa"/>
            <w:gridSpan w:val="2"/>
          </w:tcPr>
          <w:p w:rsidR="001B0BDA" w:rsidRPr="00DB1FFA" w:rsidRDefault="001B0BDA"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ЭЛЕКТР</w:t>
            </w:r>
            <w:proofErr w:type="gramStart"/>
            <w:r w:rsidRPr="00DB1FFA">
              <w:rPr>
                <w:rFonts w:asciiTheme="majorHAnsi" w:hAnsiTheme="majorHAnsi" w:cs="Times New Roman"/>
                <w:b/>
                <w:color w:val="0F243E" w:themeColor="text2" w:themeShade="80"/>
                <w:sz w:val="24"/>
                <w:szCs w:val="24"/>
              </w:rPr>
              <w:t>О-</w:t>
            </w:r>
            <w:proofErr w:type="gramEnd"/>
            <w:r w:rsidRPr="00DB1FFA">
              <w:rPr>
                <w:rFonts w:asciiTheme="majorHAnsi" w:hAnsiTheme="majorHAnsi" w:cs="Times New Roman"/>
                <w:b/>
                <w:color w:val="0F243E" w:themeColor="text2" w:themeShade="80"/>
                <w:sz w:val="24"/>
                <w:szCs w:val="24"/>
              </w:rPr>
              <w:t xml:space="preserve"> И ТЕПЛОЭНЕРГЕТИКА</w:t>
            </w:r>
          </w:p>
        </w:tc>
      </w:tr>
      <w:tr w:rsidR="001B0BDA" w:rsidRPr="00DB1FFA" w:rsidTr="00D26535">
        <w:tc>
          <w:tcPr>
            <w:tcW w:w="2127" w:type="dxa"/>
          </w:tcPr>
          <w:p w:rsidR="001B0BDA" w:rsidRPr="00DB1FFA" w:rsidRDefault="001B0BDA" w:rsidP="008C650A">
            <w:pPr>
              <w:tabs>
                <w:tab w:val="left" w:pos="1168"/>
              </w:tabs>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13.04.02</w:t>
            </w:r>
          </w:p>
        </w:tc>
        <w:tc>
          <w:tcPr>
            <w:tcW w:w="3402" w:type="dxa"/>
          </w:tcPr>
          <w:p w:rsidR="001B0BDA" w:rsidRPr="00DB1FFA" w:rsidRDefault="001B0BDA" w:rsidP="008C650A">
            <w:pPr>
              <w:tabs>
                <w:tab w:val="left" w:pos="1168"/>
              </w:tabs>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Электроэнергетика и электротехника</w:t>
            </w:r>
          </w:p>
        </w:tc>
        <w:tc>
          <w:tcPr>
            <w:tcW w:w="5103" w:type="dxa"/>
          </w:tcPr>
          <w:p w:rsidR="001B0BDA" w:rsidRDefault="007E2984" w:rsidP="00B53F96">
            <w:pPr>
              <w:suppressAutoHyphens/>
              <w:contextualSpacing/>
              <w:jc w:val="both"/>
              <w:rPr>
                <w:rStyle w:val="a3"/>
                <w:rFonts w:asciiTheme="majorHAnsi" w:hAnsiTheme="majorHAnsi" w:cs="Times New Roman"/>
                <w:sz w:val="24"/>
                <w:szCs w:val="24"/>
              </w:rPr>
            </w:pPr>
            <w:hyperlink w:anchor="O2" w:history="1">
              <w:r w:rsidR="001B0BDA"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EE7203" w:rsidRPr="00DB1FFA" w:rsidRDefault="00EE7203" w:rsidP="00B53F96">
            <w:pPr>
              <w:suppressAutoHyphens/>
              <w:contextualSpacing/>
              <w:jc w:val="both"/>
              <w:rPr>
                <w:rFonts w:asciiTheme="majorHAnsi" w:hAnsiTheme="majorHAnsi" w:cs="Times New Roman"/>
                <w:color w:val="000000" w:themeColor="text1"/>
                <w:sz w:val="24"/>
                <w:szCs w:val="24"/>
              </w:rPr>
            </w:pPr>
          </w:p>
        </w:tc>
      </w:tr>
      <w:tr w:rsidR="00BB6220" w:rsidRPr="00DB1FFA" w:rsidTr="00D26535">
        <w:tc>
          <w:tcPr>
            <w:tcW w:w="2127" w:type="dxa"/>
          </w:tcPr>
          <w:p w:rsidR="00BB6220" w:rsidRPr="00DB1FFA" w:rsidRDefault="00BB6220"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15.00.00</w:t>
            </w:r>
          </w:p>
        </w:tc>
        <w:tc>
          <w:tcPr>
            <w:tcW w:w="8505" w:type="dxa"/>
            <w:gridSpan w:val="2"/>
          </w:tcPr>
          <w:p w:rsidR="00BB6220" w:rsidRPr="00DB1FFA" w:rsidRDefault="00BB6220"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МАШИНОСТРОЕНИЕ</w:t>
            </w:r>
          </w:p>
        </w:tc>
      </w:tr>
      <w:tr w:rsidR="00BB6220" w:rsidRPr="00DB1FFA" w:rsidTr="00D26535">
        <w:tc>
          <w:tcPr>
            <w:tcW w:w="2127" w:type="dxa"/>
          </w:tcPr>
          <w:p w:rsidR="00BB6220" w:rsidRPr="00DB1FFA" w:rsidRDefault="00BB6220" w:rsidP="008C650A">
            <w:pPr>
              <w:tabs>
                <w:tab w:val="left" w:pos="1168"/>
              </w:tabs>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15.04.02</w:t>
            </w:r>
          </w:p>
        </w:tc>
        <w:tc>
          <w:tcPr>
            <w:tcW w:w="3402" w:type="dxa"/>
          </w:tcPr>
          <w:p w:rsidR="00BB6220" w:rsidRPr="00DB1FFA" w:rsidRDefault="00BB6220" w:rsidP="008C650A">
            <w:pPr>
              <w:tabs>
                <w:tab w:val="left" w:pos="1168"/>
              </w:tabs>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Технологические машины и оборудование</w:t>
            </w:r>
          </w:p>
        </w:tc>
        <w:tc>
          <w:tcPr>
            <w:tcW w:w="5103" w:type="dxa"/>
          </w:tcPr>
          <w:p w:rsidR="00BB6220"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BB6220"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BE3675" w:rsidRPr="00DB1FFA" w:rsidTr="00D26535">
        <w:tc>
          <w:tcPr>
            <w:tcW w:w="2127" w:type="dxa"/>
          </w:tcPr>
          <w:p w:rsidR="00BE3675" w:rsidRPr="00DB1FFA" w:rsidRDefault="00BE3675"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20.00.00</w:t>
            </w:r>
          </w:p>
        </w:tc>
        <w:tc>
          <w:tcPr>
            <w:tcW w:w="8505" w:type="dxa"/>
            <w:gridSpan w:val="2"/>
          </w:tcPr>
          <w:p w:rsidR="00BE3675" w:rsidRPr="00DB1FFA" w:rsidRDefault="00BE3675"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ТЕХНОСФЕРНАЯ БЕЗОПАСНОСТЬ И ПРИРОДООБУСТРОЙСТВО</w:t>
            </w:r>
          </w:p>
        </w:tc>
      </w:tr>
      <w:tr w:rsidR="00BE3675" w:rsidRPr="00DB1FFA" w:rsidTr="00D26535">
        <w:tc>
          <w:tcPr>
            <w:tcW w:w="2127" w:type="dxa"/>
          </w:tcPr>
          <w:p w:rsidR="00BE3675" w:rsidRPr="00DB1FFA" w:rsidRDefault="00BE367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20.04.01</w:t>
            </w:r>
          </w:p>
        </w:tc>
        <w:tc>
          <w:tcPr>
            <w:tcW w:w="3402" w:type="dxa"/>
          </w:tcPr>
          <w:p w:rsidR="00BE3675" w:rsidRPr="00DB1FFA" w:rsidRDefault="00BE367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Техносферная безопасность</w:t>
            </w:r>
          </w:p>
        </w:tc>
        <w:tc>
          <w:tcPr>
            <w:tcW w:w="5103" w:type="dxa"/>
          </w:tcPr>
          <w:p w:rsidR="00BE3675"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BE3675" w:rsidRPr="00DB1FFA">
                <w:rPr>
                  <w:rStyle w:val="a3"/>
                  <w:rFonts w:asciiTheme="majorHAnsi" w:hAnsiTheme="majorHAnsi" w:cs="Times New Roman"/>
                  <w:sz w:val="24"/>
                  <w:szCs w:val="24"/>
                </w:rPr>
                <w:t xml:space="preserve">ФГБОУ ВО «Ухтинский государственный </w:t>
              </w:r>
              <w:r w:rsidR="00BE3675" w:rsidRPr="00DB1FFA">
                <w:rPr>
                  <w:rStyle w:val="a3"/>
                  <w:rFonts w:asciiTheme="majorHAnsi" w:hAnsiTheme="majorHAnsi" w:cs="Times New Roman"/>
                  <w:sz w:val="24"/>
                  <w:szCs w:val="24"/>
                </w:rPr>
                <w:lastRenderedPageBreak/>
                <w:t>технический университет»</w:t>
              </w:r>
            </w:hyperlink>
          </w:p>
        </w:tc>
      </w:tr>
      <w:tr w:rsidR="00C22C16" w:rsidRPr="00DB1FFA" w:rsidTr="00D26535">
        <w:tc>
          <w:tcPr>
            <w:tcW w:w="2127" w:type="dxa"/>
          </w:tcPr>
          <w:p w:rsidR="00C22C16" w:rsidRPr="00DB1FFA" w:rsidRDefault="00C22C16"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lastRenderedPageBreak/>
              <w:t>21.00.00</w:t>
            </w:r>
          </w:p>
        </w:tc>
        <w:tc>
          <w:tcPr>
            <w:tcW w:w="8505" w:type="dxa"/>
            <w:gridSpan w:val="2"/>
          </w:tcPr>
          <w:p w:rsidR="00C22C16" w:rsidRPr="00DB1FFA" w:rsidRDefault="00C22C16"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ПРИКЛАДНАЯ ГЕОЛОГИЯ, ГОРНОЕ ДЕЛО, НЕФТЕГАЗОВОЕ ДЕЛО И ГЕОДЕЗИЯ</w:t>
            </w:r>
          </w:p>
        </w:tc>
      </w:tr>
      <w:tr w:rsidR="00BE3675" w:rsidRPr="00DB1FFA" w:rsidTr="00D26535">
        <w:tc>
          <w:tcPr>
            <w:tcW w:w="2127" w:type="dxa"/>
          </w:tcPr>
          <w:p w:rsidR="00BE3675" w:rsidRPr="00DB1FFA" w:rsidRDefault="00BE367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21.04.01</w:t>
            </w:r>
          </w:p>
        </w:tc>
        <w:tc>
          <w:tcPr>
            <w:tcW w:w="3402" w:type="dxa"/>
          </w:tcPr>
          <w:p w:rsidR="00BE3675" w:rsidRPr="00DB1FFA" w:rsidRDefault="00BE367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Нефтегазовое дело</w:t>
            </w:r>
          </w:p>
        </w:tc>
        <w:tc>
          <w:tcPr>
            <w:tcW w:w="5103" w:type="dxa"/>
          </w:tcPr>
          <w:p w:rsidR="00BE3675"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BE3675"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СЕЛЬСКОЕ, ЛЕСНОЕ И РЫБНОЕ ХОЗЯЙСТВО</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sz w:val="24"/>
                <w:szCs w:val="24"/>
              </w:rPr>
              <w:t>35.04.01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Лесное дело</w:t>
            </w:r>
          </w:p>
        </w:tc>
        <w:tc>
          <w:tcPr>
            <w:tcW w:w="5103" w:type="dxa"/>
            <w:vAlign w:val="center"/>
          </w:tcPr>
          <w:p w:rsidR="001B5DED" w:rsidRPr="00DB1FFA" w:rsidRDefault="007E2984" w:rsidP="008C650A">
            <w:pPr>
              <w:suppressAutoHyphens/>
              <w:contextualSpacing/>
              <w:jc w:val="both"/>
              <w:rPr>
                <w:rFonts w:asciiTheme="majorHAnsi" w:hAnsiTheme="majorHAnsi" w:cs="Times New Roman"/>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C22C16" w:rsidRPr="00DB1FFA" w:rsidTr="00D26535">
        <w:tc>
          <w:tcPr>
            <w:tcW w:w="2127" w:type="dxa"/>
          </w:tcPr>
          <w:p w:rsidR="00C22C16" w:rsidRPr="00DB1FFA" w:rsidRDefault="00C22C16"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35.04.02</w:t>
            </w:r>
          </w:p>
        </w:tc>
        <w:tc>
          <w:tcPr>
            <w:tcW w:w="3402" w:type="dxa"/>
          </w:tcPr>
          <w:p w:rsidR="00C22C16" w:rsidRPr="00DB1FFA" w:rsidRDefault="00C22C16"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Технология лесозаготовительных и деревоперерабатывающих производств</w:t>
            </w:r>
          </w:p>
        </w:tc>
        <w:tc>
          <w:tcPr>
            <w:tcW w:w="5103" w:type="dxa"/>
            <w:vAlign w:val="center"/>
          </w:tcPr>
          <w:p w:rsidR="00C22C16" w:rsidRPr="00DB1FFA" w:rsidRDefault="007E2984" w:rsidP="008C650A">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CF6ECB" w:rsidRPr="00DB1FFA" w:rsidRDefault="00CF6ECB" w:rsidP="008C650A">
            <w:pPr>
              <w:suppressAutoHyphens/>
              <w:contextualSpacing/>
              <w:jc w:val="both"/>
              <w:rPr>
                <w:rFonts w:asciiTheme="majorHAnsi" w:hAnsiTheme="majorHAnsi" w:cs="Times New Roman"/>
                <w:sz w:val="24"/>
                <w:szCs w:val="24"/>
              </w:rPr>
            </w:pPr>
          </w:p>
          <w:p w:rsidR="00C95620" w:rsidRPr="00DB1FFA" w:rsidRDefault="00C95620" w:rsidP="008C650A">
            <w:pPr>
              <w:suppressAutoHyphens/>
              <w:contextualSpacing/>
              <w:jc w:val="both"/>
              <w:rPr>
                <w:rFonts w:asciiTheme="majorHAnsi" w:hAnsiTheme="majorHAnsi" w:cs="Times New Roman"/>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38.00.00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bookmarkStart w:id="54" w:name="Ц24"/>
            <w:r w:rsidRPr="00DB1FFA">
              <w:rPr>
                <w:rFonts w:asciiTheme="majorHAnsi" w:hAnsiTheme="majorHAnsi" w:cs="Times New Roman"/>
                <w:b/>
                <w:color w:val="0F243E" w:themeColor="text2" w:themeShade="80"/>
                <w:sz w:val="24"/>
                <w:szCs w:val="24"/>
              </w:rPr>
              <w:t>ЭКОНОМИКА И УПРАВЛЕНИЕ</w:t>
            </w:r>
            <w:bookmarkEnd w:id="54"/>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Экономика</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38.04.02</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Менеджмент</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C22C16"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38.04.04</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Государственное и муниципальное управление</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38.04.05</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 xml:space="preserve">Бизнес-информатика </w:t>
            </w:r>
          </w:p>
          <w:p w:rsidR="001B5DED" w:rsidRPr="00DB1FFA" w:rsidRDefault="001B5DED" w:rsidP="008C650A">
            <w:pPr>
              <w:suppressAutoHyphens/>
              <w:contextualSpacing/>
              <w:jc w:val="both"/>
              <w:rPr>
                <w:rFonts w:asciiTheme="majorHAnsi" w:hAnsiTheme="majorHAnsi" w:cs="Times New Roman"/>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38.04.08</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Финансы и кредит</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40.00.00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bookmarkStart w:id="55" w:name="Ц25"/>
            <w:r w:rsidRPr="00DB1FFA">
              <w:rPr>
                <w:rFonts w:asciiTheme="majorHAnsi" w:hAnsiTheme="majorHAnsi" w:cs="Times New Roman"/>
                <w:b/>
                <w:color w:val="0F243E" w:themeColor="text2" w:themeShade="80"/>
                <w:sz w:val="24"/>
                <w:szCs w:val="24"/>
              </w:rPr>
              <w:t>ЮРИСПРУДЕНЦИЯ</w:t>
            </w:r>
            <w:bookmarkEnd w:id="55"/>
          </w:p>
        </w:tc>
      </w:tr>
      <w:tr w:rsidR="001B5DED" w:rsidRPr="00DB1FFA" w:rsidTr="00D26535">
        <w:tc>
          <w:tcPr>
            <w:tcW w:w="2127" w:type="dxa"/>
          </w:tcPr>
          <w:p w:rsidR="00CF6ECB" w:rsidRPr="00DB1FFA" w:rsidRDefault="00CF6ECB"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40.04.01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Юриспруденция</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41.00.00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ПОЛИТИЧЕСКИЕ НАУКИ И РЕГИОНОВЕДЕНИЕ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41.04.04</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Политология</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44.00.00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ОБРАЗОВАНИЕ И ПЕДАГОГИЧЕСКИЕ НАУКИ</w:t>
            </w:r>
          </w:p>
        </w:tc>
      </w:tr>
      <w:tr w:rsidR="001B5DED" w:rsidRPr="00DB1FFA" w:rsidTr="00D26535">
        <w:tc>
          <w:tcPr>
            <w:tcW w:w="2127" w:type="dxa"/>
          </w:tcPr>
          <w:p w:rsidR="001B5DED" w:rsidRPr="00DB1FFA" w:rsidRDefault="001B5DED" w:rsidP="008C650A">
            <w:pPr>
              <w:suppressAutoHyphens/>
              <w:contextualSpacing/>
              <w:jc w:val="right"/>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44.04.01</w:t>
            </w:r>
          </w:p>
        </w:tc>
        <w:tc>
          <w:tcPr>
            <w:tcW w:w="3402" w:type="dxa"/>
            <w:vAlign w:val="center"/>
          </w:tcPr>
          <w:p w:rsidR="006E34DF" w:rsidRDefault="001B5DED" w:rsidP="008C650A">
            <w:pPr>
              <w:suppressAutoHyphens/>
              <w:contextualSpacing/>
              <w:jc w:val="both"/>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Педагогическое образование</w:t>
            </w:r>
          </w:p>
          <w:p w:rsidR="001B5DED" w:rsidRPr="00DB1FFA" w:rsidRDefault="001B5DED" w:rsidP="008C650A">
            <w:pPr>
              <w:suppressAutoHyphens/>
              <w:contextualSpacing/>
              <w:jc w:val="both"/>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 xml:space="preserve"> </w:t>
            </w:r>
          </w:p>
          <w:p w:rsidR="001B5DED" w:rsidRPr="00DB1FFA" w:rsidRDefault="001B5DED" w:rsidP="008C650A">
            <w:pPr>
              <w:suppressAutoHyphens/>
              <w:contextualSpacing/>
              <w:jc w:val="both"/>
              <w:rPr>
                <w:rStyle w:val="a8"/>
                <w:rFonts w:asciiTheme="majorHAnsi" w:hAnsiTheme="majorHAnsi" w:cs="Times New Roman"/>
                <w:i w:val="0"/>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DB1FFA" w:rsidP="00DB1FFA">
            <w:pPr>
              <w:suppressAutoHyphens/>
              <w:contextualSpacing/>
              <w:jc w:val="right"/>
              <w:rPr>
                <w:rStyle w:val="a8"/>
                <w:rFonts w:asciiTheme="majorHAnsi" w:hAnsiTheme="majorHAnsi" w:cs="Times New Roman"/>
                <w:i w:val="0"/>
                <w:sz w:val="24"/>
                <w:szCs w:val="24"/>
              </w:rPr>
            </w:pPr>
            <w:r>
              <w:rPr>
                <w:rStyle w:val="a8"/>
                <w:rFonts w:asciiTheme="majorHAnsi" w:hAnsiTheme="majorHAnsi" w:cs="Times New Roman"/>
                <w:i w:val="0"/>
                <w:sz w:val="24"/>
                <w:szCs w:val="24"/>
              </w:rPr>
              <w:t>44.04</w:t>
            </w:r>
            <w:r w:rsidR="001B5DED" w:rsidRPr="00DB1FFA">
              <w:rPr>
                <w:rStyle w:val="a8"/>
                <w:rFonts w:asciiTheme="majorHAnsi" w:hAnsiTheme="majorHAnsi" w:cs="Times New Roman"/>
                <w:i w:val="0"/>
                <w:sz w:val="24"/>
                <w:szCs w:val="24"/>
              </w:rPr>
              <w:t>.02</w:t>
            </w:r>
          </w:p>
        </w:tc>
        <w:tc>
          <w:tcPr>
            <w:tcW w:w="3402" w:type="dxa"/>
            <w:vAlign w:val="center"/>
          </w:tcPr>
          <w:p w:rsidR="001B5DED" w:rsidRDefault="001B5DED" w:rsidP="008C650A">
            <w:pPr>
              <w:suppressAutoHyphens/>
              <w:contextualSpacing/>
              <w:jc w:val="both"/>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 xml:space="preserve">Психолого-педагогическое образование </w:t>
            </w:r>
          </w:p>
          <w:p w:rsidR="00DB1FFA" w:rsidRPr="00DB1FFA" w:rsidRDefault="00DB1FFA" w:rsidP="008C650A">
            <w:pPr>
              <w:suppressAutoHyphens/>
              <w:contextualSpacing/>
              <w:jc w:val="both"/>
              <w:rPr>
                <w:rStyle w:val="a8"/>
                <w:rFonts w:asciiTheme="majorHAnsi" w:hAnsiTheme="majorHAnsi" w:cs="Times New Roman"/>
                <w:i w:val="0"/>
                <w:sz w:val="24"/>
                <w:szCs w:val="24"/>
              </w:rPr>
            </w:pP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 xml:space="preserve">44.04.04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Style w:val="a8"/>
                <w:rFonts w:asciiTheme="majorHAnsi" w:hAnsiTheme="majorHAnsi" w:cs="Times New Roman"/>
                <w:i w:val="0"/>
                <w:sz w:val="24"/>
                <w:szCs w:val="24"/>
              </w:rPr>
              <w:lastRenderedPageBreak/>
              <w:t xml:space="preserve">Профессиональное обучение </w:t>
            </w:r>
            <w:r w:rsidRPr="00DB1FFA">
              <w:rPr>
                <w:rStyle w:val="a8"/>
                <w:rFonts w:asciiTheme="majorHAnsi" w:hAnsiTheme="majorHAnsi" w:cs="Times New Roman"/>
                <w:i w:val="0"/>
                <w:sz w:val="24"/>
                <w:szCs w:val="24"/>
              </w:rPr>
              <w:lastRenderedPageBreak/>
              <w:t>(по отраслям)</w:t>
            </w:r>
          </w:p>
        </w:tc>
        <w:tc>
          <w:tcPr>
            <w:tcW w:w="5103" w:type="dxa"/>
          </w:tcPr>
          <w:p w:rsidR="001B5DED" w:rsidRDefault="007E2984" w:rsidP="008C650A">
            <w:pPr>
              <w:suppressAutoHyphens/>
              <w:contextualSpacing/>
              <w:jc w:val="both"/>
              <w:rPr>
                <w:rStyle w:val="a3"/>
                <w:rFonts w:asciiTheme="majorHAnsi" w:hAnsiTheme="majorHAnsi" w:cs="Times New Roman"/>
                <w:sz w:val="24"/>
                <w:szCs w:val="24"/>
              </w:rPr>
            </w:pPr>
            <w:hyperlink w:anchor="O4" w:history="1">
              <w:r w:rsidR="001B5DED" w:rsidRPr="00DB1FFA">
                <w:rPr>
                  <w:rStyle w:val="a3"/>
                  <w:rFonts w:asciiTheme="majorHAnsi" w:hAnsiTheme="majorHAnsi" w:cs="Times New Roman"/>
                  <w:sz w:val="24"/>
                  <w:szCs w:val="24"/>
                </w:rPr>
                <w:t xml:space="preserve">ФГБОУ ВО «Сыктывкарский </w:t>
              </w:r>
              <w:r w:rsidR="001B5DED" w:rsidRPr="00DB1FFA">
                <w:rPr>
                  <w:rStyle w:val="a3"/>
                  <w:rFonts w:asciiTheme="majorHAnsi" w:hAnsiTheme="majorHAnsi" w:cs="Times New Roman"/>
                  <w:sz w:val="24"/>
                  <w:szCs w:val="24"/>
                </w:rPr>
                <w:lastRenderedPageBreak/>
                <w:t>государственный университет имени Питирима Сорокина»</w:t>
              </w:r>
            </w:hyperlink>
          </w:p>
          <w:p w:rsidR="0044752B" w:rsidRPr="00DB1FFA" w:rsidRDefault="0044752B" w:rsidP="008C650A">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16260">
            <w:pPr>
              <w:suppressAutoHyphens/>
              <w:contextualSpacing/>
              <w:rPr>
                <w:rStyle w:val="a8"/>
                <w:rFonts w:asciiTheme="majorHAnsi" w:hAnsiTheme="majorHAnsi" w:cs="Times New Roman"/>
                <w:b/>
                <w:i w:val="0"/>
                <w:color w:val="0F243E" w:themeColor="text2" w:themeShade="80"/>
                <w:sz w:val="24"/>
                <w:szCs w:val="24"/>
              </w:rPr>
            </w:pPr>
            <w:r w:rsidRPr="00DB1FFA">
              <w:rPr>
                <w:rStyle w:val="a8"/>
                <w:rFonts w:asciiTheme="majorHAnsi" w:hAnsiTheme="majorHAnsi" w:cs="Times New Roman"/>
                <w:b/>
                <w:i w:val="0"/>
                <w:color w:val="0F243E" w:themeColor="text2" w:themeShade="80"/>
                <w:sz w:val="24"/>
                <w:szCs w:val="24"/>
              </w:rPr>
              <w:lastRenderedPageBreak/>
              <w:t>45.00.00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ЯЗЫКОЗНАНИЕ И ЛИТЕРАТУРОВЕДЕНИЕ</w:t>
            </w:r>
          </w:p>
        </w:tc>
      </w:tr>
      <w:tr w:rsidR="001B5DED" w:rsidRPr="00DB1FFA" w:rsidTr="00D26535">
        <w:tc>
          <w:tcPr>
            <w:tcW w:w="2127" w:type="dxa"/>
          </w:tcPr>
          <w:p w:rsidR="001B5DED" w:rsidRPr="00DB1FFA" w:rsidRDefault="001B5DED" w:rsidP="008C650A">
            <w:pPr>
              <w:suppressAutoHyphens/>
              <w:contextualSpacing/>
              <w:jc w:val="right"/>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45.04.01</w:t>
            </w:r>
          </w:p>
        </w:tc>
        <w:tc>
          <w:tcPr>
            <w:tcW w:w="3402" w:type="dxa"/>
          </w:tcPr>
          <w:p w:rsidR="001B5DED" w:rsidRPr="00DB1FFA" w:rsidRDefault="001B5DED" w:rsidP="008C650A">
            <w:pPr>
              <w:suppressAutoHyphens/>
              <w:contextualSpacing/>
              <w:jc w:val="both"/>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Филология</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46.00.00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ИСТОРИЯ И АРХЕОЛОГИЯ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46.04.01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История</w:t>
            </w:r>
          </w:p>
        </w:tc>
        <w:tc>
          <w:tcPr>
            <w:tcW w:w="5103" w:type="dxa"/>
          </w:tcPr>
          <w:p w:rsidR="001B5DED" w:rsidRPr="00DB1FFA" w:rsidRDefault="007E2984"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203DC" w:rsidRPr="00DB1FFA" w:rsidTr="00F1631E">
        <w:tc>
          <w:tcPr>
            <w:tcW w:w="2127" w:type="dxa"/>
          </w:tcPr>
          <w:p w:rsidR="00D203DC" w:rsidRPr="00DB1FFA" w:rsidRDefault="00D203DC"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51.00.00</w:t>
            </w:r>
          </w:p>
        </w:tc>
        <w:tc>
          <w:tcPr>
            <w:tcW w:w="8505" w:type="dxa"/>
            <w:gridSpan w:val="2"/>
          </w:tcPr>
          <w:p w:rsidR="00D203DC" w:rsidRPr="00DB1FFA" w:rsidRDefault="00D203DC" w:rsidP="008C650A">
            <w:pPr>
              <w:suppressAutoHyphens/>
              <w:contextualSpacing/>
              <w:jc w:val="both"/>
              <w:rPr>
                <w:rFonts w:asciiTheme="majorHAnsi" w:hAnsiTheme="majorHAnsi"/>
                <w:color w:val="0F243E" w:themeColor="text2" w:themeShade="80"/>
                <w:sz w:val="24"/>
                <w:szCs w:val="24"/>
              </w:rPr>
            </w:pPr>
            <w:r w:rsidRPr="00DB1FFA">
              <w:rPr>
                <w:rFonts w:asciiTheme="majorHAnsi" w:hAnsiTheme="majorHAnsi" w:cs="Times New Roman"/>
                <w:b/>
                <w:color w:val="0F243E" w:themeColor="text2" w:themeShade="80"/>
                <w:sz w:val="24"/>
                <w:szCs w:val="24"/>
              </w:rPr>
              <w:t>КУЛЬТУРОВЕДЕНИЕ И СОЦИОКУЛЬТУРНЫЕ ПРОЕКТЫ</w:t>
            </w:r>
          </w:p>
        </w:tc>
      </w:tr>
      <w:tr w:rsidR="00D203DC" w:rsidRPr="00DB1FFA" w:rsidTr="00D26535">
        <w:tc>
          <w:tcPr>
            <w:tcW w:w="2127" w:type="dxa"/>
          </w:tcPr>
          <w:p w:rsidR="00D203DC" w:rsidRPr="00DB1FFA" w:rsidRDefault="00D203DC"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51.04.01</w:t>
            </w:r>
          </w:p>
        </w:tc>
        <w:tc>
          <w:tcPr>
            <w:tcW w:w="3402" w:type="dxa"/>
          </w:tcPr>
          <w:p w:rsidR="00D203DC" w:rsidRPr="00DB1FFA" w:rsidRDefault="00D203DC" w:rsidP="00D203DC">
            <w:pPr>
              <w:suppressAutoHyphens/>
              <w:contextualSpacing/>
              <w:rPr>
                <w:rFonts w:asciiTheme="majorHAnsi" w:hAnsiTheme="majorHAnsi"/>
                <w:sz w:val="24"/>
                <w:szCs w:val="24"/>
              </w:rPr>
            </w:pPr>
            <w:r w:rsidRPr="00DB1FFA">
              <w:rPr>
                <w:rFonts w:asciiTheme="majorHAnsi" w:hAnsiTheme="majorHAnsi"/>
                <w:sz w:val="24"/>
                <w:szCs w:val="24"/>
              </w:rPr>
              <w:t>Культурология</w:t>
            </w:r>
          </w:p>
          <w:p w:rsidR="00D203DC" w:rsidRPr="00DB1FFA" w:rsidRDefault="00D203DC" w:rsidP="008C650A">
            <w:pPr>
              <w:suppressAutoHyphens/>
              <w:contextualSpacing/>
              <w:jc w:val="both"/>
              <w:rPr>
                <w:rFonts w:asciiTheme="majorHAnsi" w:hAnsiTheme="majorHAnsi" w:cs="Times New Roman"/>
                <w:color w:val="000000" w:themeColor="text1"/>
                <w:sz w:val="24"/>
                <w:szCs w:val="24"/>
              </w:rPr>
            </w:pPr>
          </w:p>
        </w:tc>
        <w:tc>
          <w:tcPr>
            <w:tcW w:w="5103" w:type="dxa"/>
          </w:tcPr>
          <w:p w:rsidR="00D203DC" w:rsidRPr="00DB1FFA" w:rsidRDefault="007E2984" w:rsidP="008C650A">
            <w:pPr>
              <w:suppressAutoHyphens/>
              <w:contextualSpacing/>
              <w:jc w:val="both"/>
              <w:rPr>
                <w:rStyle w:val="a3"/>
                <w:rFonts w:asciiTheme="majorHAnsi" w:hAnsiTheme="majorHAnsi" w:cs="Times New Roman"/>
                <w:sz w:val="24"/>
                <w:szCs w:val="24"/>
              </w:rPr>
            </w:pPr>
            <w:hyperlink w:anchor="O4" w:history="1">
              <w:r w:rsidR="00D203DC"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20049A" w:rsidRPr="00DB1FFA" w:rsidRDefault="0020049A" w:rsidP="008C650A">
            <w:pPr>
              <w:suppressAutoHyphens/>
              <w:contextualSpacing/>
              <w:jc w:val="both"/>
              <w:rPr>
                <w:rFonts w:asciiTheme="majorHAnsi" w:hAnsiTheme="majorHAnsi"/>
                <w:sz w:val="24"/>
                <w:szCs w:val="24"/>
              </w:rPr>
            </w:pPr>
          </w:p>
        </w:tc>
      </w:tr>
      <w:tr w:rsidR="00D203DC" w:rsidRPr="00DB1FFA" w:rsidTr="0020049A">
        <w:tc>
          <w:tcPr>
            <w:tcW w:w="10632" w:type="dxa"/>
            <w:gridSpan w:val="3"/>
            <w:shd w:val="clear" w:color="auto" w:fill="E5B8B7" w:themeFill="accent2" w:themeFillTint="66"/>
          </w:tcPr>
          <w:p w:rsidR="00D203DC" w:rsidRPr="00DB1FFA" w:rsidRDefault="00D203DC" w:rsidP="008C650A">
            <w:pPr>
              <w:suppressAutoHyphens/>
              <w:contextualSpacing/>
              <w:jc w:val="center"/>
              <w:rPr>
                <w:rFonts w:asciiTheme="majorHAnsi" w:hAnsiTheme="majorHAnsi" w:cs="Times New Roman"/>
                <w:b/>
                <w:color w:val="0F243E" w:themeColor="text2" w:themeShade="80"/>
                <w:sz w:val="32"/>
                <w:szCs w:val="32"/>
              </w:rPr>
            </w:pPr>
            <w:r w:rsidRPr="00DB1FFA">
              <w:rPr>
                <w:rFonts w:asciiTheme="majorHAnsi" w:hAnsiTheme="majorHAnsi" w:cs="Times New Roman"/>
                <w:b/>
                <w:color w:val="0F243E" w:themeColor="text2" w:themeShade="80"/>
                <w:sz w:val="32"/>
                <w:szCs w:val="32"/>
              </w:rPr>
              <w:t>СПЕЦИАЛИТЕТ</w:t>
            </w:r>
          </w:p>
          <w:p w:rsidR="00D203DC" w:rsidRPr="00DB1FFA" w:rsidRDefault="00D203DC" w:rsidP="008C650A">
            <w:pPr>
              <w:suppressAutoHyphens/>
              <w:contextualSpacing/>
              <w:jc w:val="center"/>
              <w:rPr>
                <w:rFonts w:asciiTheme="majorHAnsi" w:hAnsiTheme="majorHAnsi" w:cs="Times New Roman"/>
                <w:b/>
                <w:color w:val="000000" w:themeColor="text1"/>
                <w:sz w:val="24"/>
                <w:szCs w:val="24"/>
              </w:rPr>
            </w:pPr>
          </w:p>
        </w:tc>
      </w:tr>
      <w:tr w:rsidR="00D203DC" w:rsidRPr="00DB1FFA" w:rsidTr="00D26535">
        <w:tc>
          <w:tcPr>
            <w:tcW w:w="2127" w:type="dxa"/>
          </w:tcPr>
          <w:p w:rsidR="00D203DC" w:rsidRPr="00DB1FFA" w:rsidRDefault="00D203DC"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21.00.00</w:t>
            </w:r>
          </w:p>
        </w:tc>
        <w:tc>
          <w:tcPr>
            <w:tcW w:w="8505" w:type="dxa"/>
            <w:gridSpan w:val="2"/>
          </w:tcPr>
          <w:p w:rsidR="00D203DC" w:rsidRPr="00DB1FFA" w:rsidRDefault="00D203DC" w:rsidP="008C650A">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ПРИКЛАДНАЯ ГЕОЛОГИЯ, ГОРНОЕ ДЕЛО, НЕФТЕГАЗОВОЕ ДЕЛО И ГЕОДЕЗИЯ</w:t>
            </w:r>
          </w:p>
        </w:tc>
      </w:tr>
      <w:tr w:rsidR="00D203DC" w:rsidRPr="00DB1FFA" w:rsidTr="00D26535">
        <w:tc>
          <w:tcPr>
            <w:tcW w:w="2127" w:type="dxa"/>
          </w:tcPr>
          <w:p w:rsidR="00D203DC" w:rsidRPr="00DB1FFA" w:rsidRDefault="00D203DC"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21.05.02 </w:t>
            </w:r>
          </w:p>
          <w:p w:rsidR="00D203DC" w:rsidRPr="00DB1FFA" w:rsidRDefault="00D203DC" w:rsidP="008C650A">
            <w:pPr>
              <w:suppressAutoHyphens/>
              <w:contextualSpacing/>
              <w:jc w:val="right"/>
              <w:rPr>
                <w:rFonts w:asciiTheme="majorHAnsi" w:hAnsiTheme="majorHAnsi" w:cs="Times New Roman"/>
                <w:sz w:val="24"/>
                <w:szCs w:val="24"/>
              </w:rPr>
            </w:pPr>
          </w:p>
        </w:tc>
        <w:tc>
          <w:tcPr>
            <w:tcW w:w="3402" w:type="dxa"/>
          </w:tcPr>
          <w:p w:rsidR="00D203DC" w:rsidRPr="00DB1FFA" w:rsidRDefault="00D203DC"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Прикладная геология</w:t>
            </w:r>
          </w:p>
        </w:tc>
        <w:tc>
          <w:tcPr>
            <w:tcW w:w="5103" w:type="dxa"/>
          </w:tcPr>
          <w:p w:rsidR="00D203DC" w:rsidRPr="00DB1FFA" w:rsidRDefault="007E2984" w:rsidP="00B53F96">
            <w:pPr>
              <w:suppressAutoHyphens/>
              <w:contextualSpacing/>
              <w:jc w:val="both"/>
              <w:rPr>
                <w:rFonts w:asciiTheme="majorHAnsi" w:hAnsiTheme="majorHAnsi" w:cs="Times New Roman"/>
                <w:color w:val="000000" w:themeColor="text1"/>
                <w:sz w:val="24"/>
                <w:szCs w:val="24"/>
              </w:rPr>
            </w:pPr>
            <w:hyperlink w:anchor="O2" w:history="1">
              <w:r w:rsidR="00D203DC"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D203DC" w:rsidRPr="00DB1FFA" w:rsidTr="00D26535">
        <w:tc>
          <w:tcPr>
            <w:tcW w:w="2127" w:type="dxa"/>
          </w:tcPr>
          <w:p w:rsidR="00D203DC" w:rsidRPr="00DB1FFA" w:rsidRDefault="00D203DC"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21.05.03 </w:t>
            </w:r>
          </w:p>
          <w:p w:rsidR="00D203DC" w:rsidRPr="00DB1FFA" w:rsidRDefault="00D203DC" w:rsidP="008C650A">
            <w:pPr>
              <w:suppressAutoHyphens/>
              <w:contextualSpacing/>
              <w:jc w:val="right"/>
              <w:rPr>
                <w:rFonts w:asciiTheme="majorHAnsi" w:hAnsiTheme="majorHAnsi" w:cs="Times New Roman"/>
                <w:sz w:val="24"/>
                <w:szCs w:val="24"/>
              </w:rPr>
            </w:pPr>
          </w:p>
        </w:tc>
        <w:tc>
          <w:tcPr>
            <w:tcW w:w="3402" w:type="dxa"/>
          </w:tcPr>
          <w:p w:rsidR="00D203DC" w:rsidRPr="00DB1FFA" w:rsidRDefault="00D203DC"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Технология геологической разведки</w:t>
            </w:r>
          </w:p>
        </w:tc>
        <w:tc>
          <w:tcPr>
            <w:tcW w:w="5103" w:type="dxa"/>
          </w:tcPr>
          <w:p w:rsidR="00D203DC" w:rsidRDefault="007E2984" w:rsidP="00B53F96">
            <w:pPr>
              <w:suppressAutoHyphens/>
              <w:contextualSpacing/>
              <w:jc w:val="both"/>
              <w:rPr>
                <w:rStyle w:val="a3"/>
                <w:rFonts w:asciiTheme="majorHAnsi" w:hAnsiTheme="majorHAnsi" w:cs="Times New Roman"/>
                <w:sz w:val="24"/>
                <w:szCs w:val="24"/>
              </w:rPr>
            </w:pPr>
            <w:hyperlink w:anchor="O2" w:history="1">
              <w:r w:rsidR="00D203DC"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EE7203" w:rsidRPr="00DB1FFA" w:rsidRDefault="00EE7203" w:rsidP="00B53F96">
            <w:pPr>
              <w:suppressAutoHyphens/>
              <w:contextualSpacing/>
              <w:jc w:val="both"/>
              <w:rPr>
                <w:rFonts w:asciiTheme="majorHAnsi" w:hAnsiTheme="majorHAnsi" w:cs="Times New Roman"/>
                <w:color w:val="000000" w:themeColor="text1"/>
                <w:sz w:val="24"/>
                <w:szCs w:val="24"/>
              </w:rPr>
            </w:pPr>
          </w:p>
        </w:tc>
      </w:tr>
      <w:tr w:rsidR="00D203DC" w:rsidRPr="00DB1FFA" w:rsidTr="00F1631E">
        <w:trPr>
          <w:trHeight w:val="364"/>
        </w:trPr>
        <w:tc>
          <w:tcPr>
            <w:tcW w:w="2127" w:type="dxa"/>
          </w:tcPr>
          <w:p w:rsidR="00D203DC" w:rsidRPr="00DB1FFA" w:rsidRDefault="00D203DC"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31.00.00</w:t>
            </w:r>
          </w:p>
        </w:tc>
        <w:tc>
          <w:tcPr>
            <w:tcW w:w="8505" w:type="dxa"/>
            <w:gridSpan w:val="2"/>
          </w:tcPr>
          <w:p w:rsidR="00D203DC" w:rsidRPr="00DB1FFA" w:rsidRDefault="00D203DC" w:rsidP="00F1631E">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КЛИНИЧЕСКАЯ МЕДИЦИНА</w:t>
            </w:r>
          </w:p>
        </w:tc>
      </w:tr>
      <w:tr w:rsidR="00D203DC" w:rsidRPr="00DB1FFA" w:rsidTr="00F1631E">
        <w:trPr>
          <w:trHeight w:val="621"/>
        </w:trPr>
        <w:tc>
          <w:tcPr>
            <w:tcW w:w="2127" w:type="dxa"/>
          </w:tcPr>
          <w:p w:rsidR="00D203DC" w:rsidRPr="00DB1FFA" w:rsidRDefault="00D203DC" w:rsidP="00F1631E">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31.05.01</w:t>
            </w:r>
          </w:p>
        </w:tc>
        <w:tc>
          <w:tcPr>
            <w:tcW w:w="3402" w:type="dxa"/>
          </w:tcPr>
          <w:p w:rsidR="00D203DC" w:rsidRPr="00DB1FFA" w:rsidRDefault="00D203DC" w:rsidP="00F1631E">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Лечебное дело</w:t>
            </w:r>
          </w:p>
        </w:tc>
        <w:tc>
          <w:tcPr>
            <w:tcW w:w="5103" w:type="dxa"/>
          </w:tcPr>
          <w:p w:rsidR="00D203DC" w:rsidRPr="00DB1FFA" w:rsidRDefault="007E2984" w:rsidP="00F1631E">
            <w:pPr>
              <w:suppressAutoHyphens/>
              <w:contextualSpacing/>
              <w:jc w:val="both"/>
              <w:rPr>
                <w:rFonts w:asciiTheme="majorHAnsi" w:hAnsiTheme="majorHAnsi" w:cs="Times New Roman"/>
                <w:color w:val="000000" w:themeColor="text1"/>
                <w:sz w:val="24"/>
                <w:szCs w:val="24"/>
              </w:rPr>
            </w:pPr>
            <w:hyperlink w:anchor="O4" w:history="1">
              <w:r w:rsidR="00D203DC"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bl>
    <w:p w:rsidR="00B533A6" w:rsidRPr="00DB1FFA" w:rsidRDefault="00B533A6" w:rsidP="008C650A">
      <w:pPr>
        <w:suppressAutoHyphens/>
        <w:spacing w:line="240" w:lineRule="auto"/>
        <w:contextualSpacing/>
        <w:jc w:val="both"/>
        <w:rPr>
          <w:rFonts w:asciiTheme="majorHAnsi" w:hAnsiTheme="majorHAnsi" w:cs="Times New Roman"/>
          <w:sz w:val="24"/>
          <w:szCs w:val="24"/>
        </w:rPr>
      </w:pPr>
    </w:p>
    <w:p w:rsidR="00B533A6" w:rsidRPr="00DB1FFA" w:rsidRDefault="00B533A6" w:rsidP="008C650A">
      <w:pPr>
        <w:suppressAutoHyphens/>
        <w:contextualSpacing/>
        <w:jc w:val="both"/>
        <w:rPr>
          <w:rFonts w:asciiTheme="majorHAnsi" w:hAnsiTheme="majorHAnsi" w:cs="Times New Roman"/>
          <w:sz w:val="24"/>
          <w:szCs w:val="24"/>
        </w:rPr>
      </w:pPr>
    </w:p>
    <w:p w:rsidR="00D26535" w:rsidRPr="00DB1FFA" w:rsidRDefault="00D26535" w:rsidP="008C650A">
      <w:pPr>
        <w:suppressAutoHyphens/>
        <w:contextualSpacing/>
        <w:jc w:val="both"/>
        <w:rPr>
          <w:rFonts w:asciiTheme="majorHAnsi" w:hAnsiTheme="majorHAnsi" w:cs="Times New Roman"/>
          <w:sz w:val="24"/>
          <w:szCs w:val="24"/>
        </w:rPr>
      </w:pPr>
    </w:p>
    <w:p w:rsidR="00D26535" w:rsidRPr="00DB1FFA" w:rsidRDefault="00D26535" w:rsidP="008C650A">
      <w:pPr>
        <w:suppressAutoHyphens/>
        <w:contextualSpacing/>
        <w:jc w:val="both"/>
        <w:rPr>
          <w:rFonts w:asciiTheme="majorHAnsi" w:hAnsiTheme="majorHAnsi" w:cs="Times New Roman"/>
          <w:sz w:val="24"/>
          <w:szCs w:val="24"/>
        </w:rPr>
      </w:pPr>
    </w:p>
    <w:p w:rsidR="00D26535" w:rsidRPr="00DB1FFA" w:rsidRDefault="00D26535" w:rsidP="008C650A">
      <w:pPr>
        <w:suppressAutoHyphens/>
        <w:contextualSpacing/>
        <w:jc w:val="both"/>
        <w:rPr>
          <w:rFonts w:asciiTheme="majorHAnsi" w:hAnsiTheme="majorHAnsi" w:cs="Times New Roman"/>
          <w:sz w:val="24"/>
          <w:szCs w:val="24"/>
        </w:rPr>
      </w:pPr>
    </w:p>
    <w:p w:rsidR="00D26535" w:rsidRPr="00DB1FFA" w:rsidRDefault="00D26535" w:rsidP="008C650A">
      <w:pPr>
        <w:suppressAutoHyphens/>
        <w:contextualSpacing/>
        <w:jc w:val="both"/>
        <w:rPr>
          <w:rFonts w:asciiTheme="majorHAnsi" w:hAnsiTheme="majorHAnsi" w:cs="Times New Roman"/>
          <w:sz w:val="24"/>
          <w:szCs w:val="24"/>
        </w:rPr>
      </w:pPr>
    </w:p>
    <w:p w:rsidR="00CF6ECB" w:rsidRPr="00DB1FFA" w:rsidRDefault="00CF6ECB" w:rsidP="008C650A">
      <w:pPr>
        <w:suppressAutoHyphens/>
        <w:contextualSpacing/>
        <w:jc w:val="both"/>
        <w:rPr>
          <w:rFonts w:asciiTheme="majorHAnsi" w:hAnsiTheme="majorHAnsi"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DB1FFA" w:rsidRDefault="00B533A6" w:rsidP="00DB1FFA">
      <w:pPr>
        <w:suppressAutoHyphens/>
        <w:contextualSpacing/>
        <w:jc w:val="center"/>
        <w:rPr>
          <w:rFonts w:ascii="Times New Roman" w:hAnsi="Times New Roman" w:cs="Times New Roman"/>
          <w:b/>
          <w:color w:val="943634" w:themeColor="accent2" w:themeShade="BF"/>
          <w:sz w:val="36"/>
          <w:szCs w:val="36"/>
        </w:rPr>
      </w:pPr>
      <w:bookmarkStart w:id="56" w:name="OLE_LINK8"/>
      <w:bookmarkStart w:id="57" w:name="OLE_LINK99"/>
      <w:r w:rsidRPr="00DB1FFA">
        <w:rPr>
          <w:rFonts w:ascii="Times New Roman" w:hAnsi="Times New Roman" w:cs="Times New Roman"/>
          <w:b/>
          <w:color w:val="943634" w:themeColor="accent2" w:themeShade="BF"/>
          <w:sz w:val="36"/>
          <w:szCs w:val="36"/>
        </w:rPr>
        <w:t>ПРОФЕССИОНАЛЬНЫЕ</w:t>
      </w:r>
    </w:p>
    <w:p w:rsidR="00B533A6" w:rsidRPr="00DB1FFA" w:rsidRDefault="00B533A6" w:rsidP="00DB1FFA">
      <w:pPr>
        <w:suppressAutoHyphens/>
        <w:contextualSpacing/>
        <w:jc w:val="center"/>
        <w:rPr>
          <w:rFonts w:ascii="Times New Roman" w:hAnsi="Times New Roman" w:cs="Times New Roman"/>
          <w:b/>
          <w:color w:val="943634" w:themeColor="accent2" w:themeShade="BF"/>
          <w:sz w:val="36"/>
          <w:szCs w:val="36"/>
        </w:rPr>
      </w:pPr>
      <w:r w:rsidRPr="00DB1FFA">
        <w:rPr>
          <w:rFonts w:ascii="Times New Roman" w:hAnsi="Times New Roman" w:cs="Times New Roman"/>
          <w:b/>
          <w:color w:val="943634" w:themeColor="accent2" w:themeShade="BF"/>
          <w:sz w:val="36"/>
          <w:szCs w:val="36"/>
        </w:rPr>
        <w:t>ОБРАЗОВАТЕЛЬНЫЕ ОРГАНИЗАЦИИ</w:t>
      </w:r>
    </w:p>
    <w:bookmarkEnd w:id="56"/>
    <w:bookmarkEnd w:id="57"/>
    <w:p w:rsidR="006B3040" w:rsidRDefault="006B3040" w:rsidP="006B3040">
      <w:pPr>
        <w:spacing w:line="240" w:lineRule="auto"/>
        <w:contextualSpacing/>
        <w:jc w:val="center"/>
        <w:rPr>
          <w:rFonts w:ascii="Times New Roman" w:hAnsi="Times New Roman" w:cs="Times New Roman"/>
          <w:b/>
          <w:sz w:val="24"/>
          <w:szCs w:val="24"/>
        </w:rPr>
      </w:pPr>
    </w:p>
    <w:p w:rsidR="006C0206" w:rsidRPr="001710CB" w:rsidRDefault="006C0206" w:rsidP="006B3040">
      <w:pPr>
        <w:spacing w:line="240" w:lineRule="auto"/>
        <w:contextualSpacing/>
        <w:jc w:val="center"/>
        <w:rPr>
          <w:rFonts w:ascii="Times New Roman" w:hAnsi="Times New Roman" w:cs="Times New Roman"/>
          <w:b/>
          <w:color w:val="365F91" w:themeColor="accent1" w:themeShade="BF"/>
          <w:sz w:val="28"/>
          <w:szCs w:val="28"/>
        </w:rPr>
      </w:pPr>
      <w:bookmarkStart w:id="58" w:name="OLE_LIN39"/>
      <w:bookmarkStart w:id="59" w:name="O38"/>
      <w:r w:rsidRPr="001710CB">
        <w:rPr>
          <w:rFonts w:ascii="Times New Roman" w:hAnsi="Times New Roman" w:cs="Times New Roman"/>
          <w:b/>
          <w:color w:val="365F91" w:themeColor="accent1" w:themeShade="BF"/>
          <w:sz w:val="28"/>
          <w:szCs w:val="28"/>
        </w:rPr>
        <w:t>Государственное профессиональное образовательное учреждение</w:t>
      </w:r>
    </w:p>
    <w:p w:rsidR="006C0206" w:rsidRPr="001710CB" w:rsidRDefault="006C0206" w:rsidP="006B3040">
      <w:pPr>
        <w:spacing w:line="240" w:lineRule="auto"/>
        <w:contextualSpacing/>
        <w:jc w:val="center"/>
        <w:rPr>
          <w:rFonts w:ascii="Times New Roman" w:hAnsi="Times New Roman" w:cs="Times New Roman"/>
          <w:b/>
          <w:color w:val="365F91" w:themeColor="accent1" w:themeShade="BF"/>
          <w:sz w:val="28"/>
          <w:szCs w:val="28"/>
        </w:rPr>
      </w:pPr>
      <w:r w:rsidRPr="001710CB">
        <w:rPr>
          <w:rFonts w:ascii="Times New Roman" w:hAnsi="Times New Roman" w:cs="Times New Roman"/>
          <w:b/>
          <w:color w:val="365F91" w:themeColor="accent1" w:themeShade="BF"/>
          <w:sz w:val="28"/>
          <w:szCs w:val="28"/>
        </w:rPr>
        <w:t>«ВОРКУТИНСКИЙ ГОРНО-ЭКОНОМИЧЕСКИЙ КОЛЛЕДЖ»</w:t>
      </w:r>
    </w:p>
    <w:bookmarkEnd w:id="58"/>
    <w:bookmarkEnd w:id="59"/>
    <w:p w:rsidR="00024A87" w:rsidRPr="006B3040" w:rsidRDefault="00024A87" w:rsidP="006B3040">
      <w:pPr>
        <w:spacing w:after="0" w:line="240" w:lineRule="auto"/>
        <w:contextualSpacing/>
        <w:rPr>
          <w:rFonts w:ascii="Times New Roman" w:hAnsi="Times New Roman" w:cs="Times New Roman"/>
          <w:b/>
          <w:sz w:val="28"/>
          <w:szCs w:val="28"/>
        </w:rPr>
      </w:pPr>
    </w:p>
    <w:p w:rsidR="006C0206" w:rsidRPr="006C0206" w:rsidRDefault="00CB4506" w:rsidP="00A529A4">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6C0206">
        <w:rPr>
          <w:rFonts w:ascii="Times New Roman" w:hAnsi="Times New Roman" w:cs="Times New Roman"/>
          <w:sz w:val="24"/>
          <w:szCs w:val="24"/>
        </w:rPr>
        <w:t>169900</w:t>
      </w:r>
      <w:r>
        <w:rPr>
          <w:rFonts w:ascii="Times New Roman" w:hAnsi="Times New Roman" w:cs="Times New Roman"/>
          <w:sz w:val="24"/>
          <w:szCs w:val="24"/>
        </w:rPr>
        <w:t xml:space="preserve">, </w:t>
      </w:r>
      <w:r w:rsidR="006C0206" w:rsidRPr="006C0206">
        <w:rPr>
          <w:rFonts w:ascii="Times New Roman" w:hAnsi="Times New Roman" w:cs="Times New Roman"/>
          <w:sz w:val="24"/>
          <w:szCs w:val="24"/>
        </w:rPr>
        <w:t>Республика Коми,</w:t>
      </w:r>
      <w:r>
        <w:rPr>
          <w:rFonts w:ascii="Times New Roman" w:hAnsi="Times New Roman" w:cs="Times New Roman"/>
          <w:sz w:val="24"/>
          <w:szCs w:val="24"/>
        </w:rPr>
        <w:t xml:space="preserve"> г. Воркута, ул. Ленина, д. 46</w:t>
      </w:r>
    </w:p>
    <w:p w:rsidR="006B3040" w:rsidRPr="006B3040" w:rsidRDefault="00CB4506" w:rsidP="00A529A4">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w:t>
      </w:r>
      <w:r w:rsidR="006C0206"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006B3040" w:rsidRPr="006B3040">
        <w:rPr>
          <w:rFonts w:ascii="Times New Roman" w:hAnsi="Times New Roman" w:cs="Times New Roman"/>
          <w:sz w:val="24"/>
          <w:szCs w:val="24"/>
        </w:rPr>
        <w:t>(82151) 3-26-16</w:t>
      </w:r>
      <w:r w:rsidR="00E421AF">
        <w:rPr>
          <w:rFonts w:ascii="Times New Roman" w:hAnsi="Times New Roman" w:cs="Times New Roman"/>
          <w:sz w:val="24"/>
          <w:szCs w:val="24"/>
        </w:rPr>
        <w:t>,</w:t>
      </w:r>
      <w:r w:rsidR="006B3040" w:rsidRPr="006B3040">
        <w:rPr>
          <w:rFonts w:ascii="Times New Roman" w:hAnsi="Times New Roman" w:cs="Times New Roman"/>
          <w:sz w:val="24"/>
          <w:szCs w:val="24"/>
        </w:rPr>
        <w:t xml:space="preserve"> (82151) 3-26-14</w:t>
      </w:r>
    </w:p>
    <w:p w:rsidR="00CB4506" w:rsidRPr="00B04A5C" w:rsidRDefault="00233012" w:rsidP="00A529A4">
      <w:pPr>
        <w:suppressAutoHyphens/>
        <w:spacing w:line="240" w:lineRule="auto"/>
        <w:contextualSpacing/>
        <w:jc w:val="both"/>
        <w:rPr>
          <w:rFonts w:ascii="Times New Roman" w:hAnsi="Times New Roman" w:cs="Times New Roman"/>
          <w:sz w:val="24"/>
          <w:szCs w:val="24"/>
        </w:rPr>
      </w:pPr>
      <w:r w:rsidRPr="00A529A4">
        <w:rPr>
          <w:rFonts w:ascii="Times New Roman" w:hAnsi="Times New Roman" w:cs="Times New Roman"/>
          <w:b/>
          <w:sz w:val="24"/>
          <w:szCs w:val="24"/>
          <w:lang w:val="en-US"/>
        </w:rPr>
        <w:t>E</w:t>
      </w:r>
      <w:r w:rsidR="006C0206" w:rsidRPr="00B04A5C">
        <w:rPr>
          <w:rFonts w:ascii="Times New Roman" w:hAnsi="Times New Roman" w:cs="Times New Roman"/>
          <w:b/>
          <w:sz w:val="24"/>
          <w:szCs w:val="24"/>
        </w:rPr>
        <w:t>-</w:t>
      </w:r>
      <w:r w:rsidR="006C0206" w:rsidRPr="006C0206">
        <w:rPr>
          <w:rFonts w:ascii="Times New Roman" w:hAnsi="Times New Roman" w:cs="Times New Roman"/>
          <w:b/>
          <w:sz w:val="24"/>
          <w:szCs w:val="24"/>
          <w:lang w:val="en-US"/>
        </w:rPr>
        <w:t>mail</w:t>
      </w:r>
      <w:r w:rsidR="00CB4506" w:rsidRPr="00B04A5C">
        <w:rPr>
          <w:rFonts w:ascii="Times New Roman" w:hAnsi="Times New Roman" w:cs="Times New Roman"/>
          <w:b/>
          <w:sz w:val="24"/>
          <w:szCs w:val="24"/>
        </w:rPr>
        <w:t>:</w:t>
      </w:r>
      <w:r w:rsidR="00A529A4" w:rsidRPr="00B04A5C">
        <w:rPr>
          <w:rFonts w:ascii="Times New Roman" w:hAnsi="Times New Roman" w:cs="Times New Roman"/>
          <w:b/>
          <w:sz w:val="24"/>
          <w:szCs w:val="24"/>
        </w:rPr>
        <w:t xml:space="preserve"> </w:t>
      </w:r>
      <w:r w:rsidR="00CB4506" w:rsidRPr="006C0206">
        <w:rPr>
          <w:rFonts w:ascii="Times New Roman" w:hAnsi="Times New Roman" w:cs="Times New Roman"/>
          <w:sz w:val="24"/>
          <w:szCs w:val="24"/>
          <w:lang w:val="en-US"/>
        </w:rPr>
        <w:t>vgek</w:t>
      </w:r>
      <w:r w:rsidR="00CB4506" w:rsidRPr="00B04A5C">
        <w:rPr>
          <w:rFonts w:ascii="Times New Roman" w:hAnsi="Times New Roman" w:cs="Times New Roman"/>
          <w:sz w:val="24"/>
          <w:szCs w:val="24"/>
        </w:rPr>
        <w:t>@</w:t>
      </w:r>
      <w:r w:rsidR="00CB4506" w:rsidRPr="006C0206">
        <w:rPr>
          <w:rFonts w:ascii="Times New Roman" w:hAnsi="Times New Roman" w:cs="Times New Roman"/>
          <w:sz w:val="24"/>
          <w:szCs w:val="24"/>
          <w:lang w:val="en-US"/>
        </w:rPr>
        <w:t>minobr</w:t>
      </w:r>
      <w:r w:rsidR="00CB4506" w:rsidRPr="00B04A5C">
        <w:rPr>
          <w:rFonts w:ascii="Times New Roman" w:hAnsi="Times New Roman" w:cs="Times New Roman"/>
          <w:sz w:val="24"/>
          <w:szCs w:val="24"/>
        </w:rPr>
        <w:t>.</w:t>
      </w:r>
      <w:r w:rsidR="00CB4506" w:rsidRPr="006C0206">
        <w:rPr>
          <w:rFonts w:ascii="Times New Roman" w:hAnsi="Times New Roman" w:cs="Times New Roman"/>
          <w:sz w:val="24"/>
          <w:szCs w:val="24"/>
          <w:lang w:val="en-US"/>
        </w:rPr>
        <w:t>komi</w:t>
      </w:r>
      <w:r w:rsidR="00CB4506" w:rsidRPr="00B04A5C">
        <w:rPr>
          <w:rFonts w:ascii="Times New Roman" w:hAnsi="Times New Roman" w:cs="Times New Roman"/>
          <w:sz w:val="24"/>
          <w:szCs w:val="24"/>
        </w:rPr>
        <w:t>.</w:t>
      </w:r>
      <w:r w:rsidR="00CB4506" w:rsidRPr="006C0206">
        <w:rPr>
          <w:rFonts w:ascii="Times New Roman" w:hAnsi="Times New Roman" w:cs="Times New Roman"/>
          <w:sz w:val="24"/>
          <w:szCs w:val="24"/>
          <w:lang w:val="en-US"/>
        </w:rPr>
        <w:t>ru</w:t>
      </w:r>
    </w:p>
    <w:p w:rsidR="006C0206" w:rsidRPr="000B2FDF" w:rsidRDefault="00CB4506" w:rsidP="00A529A4">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0B2FDF">
        <w:rPr>
          <w:rFonts w:ascii="Times New Roman" w:hAnsi="Times New Roman" w:cs="Times New Roman"/>
          <w:b/>
          <w:sz w:val="24"/>
          <w:szCs w:val="24"/>
        </w:rPr>
        <w:t>-</w:t>
      </w:r>
      <w:r>
        <w:rPr>
          <w:rFonts w:ascii="Times New Roman" w:hAnsi="Times New Roman" w:cs="Times New Roman"/>
          <w:b/>
          <w:sz w:val="24"/>
          <w:szCs w:val="24"/>
        </w:rPr>
        <w:t>сайт</w:t>
      </w:r>
      <w:r w:rsidRPr="000B2FDF">
        <w:rPr>
          <w:rFonts w:ascii="Times New Roman" w:hAnsi="Times New Roman" w:cs="Times New Roman"/>
          <w:b/>
          <w:sz w:val="24"/>
          <w:szCs w:val="24"/>
        </w:rPr>
        <w:t xml:space="preserve">: </w:t>
      </w:r>
      <w:r w:rsidR="006C0206" w:rsidRPr="006C0206">
        <w:rPr>
          <w:rFonts w:ascii="Times New Roman" w:hAnsi="Times New Roman" w:cs="Times New Roman"/>
          <w:sz w:val="24"/>
          <w:szCs w:val="24"/>
          <w:lang w:val="en-US"/>
        </w:rPr>
        <w:t>www</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вгэкспо</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рф</w:t>
      </w:r>
    </w:p>
    <w:p w:rsidR="006B3040" w:rsidRDefault="006B3040" w:rsidP="00A529A4">
      <w:pPr>
        <w:suppressAutoHyphens/>
        <w:spacing w:line="240" w:lineRule="auto"/>
        <w:contextualSpacing/>
        <w:jc w:val="both"/>
        <w:rPr>
          <w:rFonts w:ascii="Times New Roman" w:hAnsi="Times New Roman" w:cs="Times New Roman"/>
          <w:sz w:val="24"/>
          <w:szCs w:val="24"/>
        </w:rPr>
      </w:pPr>
      <w:r w:rsidRPr="006B3040">
        <w:rPr>
          <w:rFonts w:ascii="Times New Roman" w:hAnsi="Times New Roman" w:cs="Times New Roman"/>
          <w:b/>
          <w:sz w:val="24"/>
          <w:szCs w:val="24"/>
        </w:rPr>
        <w:t>Приемная комиссия:</w:t>
      </w:r>
      <w:r>
        <w:rPr>
          <w:rFonts w:ascii="Times New Roman" w:hAnsi="Times New Roman" w:cs="Times New Roman"/>
          <w:sz w:val="24"/>
          <w:szCs w:val="24"/>
        </w:rPr>
        <w:t xml:space="preserve"> (82151) 3-15-89; (</w:t>
      </w:r>
      <w:r w:rsidRPr="006C0206">
        <w:rPr>
          <w:rFonts w:ascii="Times New Roman" w:hAnsi="Times New Roman" w:cs="Times New Roman"/>
          <w:sz w:val="24"/>
          <w:szCs w:val="24"/>
        </w:rPr>
        <w:t>82151) 3-26-14</w:t>
      </w:r>
    </w:p>
    <w:p w:rsidR="006C0206" w:rsidRPr="006C0206" w:rsidRDefault="006C0206" w:rsidP="00A529A4">
      <w:pPr>
        <w:suppressAutoHyphens/>
        <w:spacing w:line="240" w:lineRule="auto"/>
        <w:contextualSpacing/>
        <w:jc w:val="both"/>
        <w:rPr>
          <w:rFonts w:ascii="Times New Roman" w:hAnsi="Times New Roman" w:cs="Times New Roman"/>
          <w:sz w:val="24"/>
          <w:szCs w:val="24"/>
        </w:rPr>
      </w:pPr>
      <w:r w:rsidRPr="002674AA">
        <w:rPr>
          <w:rFonts w:ascii="Times New Roman" w:hAnsi="Times New Roman" w:cs="Times New Roman"/>
          <w:b/>
          <w:sz w:val="24"/>
          <w:szCs w:val="24"/>
        </w:rPr>
        <w:t>Лицензия на право образовательной деятельности</w:t>
      </w:r>
      <w:r w:rsidR="002674AA" w:rsidRPr="002674AA">
        <w:rPr>
          <w:rFonts w:ascii="Times New Roman" w:hAnsi="Times New Roman" w:cs="Times New Roman"/>
          <w:b/>
          <w:sz w:val="24"/>
          <w:szCs w:val="24"/>
        </w:rPr>
        <w:t>:</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Серия 11Л01 № 0000885, регистрационный номер 567-П от 17 октября 2014 г.</w:t>
      </w:r>
      <w:r w:rsidR="002674AA">
        <w:rPr>
          <w:rFonts w:ascii="Times New Roman" w:hAnsi="Times New Roman" w:cs="Times New Roman"/>
          <w:sz w:val="24"/>
          <w:szCs w:val="24"/>
        </w:rPr>
        <w:t xml:space="preserve">, выдана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Коми.</w:t>
      </w:r>
    </w:p>
    <w:p w:rsidR="002674AA" w:rsidRPr="006C0206" w:rsidRDefault="006C0206" w:rsidP="00A529A4">
      <w:pPr>
        <w:suppressAutoHyphens/>
        <w:spacing w:line="240" w:lineRule="auto"/>
        <w:contextualSpacing/>
        <w:jc w:val="both"/>
        <w:rPr>
          <w:rFonts w:ascii="Times New Roman" w:hAnsi="Times New Roman" w:cs="Times New Roman"/>
          <w:sz w:val="24"/>
          <w:szCs w:val="24"/>
        </w:rPr>
      </w:pPr>
      <w:r w:rsidRPr="006C0206">
        <w:rPr>
          <w:rFonts w:ascii="Times New Roman" w:hAnsi="Times New Roman" w:cs="Times New Roman"/>
          <w:b/>
          <w:sz w:val="24"/>
          <w:szCs w:val="24"/>
        </w:rPr>
        <w:t xml:space="preserve">Свидетельство </w:t>
      </w:r>
      <w:r w:rsidR="002674AA">
        <w:rPr>
          <w:rFonts w:ascii="Times New Roman" w:hAnsi="Times New Roman" w:cs="Times New Roman"/>
          <w:b/>
          <w:sz w:val="24"/>
          <w:szCs w:val="24"/>
        </w:rPr>
        <w:t>о государственной аккредитации</w:t>
      </w:r>
      <w:r w:rsidRPr="006C0206">
        <w:rPr>
          <w:rFonts w:ascii="Times New Roman" w:hAnsi="Times New Roman" w:cs="Times New Roman"/>
          <w:sz w:val="24"/>
          <w:szCs w:val="24"/>
        </w:rPr>
        <w:t>:</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Серия 11А01 № 0000208, регистрационный номер 180-П</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от 16 октября 2014 г.</w:t>
      </w:r>
      <w:r w:rsidR="002674AA">
        <w:rPr>
          <w:rFonts w:ascii="Times New Roman" w:hAnsi="Times New Roman" w:cs="Times New Roman"/>
          <w:sz w:val="24"/>
          <w:szCs w:val="24"/>
        </w:rPr>
        <w:t>, выдан</w:t>
      </w:r>
      <w:r w:rsidR="009F1FA8">
        <w:rPr>
          <w:rFonts w:ascii="Times New Roman" w:hAnsi="Times New Roman" w:cs="Times New Roman"/>
          <w:sz w:val="24"/>
          <w:szCs w:val="24"/>
        </w:rPr>
        <w:t>о</w:t>
      </w:r>
      <w:r w:rsidR="002674AA">
        <w:rPr>
          <w:rFonts w:ascii="Times New Roman" w:hAnsi="Times New Roman" w:cs="Times New Roman"/>
          <w:sz w:val="24"/>
          <w:szCs w:val="24"/>
        </w:rPr>
        <w:t xml:space="preserve">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Коми.</w:t>
      </w:r>
    </w:p>
    <w:p w:rsidR="006C0206" w:rsidRPr="006C0206" w:rsidRDefault="006C0206" w:rsidP="00F3455A">
      <w:pPr>
        <w:spacing w:line="240" w:lineRule="auto"/>
        <w:contextualSpacing/>
        <w:jc w:val="both"/>
        <w:rPr>
          <w:rFonts w:ascii="Times New Roman" w:hAnsi="Times New Roman" w:cs="Times New Roman"/>
          <w:sz w:val="24"/>
          <w:szCs w:val="24"/>
        </w:rPr>
      </w:pPr>
    </w:p>
    <w:p w:rsidR="006C0206" w:rsidRPr="001710CB" w:rsidRDefault="001710CB" w:rsidP="006844B9">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1710CB">
        <w:rPr>
          <w:rFonts w:ascii="Times New Roman" w:hAnsi="Times New Roman" w:cs="Times New Roman"/>
          <w:b/>
          <w:color w:val="365F91" w:themeColor="accent1" w:themeShade="BF"/>
          <w:sz w:val="28"/>
          <w:szCs w:val="28"/>
        </w:rPr>
        <w:t>НАПРАВЛЕНИЯ ПОДГОТОВКИ</w:t>
      </w:r>
    </w:p>
    <w:p w:rsidR="001710CB" w:rsidRPr="009F1FA8" w:rsidRDefault="001710CB" w:rsidP="006844B9">
      <w:pPr>
        <w:tabs>
          <w:tab w:val="left" w:pos="5159"/>
        </w:tabs>
        <w:suppressAutoHyphens/>
        <w:spacing w:line="240" w:lineRule="auto"/>
        <w:contextualSpacing/>
        <w:jc w:val="center"/>
        <w:rPr>
          <w:rFonts w:ascii="Times New Roman" w:hAnsi="Times New Roman" w:cs="Times New Roman"/>
          <w:b/>
          <w:sz w:val="28"/>
          <w:szCs w:val="28"/>
        </w:rPr>
      </w:pPr>
    </w:p>
    <w:tbl>
      <w:tblPr>
        <w:tblW w:w="10919"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2268"/>
        <w:gridCol w:w="1122"/>
        <w:gridCol w:w="1134"/>
        <w:gridCol w:w="12"/>
        <w:gridCol w:w="1547"/>
        <w:gridCol w:w="2268"/>
        <w:gridCol w:w="32"/>
      </w:tblGrid>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991C16"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F3455A" w:rsidRPr="00A409BE" w:rsidRDefault="00991C16" w:rsidP="006844B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68" w:type="dxa"/>
            <w:tcBorders>
              <w:top w:val="single" w:sz="4" w:space="0" w:color="auto"/>
              <w:left w:val="single" w:sz="4" w:space="0" w:color="auto"/>
              <w:bottom w:val="single" w:sz="4" w:space="0" w:color="auto"/>
              <w:right w:val="single" w:sz="4" w:space="0" w:color="auto"/>
            </w:tcBorders>
            <w:hideMark/>
          </w:tcPr>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F3455A"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122" w:type="dxa"/>
            <w:tcBorders>
              <w:top w:val="single" w:sz="4" w:space="0" w:color="auto"/>
              <w:left w:val="single" w:sz="4" w:space="0" w:color="auto"/>
              <w:bottom w:val="single" w:sz="4" w:space="0" w:color="auto"/>
              <w:right w:val="single" w:sz="4" w:space="0" w:color="auto"/>
            </w:tcBorders>
          </w:tcPr>
          <w:p w:rsidR="00F3455A"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F3455A" w:rsidRPr="00A409BE" w:rsidRDefault="00F3455A" w:rsidP="006844B9">
            <w:pPr>
              <w:suppressAutoHyphens/>
              <w:spacing w:line="240" w:lineRule="auto"/>
              <w:contextualSpacing/>
              <w:rPr>
                <w:rFonts w:ascii="Times New Roman" w:hAnsi="Times New Roman" w:cs="Times New Roman"/>
                <w:b/>
                <w:sz w:val="20"/>
                <w:szCs w:val="20"/>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обучения</w:t>
            </w:r>
          </w:p>
        </w:tc>
        <w:tc>
          <w:tcPr>
            <w:tcW w:w="1547" w:type="dxa"/>
            <w:tcBorders>
              <w:top w:val="single" w:sz="4" w:space="0" w:color="auto"/>
              <w:left w:val="single" w:sz="4" w:space="0" w:color="auto"/>
              <w:bottom w:val="single" w:sz="4" w:space="0" w:color="auto"/>
              <w:right w:val="single" w:sz="4" w:space="0" w:color="auto"/>
            </w:tcBorders>
            <w:hideMark/>
          </w:tcPr>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2300"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tc>
      </w:tr>
      <w:tr w:rsidR="00C21E11" w:rsidRPr="00F3455A" w:rsidTr="004443CE">
        <w:trPr>
          <w:jc w:val="center"/>
        </w:trPr>
        <w:tc>
          <w:tcPr>
            <w:tcW w:w="10919"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21E11" w:rsidRPr="00C21E11" w:rsidRDefault="00C21E11" w:rsidP="006844B9">
            <w:pPr>
              <w:suppressAutoHyphens/>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9 классов</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электрического и электромеханического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255FB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50</w:t>
            </w:r>
            <w:r w:rsidR="00F3455A" w:rsidRPr="00F3455A">
              <w:rPr>
                <w:rFonts w:ascii="Times New Roman" w:hAnsi="Times New Roman" w:cs="Times New Roman"/>
                <w:sz w:val="20"/>
                <w:szCs w:val="20"/>
              </w:rPr>
              <w:t xml:space="preserve">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w:t>
            </w:r>
            <w:r w:rsidR="00507F7E">
              <w:rPr>
                <w:rFonts w:ascii="Times New Roman" w:hAnsi="Times New Roman" w:cs="Times New Roman"/>
                <w:sz w:val="20"/>
                <w:szCs w:val="20"/>
              </w:rPr>
              <w:t>2</w:t>
            </w:r>
            <w:r w:rsidRPr="00F3455A">
              <w:rPr>
                <w:rFonts w:ascii="Times New Roman" w:hAnsi="Times New Roman" w:cs="Times New Roman"/>
                <w:sz w:val="20"/>
                <w:szCs w:val="20"/>
              </w:rPr>
              <w:t>.0</w:t>
            </w:r>
            <w:r w:rsidR="00507F7E">
              <w:rPr>
                <w:rFonts w:ascii="Times New Roman" w:hAnsi="Times New Roman" w:cs="Times New Roman"/>
                <w:sz w:val="20"/>
                <w:szCs w:val="20"/>
              </w:rPr>
              <w:t>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бухгалтерский учет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255FB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Право и организация </w:t>
            </w:r>
            <w:proofErr w:type="gramStart"/>
            <w:r w:rsidRPr="00F3455A">
              <w:rPr>
                <w:rFonts w:ascii="Times New Roman" w:hAnsi="Times New Roman" w:cs="Times New Roman"/>
                <w:sz w:val="20"/>
                <w:szCs w:val="20"/>
              </w:rPr>
              <w:t>социального</w:t>
            </w:r>
            <w:proofErr w:type="gramEnd"/>
            <w:r w:rsidRPr="00F3455A">
              <w:rPr>
                <w:rFonts w:ascii="Times New Roman" w:hAnsi="Times New Roman" w:cs="Times New Roman"/>
                <w:sz w:val="20"/>
                <w:szCs w:val="20"/>
              </w:rPr>
              <w:t xml:space="preserve"> 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255FB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w:t>
            </w:r>
            <w:r w:rsidR="00F3455A" w:rsidRPr="00F3455A">
              <w:rPr>
                <w:rFonts w:ascii="Times New Roman" w:hAnsi="Times New Roman" w:cs="Times New Roman"/>
                <w:sz w:val="20"/>
                <w:szCs w:val="20"/>
              </w:rPr>
              <w:t xml:space="preserve">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255FB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C21E11" w:rsidRPr="00F3455A" w:rsidTr="004443CE">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21E11" w:rsidRPr="00C21E11" w:rsidRDefault="00C21E11" w:rsidP="006844B9">
            <w:pPr>
              <w:suppressAutoHyphens/>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11 классов</w:t>
            </w:r>
            <w:r w:rsidR="003B6A89">
              <w:rPr>
                <w:rFonts w:ascii="Times New Roman" w:hAnsi="Times New Roman" w:cs="Times New Roman"/>
                <w:b/>
                <w:sz w:val="20"/>
                <w:szCs w:val="20"/>
              </w:rPr>
              <w:t xml:space="preserve"> (а также на базе начального профессионального, высшего образования)</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08.02.01</w:t>
            </w:r>
          </w:p>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 xml:space="preserve">Строительство и эксплуатация зданий и </w:t>
            </w:r>
            <w:r w:rsidRPr="00AD636D">
              <w:rPr>
                <w:rFonts w:ascii="Times New Roman" w:hAnsi="Times New Roman" w:cs="Times New Roman"/>
                <w:sz w:val="20"/>
                <w:szCs w:val="20"/>
              </w:rPr>
              <w:lastRenderedPageBreak/>
              <w:t>сооружений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2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C05ED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00255FBD">
              <w:rPr>
                <w:rFonts w:ascii="Times New Roman" w:hAnsi="Times New Roman" w:cs="Times New Roman"/>
                <w:sz w:val="20"/>
                <w:szCs w:val="20"/>
              </w:rPr>
              <w:t>т 35</w:t>
            </w:r>
            <w:r w:rsidR="006844B9">
              <w:rPr>
                <w:rFonts w:ascii="Times New Roman" w:hAnsi="Times New Roman" w:cs="Times New Roman"/>
                <w:sz w:val="20"/>
                <w:szCs w:val="20"/>
              </w:rPr>
              <w:t> </w:t>
            </w:r>
            <w:r w:rsidR="00255FBD">
              <w:rPr>
                <w:rFonts w:ascii="Times New Roman" w:hAnsi="Times New Roman" w:cs="Times New Roman"/>
                <w:sz w:val="20"/>
                <w:szCs w:val="20"/>
              </w:rPr>
              <w:t>000</w:t>
            </w:r>
            <w:r w:rsidR="006844B9">
              <w:rPr>
                <w:rFonts w:ascii="Times New Roman" w:hAnsi="Times New Roman" w:cs="Times New Roman"/>
                <w:sz w:val="20"/>
                <w:szCs w:val="20"/>
              </w:rPr>
              <w:t xml:space="preserve"> руб.</w:t>
            </w:r>
            <w:r w:rsidR="00255FBD">
              <w:rPr>
                <w:rFonts w:ascii="Times New Roman" w:hAnsi="Times New Roman" w:cs="Times New Roman"/>
                <w:sz w:val="20"/>
                <w:szCs w:val="20"/>
              </w:rPr>
              <w:t xml:space="preserve"> за год</w:t>
            </w:r>
          </w:p>
          <w:p w:rsidR="00F3455A" w:rsidRDefault="00F3455A" w:rsidP="006844B9">
            <w:pPr>
              <w:suppressAutoHyphens/>
              <w:spacing w:line="240" w:lineRule="auto"/>
              <w:contextualSpacing/>
              <w:rPr>
                <w:rFonts w:ascii="Times New Roman" w:hAnsi="Times New Roman" w:cs="Times New Roman"/>
                <w:sz w:val="20"/>
                <w:szCs w:val="20"/>
              </w:rPr>
            </w:pPr>
          </w:p>
          <w:p w:rsidR="00C21E11" w:rsidRDefault="00C21E11" w:rsidP="006844B9">
            <w:pPr>
              <w:suppressAutoHyphens/>
              <w:spacing w:line="240" w:lineRule="auto"/>
              <w:contextualSpacing/>
              <w:rPr>
                <w:rFonts w:ascii="Times New Roman" w:hAnsi="Times New Roman" w:cs="Times New Roman"/>
                <w:sz w:val="20"/>
                <w:szCs w:val="20"/>
              </w:rPr>
            </w:pPr>
          </w:p>
          <w:p w:rsidR="00C21E11" w:rsidRDefault="00C21E11" w:rsidP="006844B9">
            <w:pPr>
              <w:suppressAutoHyphens/>
              <w:spacing w:line="240" w:lineRule="auto"/>
              <w:contextualSpacing/>
              <w:rPr>
                <w:rFonts w:ascii="Times New Roman" w:hAnsi="Times New Roman" w:cs="Times New Roman"/>
                <w:sz w:val="20"/>
                <w:szCs w:val="20"/>
              </w:rPr>
            </w:pPr>
          </w:p>
          <w:p w:rsidR="00C21E11" w:rsidRPr="00F3455A" w:rsidRDefault="006844B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lastRenderedPageBreak/>
              <w:t>08.02.04</w:t>
            </w:r>
          </w:p>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Водоснабжение и водоотведение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w:t>
            </w:r>
            <w:r w:rsidR="00C21E11">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sidR="00C21E11">
              <w:rPr>
                <w:rFonts w:ascii="Times New Roman" w:hAnsi="Times New Roman" w:cs="Times New Roman"/>
                <w:sz w:val="20"/>
                <w:szCs w:val="20"/>
              </w:rPr>
              <w:t xml:space="preserve"> </w:t>
            </w:r>
            <w:r w:rsidR="00F3455A" w:rsidRPr="00F3455A">
              <w:rPr>
                <w:rFonts w:ascii="Times New Roman" w:hAnsi="Times New Roman" w:cs="Times New Roman"/>
                <w:sz w:val="20"/>
                <w:szCs w:val="20"/>
              </w:rPr>
              <w:t xml:space="preserve">за </w:t>
            </w:r>
            <w:r>
              <w:rPr>
                <w:rFonts w:ascii="Times New Roman" w:hAnsi="Times New Roman" w:cs="Times New Roman"/>
                <w:sz w:val="20"/>
                <w:szCs w:val="20"/>
              </w:rPr>
              <w:t>год</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09.02.01</w:t>
            </w:r>
          </w:p>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 xml:space="preserve">Компьютерные системы </w:t>
            </w:r>
          </w:p>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и комплексы</w:t>
            </w:r>
          </w:p>
          <w:p w:rsidR="00F3455A" w:rsidRPr="00AD636D" w:rsidRDefault="00F3455A" w:rsidP="006844B9">
            <w:pPr>
              <w:suppressAutoHyphens/>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Default="00F3455A" w:rsidP="006844B9">
            <w:pPr>
              <w:suppressAutoHyphens/>
              <w:spacing w:line="240" w:lineRule="auto"/>
              <w:contextualSpacing/>
              <w:rPr>
                <w:rFonts w:ascii="Times New Roman" w:hAnsi="Times New Roman" w:cs="Times New Roman"/>
                <w:sz w:val="20"/>
                <w:szCs w:val="20"/>
              </w:rPr>
            </w:pPr>
          </w:p>
          <w:p w:rsidR="00C21E11" w:rsidRPr="00F3455A" w:rsidRDefault="00C21E11"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35 0</w:t>
            </w:r>
            <w:r w:rsidR="00F3455A" w:rsidRPr="00F3455A">
              <w:rPr>
                <w:rFonts w:ascii="Times New Roman" w:hAnsi="Times New Roman" w:cs="Times New Roman"/>
                <w:sz w:val="20"/>
                <w:szCs w:val="20"/>
              </w:rPr>
              <w:t>00 руб.</w:t>
            </w:r>
            <w:r w:rsidR="00C21E11">
              <w:rPr>
                <w:rFonts w:ascii="Times New Roman" w:hAnsi="Times New Roman" w:cs="Times New Roman"/>
                <w:sz w:val="20"/>
                <w:szCs w:val="20"/>
              </w:rPr>
              <w:t xml:space="preserve"> </w:t>
            </w:r>
            <w:r>
              <w:rPr>
                <w:rFonts w:ascii="Times New Roman" w:hAnsi="Times New Roman" w:cs="Times New Roman"/>
                <w:sz w:val="20"/>
                <w:szCs w:val="20"/>
              </w:rPr>
              <w:t>за год</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C21E11" w:rsidRDefault="00C21E11" w:rsidP="006844B9">
            <w:pPr>
              <w:suppressAutoHyphens/>
              <w:spacing w:line="240" w:lineRule="auto"/>
              <w:contextualSpacing/>
              <w:rPr>
                <w:rFonts w:ascii="Times New Roman" w:hAnsi="Times New Roman" w:cs="Times New Roman"/>
                <w:sz w:val="20"/>
                <w:szCs w:val="20"/>
              </w:rPr>
            </w:pPr>
          </w:p>
          <w:p w:rsidR="00C21E11" w:rsidRDefault="00C21E11" w:rsidP="006844B9">
            <w:pPr>
              <w:suppressAutoHyphens/>
              <w:spacing w:line="240" w:lineRule="auto"/>
              <w:contextualSpacing/>
              <w:rPr>
                <w:rFonts w:ascii="Times New Roman" w:hAnsi="Times New Roman" w:cs="Times New Roman"/>
                <w:sz w:val="20"/>
                <w:szCs w:val="20"/>
              </w:rPr>
            </w:pPr>
          </w:p>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w:t>
            </w:r>
            <w:r w:rsidR="00565E22">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sidR="00C21E11">
              <w:rPr>
                <w:rFonts w:ascii="Times New Roman" w:hAnsi="Times New Roman" w:cs="Times New Roman"/>
                <w:sz w:val="20"/>
                <w:szCs w:val="20"/>
              </w:rPr>
              <w:t xml:space="preserve"> </w:t>
            </w:r>
            <w:r w:rsidR="00F3455A" w:rsidRPr="00F3455A">
              <w:rPr>
                <w:rFonts w:ascii="Times New Roman" w:hAnsi="Times New Roman" w:cs="Times New Roman"/>
                <w:sz w:val="20"/>
                <w:szCs w:val="20"/>
              </w:rPr>
              <w:t xml:space="preserve">за </w:t>
            </w:r>
            <w:r>
              <w:rPr>
                <w:rFonts w:ascii="Times New Roman" w:hAnsi="Times New Roman" w:cs="Times New Roman"/>
                <w:sz w:val="20"/>
                <w:szCs w:val="20"/>
              </w:rPr>
              <w:t>год</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электрического и электромеханического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841F16"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35</w:t>
            </w:r>
            <w:r w:rsidR="00565E22">
              <w:rPr>
                <w:rFonts w:ascii="Times New Roman" w:hAnsi="Times New Roman" w:cs="Times New Roman"/>
                <w:sz w:val="20"/>
                <w:szCs w:val="20"/>
              </w:rPr>
              <w:t xml:space="preserve"> </w:t>
            </w:r>
            <w:r>
              <w:rPr>
                <w:rFonts w:ascii="Times New Roman" w:hAnsi="Times New Roman" w:cs="Times New Roman"/>
                <w:sz w:val="20"/>
                <w:szCs w:val="20"/>
              </w:rPr>
              <w:t>0</w:t>
            </w:r>
            <w:r w:rsidR="00F3455A" w:rsidRPr="00F3455A">
              <w:rPr>
                <w:rFonts w:ascii="Times New Roman" w:hAnsi="Times New Roman" w:cs="Times New Roman"/>
                <w:sz w:val="20"/>
                <w:szCs w:val="20"/>
              </w:rPr>
              <w:t>00 руб.</w:t>
            </w:r>
            <w:r w:rsidR="00C21E11">
              <w:rPr>
                <w:rFonts w:ascii="Times New Roman" w:hAnsi="Times New Roman" w:cs="Times New Roman"/>
                <w:sz w:val="20"/>
                <w:szCs w:val="20"/>
              </w:rPr>
              <w:t xml:space="preserve"> </w:t>
            </w:r>
            <w:r>
              <w:rPr>
                <w:rFonts w:ascii="Times New Roman" w:hAnsi="Times New Roman" w:cs="Times New Roman"/>
                <w:sz w:val="20"/>
                <w:szCs w:val="20"/>
              </w:rPr>
              <w:t>за год</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Default="00F3455A" w:rsidP="006844B9">
            <w:pPr>
              <w:suppressAutoHyphens/>
              <w:spacing w:line="240" w:lineRule="auto"/>
              <w:contextualSpacing/>
              <w:rPr>
                <w:rFonts w:ascii="Times New Roman" w:hAnsi="Times New Roman" w:cs="Times New Roman"/>
                <w:sz w:val="20"/>
                <w:szCs w:val="20"/>
              </w:rPr>
            </w:pPr>
          </w:p>
          <w:p w:rsidR="00C21E11"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w:t>
            </w:r>
            <w:r w:rsidR="00565E22">
              <w:rPr>
                <w:rFonts w:ascii="Times New Roman" w:hAnsi="Times New Roman" w:cs="Times New Roman"/>
                <w:sz w:val="20"/>
                <w:szCs w:val="20"/>
              </w:rPr>
              <w:t>м</w:t>
            </w:r>
            <w:r w:rsidRPr="00F3455A">
              <w:rPr>
                <w:rFonts w:ascii="Times New Roman" w:hAnsi="Times New Roman" w:cs="Times New Roman"/>
                <w:sz w:val="20"/>
                <w:szCs w:val="20"/>
              </w:rPr>
              <w:t>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месторождений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Горный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841F16"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841F16"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w:t>
            </w:r>
            <w:r w:rsidR="00565E22">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00F3455A" w:rsidRPr="00F3455A">
              <w:rPr>
                <w:rFonts w:ascii="Times New Roman" w:hAnsi="Times New Roman" w:cs="Times New Roman"/>
                <w:sz w:val="20"/>
                <w:szCs w:val="20"/>
              </w:rPr>
              <w:t>з</w:t>
            </w:r>
            <w:r>
              <w:rPr>
                <w:rFonts w:ascii="Times New Roman" w:hAnsi="Times New Roman" w:cs="Times New Roman"/>
                <w:sz w:val="20"/>
                <w:szCs w:val="20"/>
              </w:rPr>
              <w:t>а год</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w:t>
            </w:r>
            <w:r w:rsidR="00507F7E">
              <w:rPr>
                <w:rFonts w:ascii="Times New Roman" w:hAnsi="Times New Roman" w:cs="Times New Roman"/>
                <w:sz w:val="20"/>
                <w:szCs w:val="20"/>
              </w:rPr>
              <w:t>2</w:t>
            </w:r>
            <w:r w:rsidRPr="00F3455A">
              <w:rPr>
                <w:rFonts w:ascii="Times New Roman" w:hAnsi="Times New Roman" w:cs="Times New Roman"/>
                <w:sz w:val="20"/>
                <w:szCs w:val="20"/>
              </w:rPr>
              <w:t>.0</w:t>
            </w:r>
            <w:r w:rsidR="00507F7E">
              <w:rPr>
                <w:rFonts w:ascii="Times New Roman" w:hAnsi="Times New Roman" w:cs="Times New Roman"/>
                <w:sz w:val="20"/>
                <w:szCs w:val="20"/>
              </w:rPr>
              <w:t>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Экономика и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бухгалтерский учет</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r w:rsidR="00565E22">
              <w:rPr>
                <w:rFonts w:ascii="Times New Roman" w:hAnsi="Times New Roman" w:cs="Times New Roman"/>
                <w:sz w:val="20"/>
                <w:szCs w:val="20"/>
              </w:rPr>
              <w:t>.</w:t>
            </w:r>
          </w:p>
          <w:p w:rsidR="00E26DF9" w:rsidRDefault="00E26DF9" w:rsidP="006844B9">
            <w:pPr>
              <w:suppressAutoHyphens/>
              <w:spacing w:line="240" w:lineRule="auto"/>
              <w:contextualSpacing/>
              <w:rPr>
                <w:rFonts w:ascii="Times New Roman" w:hAnsi="Times New Roman" w:cs="Times New Roman"/>
                <w:sz w:val="20"/>
                <w:szCs w:val="20"/>
              </w:rPr>
            </w:pPr>
          </w:p>
          <w:p w:rsidR="00E26DF9" w:rsidRDefault="00E26DF9" w:rsidP="006844B9">
            <w:pPr>
              <w:suppressAutoHyphens/>
              <w:spacing w:line="240" w:lineRule="auto"/>
              <w:contextualSpacing/>
              <w:rPr>
                <w:rFonts w:ascii="Times New Roman" w:hAnsi="Times New Roman" w:cs="Times New Roman"/>
                <w:sz w:val="20"/>
                <w:szCs w:val="20"/>
              </w:rPr>
            </w:pPr>
          </w:p>
          <w:p w:rsidR="00E26DF9" w:rsidRDefault="00E26DF9"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E26DF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E26DF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35 0</w:t>
            </w:r>
            <w:r w:rsidR="00F3455A" w:rsidRPr="00F3455A">
              <w:rPr>
                <w:rFonts w:ascii="Times New Roman" w:hAnsi="Times New Roman" w:cs="Times New Roman"/>
                <w:sz w:val="20"/>
                <w:szCs w:val="20"/>
              </w:rPr>
              <w:t>00 руб.</w:t>
            </w:r>
            <w:r w:rsidR="00565E22">
              <w:rPr>
                <w:rFonts w:ascii="Times New Roman" w:hAnsi="Times New Roman" w:cs="Times New Roman"/>
                <w:sz w:val="20"/>
                <w:szCs w:val="20"/>
              </w:rPr>
              <w:t xml:space="preserve"> </w:t>
            </w:r>
            <w:r>
              <w:rPr>
                <w:rFonts w:ascii="Times New Roman" w:hAnsi="Times New Roman" w:cs="Times New Roman"/>
                <w:sz w:val="20"/>
                <w:szCs w:val="20"/>
              </w:rPr>
              <w:t>за год</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Default="00F3455A" w:rsidP="006844B9">
            <w:pPr>
              <w:suppressAutoHyphens/>
              <w:spacing w:line="240" w:lineRule="auto"/>
              <w:contextualSpacing/>
              <w:rPr>
                <w:rFonts w:ascii="Times New Roman" w:hAnsi="Times New Roman" w:cs="Times New Roman"/>
                <w:sz w:val="20"/>
                <w:szCs w:val="20"/>
              </w:rPr>
            </w:pPr>
          </w:p>
          <w:p w:rsidR="00565E22" w:rsidRPr="00F3455A" w:rsidRDefault="00565E22" w:rsidP="006844B9">
            <w:pPr>
              <w:suppressAutoHyphens/>
              <w:spacing w:line="240" w:lineRule="auto"/>
              <w:contextualSpacing/>
              <w:rPr>
                <w:rFonts w:ascii="Times New Roman" w:hAnsi="Times New Roman" w:cs="Times New Roman"/>
                <w:sz w:val="20"/>
                <w:szCs w:val="20"/>
              </w:rPr>
            </w:pPr>
          </w:p>
          <w:p w:rsidR="00F3455A" w:rsidRPr="00F3455A" w:rsidRDefault="00E26DF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w:t>
            </w:r>
            <w:r w:rsidR="00565E22">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00F3455A" w:rsidRPr="00F3455A">
              <w:rPr>
                <w:rFonts w:ascii="Times New Roman" w:hAnsi="Times New Roman" w:cs="Times New Roman"/>
                <w:sz w:val="20"/>
                <w:szCs w:val="20"/>
              </w:rPr>
              <w:t xml:space="preserve">за </w:t>
            </w:r>
            <w:r>
              <w:rPr>
                <w:rFonts w:ascii="Times New Roman" w:hAnsi="Times New Roman" w:cs="Times New Roman"/>
                <w:sz w:val="20"/>
                <w:szCs w:val="20"/>
              </w:rPr>
              <w:t>год</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Коммерция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Default="00F3455A" w:rsidP="006844B9">
            <w:pPr>
              <w:suppressAutoHyphens/>
              <w:spacing w:line="240" w:lineRule="auto"/>
              <w:contextualSpacing/>
              <w:rPr>
                <w:rFonts w:ascii="Times New Roman" w:hAnsi="Times New Roman" w:cs="Times New Roman"/>
                <w:sz w:val="20"/>
                <w:szCs w:val="20"/>
              </w:rPr>
            </w:pPr>
          </w:p>
          <w:p w:rsidR="00565E22" w:rsidRDefault="00565E22" w:rsidP="006844B9">
            <w:pPr>
              <w:suppressAutoHyphens/>
              <w:spacing w:line="240" w:lineRule="auto"/>
              <w:contextualSpacing/>
              <w:rPr>
                <w:rFonts w:ascii="Times New Roman" w:hAnsi="Times New Roman" w:cs="Times New Roman"/>
                <w:sz w:val="20"/>
                <w:szCs w:val="20"/>
              </w:rPr>
            </w:pPr>
          </w:p>
          <w:p w:rsidR="00565E22" w:rsidRPr="00F3455A" w:rsidRDefault="00565E22"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Право и организация </w:t>
            </w:r>
            <w:proofErr w:type="gramStart"/>
            <w:r w:rsidRPr="00F3455A">
              <w:rPr>
                <w:rFonts w:ascii="Times New Roman" w:hAnsi="Times New Roman" w:cs="Times New Roman"/>
                <w:sz w:val="20"/>
                <w:szCs w:val="20"/>
              </w:rPr>
              <w:t>социального</w:t>
            </w:r>
            <w:proofErr w:type="gramEnd"/>
            <w:r w:rsidRPr="00F3455A">
              <w:rPr>
                <w:rFonts w:ascii="Times New Roman" w:hAnsi="Times New Roman" w:cs="Times New Roman"/>
                <w:sz w:val="20"/>
                <w:szCs w:val="20"/>
              </w:rPr>
              <w:t xml:space="preserve"> обеспечения</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565E22" w:rsidRDefault="00565E22"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C05ED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C05ED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35 0</w:t>
            </w:r>
            <w:r w:rsidR="00F3455A" w:rsidRPr="00F3455A">
              <w:rPr>
                <w:rFonts w:ascii="Times New Roman" w:hAnsi="Times New Roman" w:cs="Times New Roman"/>
                <w:sz w:val="20"/>
                <w:szCs w:val="20"/>
              </w:rPr>
              <w:t>00 руб.</w:t>
            </w:r>
            <w:r w:rsidR="00565E22">
              <w:rPr>
                <w:rFonts w:ascii="Times New Roman" w:hAnsi="Times New Roman" w:cs="Times New Roman"/>
                <w:sz w:val="20"/>
                <w:szCs w:val="20"/>
              </w:rPr>
              <w:t xml:space="preserve"> </w:t>
            </w:r>
            <w:r>
              <w:rPr>
                <w:rFonts w:ascii="Times New Roman" w:hAnsi="Times New Roman" w:cs="Times New Roman"/>
                <w:sz w:val="20"/>
                <w:szCs w:val="20"/>
              </w:rPr>
              <w:t>за год</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Default="00F3455A" w:rsidP="006844B9">
            <w:pPr>
              <w:suppressAutoHyphens/>
              <w:spacing w:line="240" w:lineRule="auto"/>
              <w:contextualSpacing/>
              <w:rPr>
                <w:rFonts w:ascii="Times New Roman" w:hAnsi="Times New Roman" w:cs="Times New Roman"/>
                <w:sz w:val="20"/>
                <w:szCs w:val="20"/>
              </w:rPr>
            </w:pPr>
          </w:p>
          <w:p w:rsidR="00565E22" w:rsidRPr="00F3455A" w:rsidRDefault="00565E22" w:rsidP="006844B9">
            <w:pPr>
              <w:suppressAutoHyphens/>
              <w:spacing w:line="240" w:lineRule="auto"/>
              <w:contextualSpacing/>
              <w:rPr>
                <w:rFonts w:ascii="Times New Roman" w:hAnsi="Times New Roman" w:cs="Times New Roman"/>
                <w:sz w:val="20"/>
                <w:szCs w:val="20"/>
              </w:rPr>
            </w:pPr>
          </w:p>
          <w:p w:rsidR="00F3455A" w:rsidRPr="00F3455A" w:rsidRDefault="008E7B96" w:rsidP="006844B9">
            <w:pPr>
              <w:tabs>
                <w:tab w:val="left" w:pos="553"/>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30 000 руб. за год</w:t>
            </w:r>
          </w:p>
        </w:tc>
      </w:tr>
    </w:tbl>
    <w:p w:rsidR="0091112A" w:rsidRDefault="0091112A" w:rsidP="006844B9">
      <w:pPr>
        <w:suppressAutoHyphens/>
        <w:spacing w:after="0" w:line="240" w:lineRule="auto"/>
        <w:ind w:firstLine="709"/>
        <w:contextualSpacing/>
        <w:jc w:val="both"/>
        <w:rPr>
          <w:rFonts w:ascii="Times New Roman" w:hAnsi="Times New Roman" w:cs="Times New Roman"/>
          <w:b/>
          <w:sz w:val="24"/>
          <w:szCs w:val="24"/>
        </w:rPr>
      </w:pPr>
    </w:p>
    <w:p w:rsidR="00C40FFA" w:rsidRPr="0032024B" w:rsidRDefault="001710CB" w:rsidP="006844B9">
      <w:pPr>
        <w:suppressAutoHyphens/>
        <w:spacing w:after="0" w:line="240" w:lineRule="auto"/>
        <w:ind w:firstLine="709"/>
        <w:contextualSpacing/>
        <w:jc w:val="both"/>
        <w:rPr>
          <w:rFonts w:ascii="Times New Roman" w:hAnsi="Times New Roman" w:cs="Times New Roman"/>
          <w:sz w:val="24"/>
          <w:szCs w:val="24"/>
        </w:rPr>
      </w:pPr>
      <w:r w:rsidRPr="001710CB">
        <w:rPr>
          <w:rFonts w:ascii="Times New Roman" w:hAnsi="Times New Roman" w:cs="Times New Roman"/>
          <w:b/>
          <w:color w:val="365F91" w:themeColor="accent1" w:themeShade="BF"/>
          <w:sz w:val="24"/>
          <w:szCs w:val="24"/>
        </w:rPr>
        <w:t>ОБРАЗОВАТЕЛЬНЫЕ ПРЕИМУЩЕСТВА:</w:t>
      </w:r>
      <w:r w:rsidRPr="0032024B">
        <w:rPr>
          <w:rFonts w:ascii="Times New Roman" w:hAnsi="Times New Roman" w:cs="Times New Roman"/>
          <w:sz w:val="24"/>
          <w:szCs w:val="24"/>
        </w:rPr>
        <w:t xml:space="preserve"> </w:t>
      </w:r>
      <w:proofErr w:type="gramStart"/>
      <w:r w:rsidR="00A47606" w:rsidRPr="0032024B">
        <w:rPr>
          <w:rFonts w:ascii="Times New Roman" w:hAnsi="Times New Roman" w:cs="Times New Roman"/>
          <w:sz w:val="24"/>
          <w:szCs w:val="24"/>
        </w:rPr>
        <w:t>В колледже с</w:t>
      </w:r>
      <w:r w:rsidR="006C0206" w:rsidRPr="0032024B">
        <w:rPr>
          <w:rFonts w:ascii="Times New Roman" w:hAnsi="Times New Roman" w:cs="Times New Roman"/>
          <w:sz w:val="24"/>
          <w:szCs w:val="24"/>
        </w:rPr>
        <w:t>озданы все условия для учебы и отдыха студентов: 60 учебных кабинетов и лабораторий; спортивный зал и лыжная база; тренажерный зал; конференц</w:t>
      </w:r>
      <w:r w:rsidR="00A47606" w:rsidRPr="0032024B">
        <w:rPr>
          <w:rFonts w:ascii="Times New Roman" w:hAnsi="Times New Roman" w:cs="Times New Roman"/>
          <w:sz w:val="24"/>
          <w:szCs w:val="24"/>
        </w:rPr>
        <w:t>-</w:t>
      </w:r>
      <w:r w:rsidR="006C0206" w:rsidRPr="0032024B">
        <w:rPr>
          <w:rFonts w:ascii="Times New Roman" w:hAnsi="Times New Roman" w:cs="Times New Roman"/>
          <w:sz w:val="24"/>
          <w:szCs w:val="24"/>
        </w:rPr>
        <w:t>зал; актовый зал</w:t>
      </w:r>
      <w:r w:rsidR="00D516EA" w:rsidRPr="0032024B">
        <w:rPr>
          <w:rFonts w:ascii="Times New Roman" w:hAnsi="Times New Roman" w:cs="Times New Roman"/>
          <w:sz w:val="24"/>
          <w:szCs w:val="24"/>
        </w:rPr>
        <w:t>;</w:t>
      </w:r>
      <w:r w:rsidR="006C0206" w:rsidRPr="0032024B">
        <w:rPr>
          <w:rFonts w:ascii="Times New Roman" w:hAnsi="Times New Roman" w:cs="Times New Roman"/>
          <w:sz w:val="24"/>
          <w:szCs w:val="24"/>
        </w:rPr>
        <w:t xml:space="preserve"> музей</w:t>
      </w:r>
      <w:r w:rsidR="00D516EA" w:rsidRPr="0032024B">
        <w:rPr>
          <w:rFonts w:ascii="Times New Roman" w:hAnsi="Times New Roman" w:cs="Times New Roman"/>
          <w:sz w:val="24"/>
          <w:szCs w:val="24"/>
        </w:rPr>
        <w:t>;</w:t>
      </w:r>
      <w:r w:rsidR="006C0206" w:rsidRPr="0032024B">
        <w:rPr>
          <w:rFonts w:ascii="Times New Roman" w:hAnsi="Times New Roman" w:cs="Times New Roman"/>
          <w:sz w:val="24"/>
          <w:szCs w:val="24"/>
        </w:rPr>
        <w:t xml:space="preserve"> библиотека с чита</w:t>
      </w:r>
      <w:r w:rsidR="00045E39" w:rsidRPr="0032024B">
        <w:rPr>
          <w:rFonts w:ascii="Times New Roman" w:hAnsi="Times New Roman" w:cs="Times New Roman"/>
          <w:sz w:val="24"/>
          <w:szCs w:val="24"/>
        </w:rPr>
        <w:t xml:space="preserve">льным залом; студенческое кафе; </w:t>
      </w:r>
      <w:r w:rsidR="006C0206" w:rsidRPr="0032024B">
        <w:rPr>
          <w:rFonts w:ascii="Times New Roman" w:hAnsi="Times New Roman" w:cs="Times New Roman"/>
          <w:sz w:val="24"/>
          <w:szCs w:val="24"/>
        </w:rPr>
        <w:t>4 компьютерных класса, «учебная шахта», которая включает в себя учебные мастерские, полигон горных машин, откаточный штрек длиной 160 метров, квершлаг, очистной забой и два проходческих забоя.</w:t>
      </w:r>
      <w:proofErr w:type="gramEnd"/>
      <w:r w:rsidR="006C0206" w:rsidRPr="0032024B">
        <w:rPr>
          <w:rFonts w:ascii="Times New Roman" w:hAnsi="Times New Roman" w:cs="Times New Roman"/>
          <w:sz w:val="24"/>
          <w:szCs w:val="24"/>
        </w:rPr>
        <w:t xml:space="preserve"> Кабинеты и лаборатории оборудованы механизм</w:t>
      </w:r>
      <w:r w:rsidR="00F1631E">
        <w:rPr>
          <w:rFonts w:ascii="Times New Roman" w:hAnsi="Times New Roman" w:cs="Times New Roman"/>
          <w:sz w:val="24"/>
          <w:szCs w:val="24"/>
        </w:rPr>
        <w:t>ами</w:t>
      </w:r>
      <w:r w:rsidR="006C0206" w:rsidRPr="0032024B">
        <w:rPr>
          <w:rFonts w:ascii="Times New Roman" w:hAnsi="Times New Roman" w:cs="Times New Roman"/>
          <w:sz w:val="24"/>
          <w:szCs w:val="24"/>
        </w:rPr>
        <w:t xml:space="preserve">, приборами, макетами, моделями, в забоях комбайны и погрузочные машины, секции механизированной крепи, конвейерные, насосные и компрессорные установки, пускозащитная аппаратура, </w:t>
      </w:r>
      <w:r w:rsidR="00CB4F0F" w:rsidRPr="0032024B">
        <w:rPr>
          <w:rFonts w:ascii="Times New Roman" w:hAnsi="Times New Roman" w:cs="Times New Roman"/>
          <w:sz w:val="24"/>
          <w:szCs w:val="24"/>
        </w:rPr>
        <w:t>электрифицированные</w:t>
      </w:r>
      <w:r w:rsidR="006C0206" w:rsidRPr="0032024B">
        <w:rPr>
          <w:rFonts w:ascii="Times New Roman" w:hAnsi="Times New Roman" w:cs="Times New Roman"/>
          <w:sz w:val="24"/>
          <w:szCs w:val="24"/>
        </w:rPr>
        <w:t xml:space="preserve"> стенды. Имеются слесарно-механические </w:t>
      </w:r>
      <w:r w:rsidR="006C0206" w:rsidRPr="0032024B">
        <w:rPr>
          <w:rFonts w:ascii="Times New Roman" w:hAnsi="Times New Roman" w:cs="Times New Roman"/>
          <w:sz w:val="24"/>
          <w:szCs w:val="24"/>
        </w:rPr>
        <w:lastRenderedPageBreak/>
        <w:t>мастерские, вмещающие слесарный, токарный, кузнечный, сварочный и столярный цеха, а также все необходимые вспомогательные и подсобные помещения.</w:t>
      </w:r>
    </w:p>
    <w:p w:rsidR="006C0206" w:rsidRPr="0032024B" w:rsidRDefault="008E7B96" w:rsidP="006844B9">
      <w:pPr>
        <w:suppressAutoHyphens/>
        <w:spacing w:line="240" w:lineRule="auto"/>
        <w:ind w:firstLine="708"/>
        <w:contextualSpacing/>
        <w:jc w:val="both"/>
        <w:rPr>
          <w:rFonts w:ascii="Times New Roman" w:hAnsi="Times New Roman" w:cs="Times New Roman"/>
          <w:sz w:val="24"/>
          <w:szCs w:val="24"/>
        </w:rPr>
      </w:pPr>
      <w:r w:rsidRPr="0032024B">
        <w:rPr>
          <w:rFonts w:ascii="Times New Roman" w:hAnsi="Times New Roman" w:cs="Times New Roman"/>
          <w:sz w:val="24"/>
          <w:szCs w:val="24"/>
        </w:rPr>
        <w:t xml:space="preserve">Подготовку специалистов ведет опытный коллектив преподавателей, имеющий требуемый уровень образования, соответствующую квалификацию для решения целей и задач подготовки по всем специальностям. </w:t>
      </w:r>
      <w:r w:rsidR="006C0206" w:rsidRPr="0032024B">
        <w:rPr>
          <w:rFonts w:ascii="Times New Roman" w:hAnsi="Times New Roman" w:cs="Times New Roman"/>
          <w:sz w:val="24"/>
          <w:szCs w:val="24"/>
        </w:rPr>
        <w:t>Иногородним студентам предоставляется благоустроенное общежитие, расположенное в студенческом городке на территории колледжа.</w:t>
      </w:r>
      <w:r w:rsidR="00C40FFA" w:rsidRPr="0032024B">
        <w:rPr>
          <w:rFonts w:ascii="Times New Roman" w:hAnsi="Times New Roman" w:cs="Times New Roman"/>
          <w:sz w:val="24"/>
          <w:szCs w:val="24"/>
        </w:rPr>
        <w:t xml:space="preserve"> </w:t>
      </w:r>
      <w:r w:rsidR="00CB4F0F" w:rsidRPr="0032024B">
        <w:rPr>
          <w:rFonts w:ascii="Times New Roman" w:hAnsi="Times New Roman" w:cs="Times New Roman"/>
          <w:sz w:val="24"/>
          <w:szCs w:val="24"/>
        </w:rPr>
        <w:t>В</w:t>
      </w:r>
      <w:r w:rsidR="006C0206" w:rsidRPr="0032024B">
        <w:rPr>
          <w:rFonts w:ascii="Times New Roman" w:hAnsi="Times New Roman" w:cs="Times New Roman"/>
          <w:sz w:val="24"/>
          <w:szCs w:val="24"/>
        </w:rPr>
        <w:t xml:space="preserve">ыпускники имеют возможность продолжить свое обучение </w:t>
      </w:r>
      <w:r w:rsidR="00C40FFA" w:rsidRPr="0032024B">
        <w:rPr>
          <w:rFonts w:ascii="Times New Roman" w:hAnsi="Times New Roman" w:cs="Times New Roman"/>
          <w:sz w:val="24"/>
          <w:szCs w:val="24"/>
        </w:rPr>
        <w:t xml:space="preserve">в </w:t>
      </w:r>
      <w:r w:rsidR="006C0206" w:rsidRPr="0032024B">
        <w:rPr>
          <w:rFonts w:ascii="Times New Roman" w:hAnsi="Times New Roman" w:cs="Times New Roman"/>
          <w:sz w:val="24"/>
          <w:szCs w:val="24"/>
        </w:rPr>
        <w:t>Сыктывкарском государственном университете, Вятском государственном университете, Ухтинском государственном техническом университете</w:t>
      </w:r>
      <w:r w:rsidR="00C40FFA" w:rsidRPr="0032024B">
        <w:rPr>
          <w:rFonts w:ascii="Times New Roman" w:hAnsi="Times New Roman" w:cs="Times New Roman"/>
          <w:sz w:val="24"/>
          <w:szCs w:val="24"/>
        </w:rPr>
        <w:t>. Колледж</w:t>
      </w:r>
      <w:r w:rsidR="006C0206" w:rsidRPr="0032024B">
        <w:rPr>
          <w:rFonts w:ascii="Times New Roman" w:hAnsi="Times New Roman" w:cs="Times New Roman"/>
          <w:sz w:val="24"/>
          <w:szCs w:val="24"/>
        </w:rPr>
        <w:t xml:space="preserve"> сотруднича</w:t>
      </w:r>
      <w:r w:rsidR="00C40FFA" w:rsidRPr="0032024B">
        <w:rPr>
          <w:rFonts w:ascii="Times New Roman" w:hAnsi="Times New Roman" w:cs="Times New Roman"/>
          <w:sz w:val="24"/>
          <w:szCs w:val="24"/>
        </w:rPr>
        <w:t>ет</w:t>
      </w:r>
      <w:r w:rsidR="006C0206" w:rsidRPr="0032024B">
        <w:rPr>
          <w:rFonts w:ascii="Times New Roman" w:hAnsi="Times New Roman" w:cs="Times New Roman"/>
          <w:sz w:val="24"/>
          <w:szCs w:val="24"/>
        </w:rPr>
        <w:t xml:space="preserve"> с Белгородским государственным техническим университетом, Сыктывкарским лесным институтом, с ОАО «Воркутауголь», ГУРК «Центр занятости населения г. Воркуты».</w:t>
      </w:r>
    </w:p>
    <w:p w:rsidR="008E7B96" w:rsidRPr="00DE5B1E" w:rsidRDefault="008E7B96" w:rsidP="006844B9">
      <w:pPr>
        <w:suppressAutoHyphens/>
        <w:spacing w:line="240" w:lineRule="auto"/>
        <w:contextualSpacing/>
        <w:rPr>
          <w:rFonts w:ascii="Times New Roman" w:hAnsi="Times New Roman" w:cs="Times New Roman"/>
          <w:b/>
          <w:sz w:val="24"/>
          <w:szCs w:val="24"/>
          <w:lang w:eastAsia="ar-SA"/>
        </w:rPr>
      </w:pPr>
    </w:p>
    <w:p w:rsidR="00AA049C" w:rsidRPr="00DE5B1E" w:rsidRDefault="00AA049C" w:rsidP="0032024B">
      <w:pPr>
        <w:suppressAutoHyphens/>
        <w:spacing w:line="240" w:lineRule="auto"/>
        <w:contextualSpacing/>
        <w:rPr>
          <w:rFonts w:ascii="Times New Roman" w:hAnsi="Times New Roman" w:cs="Times New Roman"/>
          <w:b/>
          <w:sz w:val="24"/>
          <w:szCs w:val="24"/>
          <w:lang w:eastAsia="ar-SA"/>
        </w:rPr>
      </w:pPr>
    </w:p>
    <w:p w:rsidR="006B3040" w:rsidRPr="001710CB" w:rsidRDefault="006B3040" w:rsidP="006B3040">
      <w:pPr>
        <w:contextualSpacing/>
        <w:jc w:val="center"/>
        <w:rPr>
          <w:rFonts w:ascii="Times New Roman" w:hAnsi="Times New Roman" w:cs="Times New Roman"/>
          <w:b/>
          <w:color w:val="365F91" w:themeColor="accent1" w:themeShade="BF"/>
          <w:sz w:val="28"/>
          <w:szCs w:val="28"/>
          <w:lang w:eastAsia="ar-SA"/>
        </w:rPr>
      </w:pPr>
      <w:bookmarkStart w:id="60" w:name="OLE_LIN38"/>
      <w:bookmarkStart w:id="61" w:name="O37"/>
      <w:r w:rsidRPr="001710CB">
        <w:rPr>
          <w:rFonts w:ascii="Times New Roman" w:hAnsi="Times New Roman" w:cs="Times New Roman"/>
          <w:b/>
          <w:color w:val="365F91" w:themeColor="accent1" w:themeShade="BF"/>
          <w:sz w:val="28"/>
          <w:szCs w:val="28"/>
          <w:lang w:eastAsia="ar-SA"/>
        </w:rPr>
        <w:t>Государственное профессиональное образовательное учреждение</w:t>
      </w:r>
    </w:p>
    <w:p w:rsidR="006B3040" w:rsidRPr="001710CB" w:rsidRDefault="006B3040" w:rsidP="006B3040">
      <w:pPr>
        <w:contextualSpacing/>
        <w:jc w:val="center"/>
        <w:rPr>
          <w:rFonts w:ascii="Times New Roman" w:hAnsi="Times New Roman" w:cs="Times New Roman"/>
          <w:b/>
          <w:color w:val="365F91" w:themeColor="accent1" w:themeShade="BF"/>
          <w:sz w:val="28"/>
          <w:szCs w:val="28"/>
          <w:lang w:eastAsia="ar-SA"/>
        </w:rPr>
      </w:pPr>
      <w:r w:rsidRPr="001710CB">
        <w:rPr>
          <w:rFonts w:ascii="Times New Roman" w:hAnsi="Times New Roman" w:cs="Times New Roman"/>
          <w:b/>
          <w:color w:val="365F91" w:themeColor="accent1" w:themeShade="BF"/>
          <w:sz w:val="28"/>
          <w:szCs w:val="28"/>
          <w:lang w:eastAsia="ar-SA"/>
        </w:rPr>
        <w:t>«ВОРКУТИНСКИЙ МЕДИЦИНСКИЙ КОЛЛЕДЖ»</w:t>
      </w:r>
    </w:p>
    <w:bookmarkEnd w:id="60"/>
    <w:bookmarkEnd w:id="61"/>
    <w:p w:rsidR="006B3040" w:rsidRPr="001710CB" w:rsidRDefault="006B3040" w:rsidP="006B3040">
      <w:pPr>
        <w:contextualSpacing/>
        <w:jc w:val="center"/>
        <w:rPr>
          <w:rFonts w:ascii="Times New Roman" w:hAnsi="Times New Roman" w:cs="Times New Roman"/>
          <w:b/>
          <w:color w:val="365F91" w:themeColor="accent1" w:themeShade="BF"/>
          <w:sz w:val="24"/>
          <w:szCs w:val="24"/>
          <w:lang w:eastAsia="ar-SA"/>
        </w:rPr>
      </w:pPr>
    </w:p>
    <w:p w:rsidR="006B3040" w:rsidRPr="006B3040" w:rsidRDefault="006B3040" w:rsidP="006844B9">
      <w:pPr>
        <w:suppressAutoHyphens/>
        <w:spacing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b/>
          <w:sz w:val="24"/>
          <w:szCs w:val="24"/>
        </w:rPr>
        <w:t xml:space="preserve">Почтовый адрес: </w:t>
      </w:r>
      <w:r w:rsidRPr="006B3040">
        <w:rPr>
          <w:rFonts w:ascii="Times New Roman" w:hAnsi="Times New Roman" w:cs="Times New Roman"/>
          <w:color w:val="000000" w:themeColor="text1"/>
          <w:sz w:val="24"/>
          <w:szCs w:val="24"/>
        </w:rPr>
        <w:t xml:space="preserve">169901, г. Воркута, ул. </w:t>
      </w:r>
      <w:proofErr w:type="gramStart"/>
      <w:r w:rsidRPr="006B3040">
        <w:rPr>
          <w:rFonts w:ascii="Times New Roman" w:hAnsi="Times New Roman" w:cs="Times New Roman"/>
          <w:color w:val="000000" w:themeColor="text1"/>
          <w:sz w:val="24"/>
          <w:szCs w:val="24"/>
        </w:rPr>
        <w:t>Московская</w:t>
      </w:r>
      <w:proofErr w:type="gramEnd"/>
      <w:r w:rsidRPr="006B3040">
        <w:rPr>
          <w:rFonts w:ascii="Times New Roman" w:hAnsi="Times New Roman" w:cs="Times New Roman"/>
          <w:color w:val="000000" w:themeColor="text1"/>
          <w:sz w:val="24"/>
          <w:szCs w:val="24"/>
        </w:rPr>
        <w:t>, д.8 «А»</w:t>
      </w:r>
    </w:p>
    <w:p w:rsidR="006B3040" w:rsidRPr="006B3040" w:rsidRDefault="006B3040" w:rsidP="006844B9">
      <w:pPr>
        <w:suppressAutoHyphens/>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6B3040">
        <w:rPr>
          <w:rFonts w:ascii="Times New Roman" w:hAnsi="Times New Roman" w:cs="Times New Roman"/>
          <w:color w:val="000000" w:themeColor="text1"/>
          <w:sz w:val="24"/>
          <w:szCs w:val="24"/>
        </w:rPr>
        <w:t>(82151) 3-05-44</w:t>
      </w:r>
    </w:p>
    <w:p w:rsidR="006B3040" w:rsidRPr="00D475CA" w:rsidRDefault="00045E39" w:rsidP="006844B9">
      <w:pPr>
        <w:suppressAutoHyphens/>
        <w:spacing w:line="240" w:lineRule="auto"/>
        <w:contextualSpacing/>
        <w:jc w:val="both"/>
        <w:rPr>
          <w:rFonts w:ascii="Times New Roman" w:hAnsi="Times New Roman" w:cs="Times New Roman"/>
          <w:color w:val="000000" w:themeColor="text1"/>
          <w:sz w:val="24"/>
          <w:szCs w:val="24"/>
          <w:lang w:val="en-US" w:eastAsia="ar-SA"/>
        </w:rPr>
      </w:pPr>
      <w:r w:rsidRPr="00A73084">
        <w:rPr>
          <w:rFonts w:ascii="Times New Roman" w:hAnsi="Times New Roman" w:cs="Times New Roman"/>
          <w:b/>
          <w:sz w:val="24"/>
          <w:szCs w:val="24"/>
          <w:lang w:val="en-US"/>
        </w:rPr>
        <w:t>E</w:t>
      </w:r>
      <w:r w:rsidR="006B3040" w:rsidRPr="00D475CA">
        <w:rPr>
          <w:rFonts w:ascii="Times New Roman" w:hAnsi="Times New Roman" w:cs="Times New Roman"/>
          <w:b/>
          <w:sz w:val="24"/>
          <w:szCs w:val="24"/>
          <w:lang w:val="en-US"/>
        </w:rPr>
        <w:t>-</w:t>
      </w:r>
      <w:r w:rsidR="006B3040" w:rsidRPr="006C0206">
        <w:rPr>
          <w:rFonts w:ascii="Times New Roman" w:hAnsi="Times New Roman" w:cs="Times New Roman"/>
          <w:b/>
          <w:sz w:val="24"/>
          <w:szCs w:val="24"/>
          <w:lang w:val="en-US"/>
        </w:rPr>
        <w:t>mail</w:t>
      </w:r>
      <w:r w:rsidR="006B3040" w:rsidRPr="00D475CA">
        <w:rPr>
          <w:rFonts w:ascii="Times New Roman" w:hAnsi="Times New Roman" w:cs="Times New Roman"/>
          <w:b/>
          <w:sz w:val="24"/>
          <w:szCs w:val="24"/>
          <w:lang w:val="en-US"/>
        </w:rPr>
        <w:t xml:space="preserve">: </w:t>
      </w:r>
      <w:r w:rsidR="006B3040" w:rsidRPr="006B3040">
        <w:rPr>
          <w:rFonts w:ascii="Times New Roman" w:hAnsi="Times New Roman" w:cs="Times New Roman"/>
          <w:color w:val="000000" w:themeColor="text1"/>
          <w:sz w:val="24"/>
          <w:szCs w:val="24"/>
          <w:lang w:val="en-US" w:eastAsia="ar-SA"/>
        </w:rPr>
        <w:t>vmk</w:t>
      </w:r>
      <w:r w:rsidR="006B3040" w:rsidRPr="00D475CA">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minobr</w:t>
      </w:r>
      <w:r w:rsidR="006B3040" w:rsidRPr="00D475CA">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rkomi</w:t>
      </w:r>
      <w:r w:rsidR="006B3040" w:rsidRPr="00D475CA">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ru</w:t>
      </w:r>
    </w:p>
    <w:p w:rsidR="006B3040" w:rsidRPr="00D475CA" w:rsidRDefault="006B3040" w:rsidP="006844B9">
      <w:pPr>
        <w:suppressAutoHyphens/>
        <w:spacing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Web</w:t>
      </w:r>
      <w:r w:rsidRPr="00D475CA">
        <w:rPr>
          <w:rFonts w:ascii="Times New Roman" w:hAnsi="Times New Roman" w:cs="Times New Roman"/>
          <w:b/>
          <w:sz w:val="24"/>
          <w:szCs w:val="24"/>
          <w:lang w:val="en-US"/>
        </w:rPr>
        <w:t>-</w:t>
      </w:r>
      <w:r>
        <w:rPr>
          <w:rFonts w:ascii="Times New Roman" w:hAnsi="Times New Roman" w:cs="Times New Roman"/>
          <w:b/>
          <w:sz w:val="24"/>
          <w:szCs w:val="24"/>
        </w:rPr>
        <w:t>сайт</w:t>
      </w:r>
      <w:r w:rsidRPr="00D475CA">
        <w:rPr>
          <w:rFonts w:ascii="Times New Roman" w:hAnsi="Times New Roman" w:cs="Times New Roman"/>
          <w:b/>
          <w:sz w:val="24"/>
          <w:szCs w:val="24"/>
          <w:lang w:val="en-US"/>
        </w:rPr>
        <w:t xml:space="preserve">: </w:t>
      </w:r>
      <w:hyperlink r:id="rId14" w:history="1">
        <w:r w:rsidRPr="006B3040">
          <w:rPr>
            <w:rStyle w:val="a3"/>
            <w:rFonts w:ascii="Times New Roman" w:hAnsi="Times New Roman" w:cs="Times New Roman"/>
            <w:color w:val="000000" w:themeColor="text1"/>
            <w:sz w:val="24"/>
            <w:szCs w:val="24"/>
            <w:u w:val="none"/>
            <w:lang w:val="en-US"/>
          </w:rPr>
          <w:t>www</w:t>
        </w:r>
        <w:r w:rsidRPr="00D475CA">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vorkutamedu</w:t>
        </w:r>
        <w:r w:rsidRPr="00D475CA">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ucoz</w:t>
        </w:r>
        <w:r w:rsidRPr="00D475CA">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ru</w:t>
        </w:r>
      </w:hyperlink>
    </w:p>
    <w:p w:rsidR="006B3040" w:rsidRPr="006B3040" w:rsidRDefault="006B3040" w:rsidP="006844B9">
      <w:pPr>
        <w:suppressAutoHyphens/>
        <w:spacing w:line="240" w:lineRule="auto"/>
        <w:contextualSpacing/>
        <w:jc w:val="both"/>
        <w:rPr>
          <w:rFonts w:ascii="Times New Roman" w:hAnsi="Times New Roman" w:cs="Times New Roman"/>
          <w:color w:val="000000" w:themeColor="text1"/>
          <w:sz w:val="24"/>
          <w:szCs w:val="24"/>
        </w:rPr>
      </w:pPr>
      <w:r w:rsidRPr="002674AA">
        <w:rPr>
          <w:rFonts w:ascii="Times New Roman" w:hAnsi="Times New Roman" w:cs="Times New Roman"/>
          <w:b/>
          <w:sz w:val="24"/>
          <w:szCs w:val="24"/>
        </w:rPr>
        <w:t>Приемная комиссия:</w:t>
      </w:r>
      <w:r>
        <w:rPr>
          <w:rFonts w:ascii="Times New Roman" w:hAnsi="Times New Roman" w:cs="Times New Roman"/>
          <w:sz w:val="24"/>
          <w:szCs w:val="24"/>
        </w:rPr>
        <w:t xml:space="preserve"> </w:t>
      </w:r>
      <w:r w:rsidRPr="006B3040">
        <w:rPr>
          <w:rFonts w:ascii="Times New Roman" w:hAnsi="Times New Roman" w:cs="Times New Roman"/>
          <w:color w:val="000000" w:themeColor="text1"/>
          <w:sz w:val="24"/>
          <w:szCs w:val="24"/>
        </w:rPr>
        <w:t>(82151) 3-90-02</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3-05-44</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3-05-50</w:t>
      </w:r>
    </w:p>
    <w:p w:rsidR="006B3040" w:rsidRPr="009F1FA8" w:rsidRDefault="006B3040" w:rsidP="006844B9">
      <w:pPr>
        <w:suppressAutoHyphens/>
        <w:spacing w:line="240" w:lineRule="auto"/>
        <w:contextualSpacing/>
        <w:jc w:val="both"/>
        <w:rPr>
          <w:rFonts w:ascii="Times New Roman" w:hAnsi="Times New Roman" w:cs="Times New Roman"/>
          <w:sz w:val="24"/>
          <w:szCs w:val="24"/>
        </w:rPr>
      </w:pPr>
      <w:r w:rsidRPr="009F1FA8">
        <w:rPr>
          <w:rFonts w:ascii="Times New Roman" w:hAnsi="Times New Roman" w:cs="Times New Roman"/>
          <w:b/>
          <w:sz w:val="24"/>
          <w:szCs w:val="24"/>
        </w:rPr>
        <w:t>Лицензия на право образовательной деятельности</w:t>
      </w:r>
      <w:r w:rsidR="009F1FA8" w:rsidRPr="009F1FA8">
        <w:rPr>
          <w:rFonts w:ascii="Times New Roman" w:hAnsi="Times New Roman" w:cs="Times New Roman"/>
          <w:b/>
          <w:sz w:val="24"/>
          <w:szCs w:val="24"/>
        </w:rPr>
        <w:t>:</w:t>
      </w:r>
      <w:r w:rsidRPr="006B3040">
        <w:rPr>
          <w:rFonts w:ascii="Times New Roman" w:hAnsi="Times New Roman" w:cs="Times New Roman"/>
          <w:sz w:val="24"/>
          <w:szCs w:val="24"/>
        </w:rPr>
        <w:t xml:space="preserve"> </w:t>
      </w:r>
      <w:r w:rsidR="009F1FA8">
        <w:rPr>
          <w:rFonts w:ascii="Times New Roman" w:hAnsi="Times New Roman" w:cs="Times New Roman"/>
          <w:sz w:val="24"/>
          <w:szCs w:val="24"/>
        </w:rPr>
        <w:t>С</w:t>
      </w:r>
      <w:r w:rsidRPr="009F1FA8">
        <w:rPr>
          <w:rFonts w:ascii="Times New Roman" w:hAnsi="Times New Roman" w:cs="Times New Roman"/>
          <w:sz w:val="24"/>
          <w:szCs w:val="24"/>
        </w:rPr>
        <w:t>ерия 11Л01 №</w:t>
      </w:r>
      <w:r w:rsidR="009F1FA8">
        <w:rPr>
          <w:rFonts w:ascii="Times New Roman" w:hAnsi="Times New Roman" w:cs="Times New Roman"/>
          <w:sz w:val="24"/>
          <w:szCs w:val="24"/>
        </w:rPr>
        <w:t xml:space="preserve"> </w:t>
      </w:r>
      <w:r w:rsidRPr="009F1FA8">
        <w:rPr>
          <w:rFonts w:ascii="Times New Roman" w:hAnsi="Times New Roman" w:cs="Times New Roman"/>
          <w:sz w:val="24"/>
          <w:szCs w:val="24"/>
        </w:rPr>
        <w:t>000</w:t>
      </w:r>
      <w:r w:rsidR="00AF03C9">
        <w:rPr>
          <w:rFonts w:ascii="Times New Roman" w:hAnsi="Times New Roman" w:cs="Times New Roman"/>
          <w:sz w:val="24"/>
          <w:szCs w:val="24"/>
        </w:rPr>
        <w:t>1242</w:t>
      </w:r>
      <w:r w:rsidRPr="009F1FA8">
        <w:rPr>
          <w:rFonts w:ascii="Times New Roman" w:hAnsi="Times New Roman" w:cs="Times New Roman"/>
          <w:sz w:val="24"/>
          <w:szCs w:val="24"/>
        </w:rPr>
        <w:t xml:space="preserve"> от </w:t>
      </w:r>
      <w:r w:rsidR="00AF03C9">
        <w:rPr>
          <w:rFonts w:ascii="Times New Roman" w:hAnsi="Times New Roman" w:cs="Times New Roman"/>
          <w:sz w:val="24"/>
          <w:szCs w:val="24"/>
        </w:rPr>
        <w:t>16</w:t>
      </w:r>
      <w:r w:rsidRPr="009F1FA8">
        <w:rPr>
          <w:rFonts w:ascii="Times New Roman" w:hAnsi="Times New Roman" w:cs="Times New Roman"/>
          <w:sz w:val="24"/>
          <w:szCs w:val="24"/>
        </w:rPr>
        <w:t>.</w:t>
      </w:r>
      <w:r w:rsidR="00AF03C9">
        <w:rPr>
          <w:rFonts w:ascii="Times New Roman" w:hAnsi="Times New Roman" w:cs="Times New Roman"/>
          <w:sz w:val="24"/>
          <w:szCs w:val="24"/>
        </w:rPr>
        <w:t>06</w:t>
      </w:r>
      <w:r w:rsidRPr="009F1FA8">
        <w:rPr>
          <w:rFonts w:ascii="Times New Roman" w:hAnsi="Times New Roman" w:cs="Times New Roman"/>
          <w:sz w:val="24"/>
          <w:szCs w:val="24"/>
        </w:rPr>
        <w:t>.201</w:t>
      </w:r>
      <w:r w:rsidR="00AF03C9">
        <w:rPr>
          <w:rFonts w:ascii="Times New Roman" w:hAnsi="Times New Roman" w:cs="Times New Roman"/>
          <w:sz w:val="24"/>
          <w:szCs w:val="24"/>
        </w:rPr>
        <w:t>5</w:t>
      </w:r>
      <w:r w:rsidRPr="009F1FA8">
        <w:rPr>
          <w:rFonts w:ascii="Times New Roman" w:hAnsi="Times New Roman" w:cs="Times New Roman"/>
          <w:sz w:val="24"/>
          <w:szCs w:val="24"/>
        </w:rPr>
        <w:t xml:space="preserve">, регистрационный номер </w:t>
      </w:r>
      <w:r w:rsidR="00AF03C9">
        <w:rPr>
          <w:rFonts w:ascii="Times New Roman" w:hAnsi="Times New Roman" w:cs="Times New Roman"/>
          <w:sz w:val="24"/>
          <w:szCs w:val="24"/>
        </w:rPr>
        <w:t>909</w:t>
      </w:r>
      <w:r w:rsidRPr="009F1FA8">
        <w:rPr>
          <w:rFonts w:ascii="Times New Roman" w:hAnsi="Times New Roman" w:cs="Times New Roman"/>
          <w:sz w:val="24"/>
          <w:szCs w:val="24"/>
        </w:rPr>
        <w:t>-П, срок действия - бессрочно</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ыдана Министерством образования Ре</w:t>
      </w:r>
      <w:r w:rsidR="009F1FA8">
        <w:rPr>
          <w:rFonts w:ascii="Times New Roman" w:hAnsi="Times New Roman" w:cs="Times New Roman"/>
          <w:sz w:val="24"/>
          <w:szCs w:val="24"/>
        </w:rPr>
        <w:t>спублики Коми.</w:t>
      </w:r>
    </w:p>
    <w:p w:rsidR="009F1FA8" w:rsidRPr="009F1FA8" w:rsidRDefault="006B3040" w:rsidP="006844B9">
      <w:pPr>
        <w:suppressAutoHyphens/>
        <w:spacing w:line="240" w:lineRule="auto"/>
        <w:contextualSpacing/>
        <w:jc w:val="both"/>
        <w:rPr>
          <w:rFonts w:ascii="Times New Roman" w:hAnsi="Times New Roman" w:cs="Times New Roman"/>
          <w:sz w:val="24"/>
          <w:szCs w:val="24"/>
        </w:rPr>
      </w:pPr>
      <w:r w:rsidRPr="009F1FA8">
        <w:rPr>
          <w:rFonts w:ascii="Times New Roman" w:hAnsi="Times New Roman" w:cs="Times New Roman"/>
          <w:b/>
          <w:sz w:val="24"/>
          <w:szCs w:val="24"/>
        </w:rPr>
        <w:t>Свидетельство о государственной аккредитации</w:t>
      </w:r>
      <w:r w:rsidR="009F1FA8" w:rsidRPr="009F1FA8">
        <w:rPr>
          <w:rFonts w:ascii="Times New Roman" w:hAnsi="Times New Roman" w:cs="Times New Roman"/>
          <w:b/>
          <w:sz w:val="24"/>
          <w:szCs w:val="24"/>
        </w:rPr>
        <w:t>:</w:t>
      </w:r>
      <w:r w:rsidR="009F1FA8">
        <w:rPr>
          <w:rFonts w:ascii="Times New Roman" w:hAnsi="Times New Roman" w:cs="Times New Roman"/>
          <w:sz w:val="24"/>
          <w:szCs w:val="24"/>
        </w:rPr>
        <w:t xml:space="preserve"> С</w:t>
      </w:r>
      <w:r w:rsidRPr="009F1FA8">
        <w:rPr>
          <w:rFonts w:ascii="Times New Roman" w:hAnsi="Times New Roman" w:cs="Times New Roman"/>
          <w:sz w:val="24"/>
          <w:szCs w:val="24"/>
        </w:rPr>
        <w:t>ерия 11А01 №</w:t>
      </w:r>
      <w:r w:rsidR="009F1FA8">
        <w:rPr>
          <w:rFonts w:ascii="Times New Roman" w:hAnsi="Times New Roman" w:cs="Times New Roman"/>
          <w:sz w:val="24"/>
          <w:szCs w:val="24"/>
        </w:rPr>
        <w:t xml:space="preserve"> </w:t>
      </w:r>
      <w:r w:rsidRPr="009F1FA8">
        <w:rPr>
          <w:rFonts w:ascii="Times New Roman" w:hAnsi="Times New Roman" w:cs="Times New Roman"/>
          <w:sz w:val="24"/>
          <w:szCs w:val="24"/>
        </w:rPr>
        <w:t>0000110 от 22.01.2014, регистрационный номер 89-П, срок действия до 10.06.2019.</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w:t>
      </w:r>
      <w:r w:rsidR="009F1FA8">
        <w:rPr>
          <w:rFonts w:ascii="Times New Roman" w:hAnsi="Times New Roman" w:cs="Times New Roman"/>
          <w:sz w:val="24"/>
          <w:szCs w:val="24"/>
        </w:rPr>
        <w:t>о</w:t>
      </w:r>
      <w:r w:rsidR="009F1FA8" w:rsidRPr="009F1FA8">
        <w:rPr>
          <w:rFonts w:ascii="Times New Roman" w:hAnsi="Times New Roman" w:cs="Times New Roman"/>
          <w:sz w:val="24"/>
          <w:szCs w:val="24"/>
        </w:rPr>
        <w:t xml:space="preserve"> Министерством образования Ре</w:t>
      </w:r>
      <w:r w:rsidR="009F1FA8">
        <w:rPr>
          <w:rFonts w:ascii="Times New Roman" w:hAnsi="Times New Roman" w:cs="Times New Roman"/>
          <w:sz w:val="24"/>
          <w:szCs w:val="24"/>
        </w:rPr>
        <w:t>спублики Коми.</w:t>
      </w:r>
    </w:p>
    <w:p w:rsidR="006B3040" w:rsidRPr="009F1FA8" w:rsidRDefault="006B3040" w:rsidP="006844B9">
      <w:pPr>
        <w:suppressAutoHyphens/>
        <w:spacing w:after="0" w:line="240" w:lineRule="auto"/>
        <w:contextualSpacing/>
        <w:jc w:val="both"/>
        <w:rPr>
          <w:rFonts w:ascii="Times New Roman" w:hAnsi="Times New Roman" w:cs="Times New Roman"/>
          <w:sz w:val="24"/>
          <w:szCs w:val="24"/>
        </w:rPr>
      </w:pPr>
    </w:p>
    <w:p w:rsidR="006B3040" w:rsidRPr="001710CB" w:rsidRDefault="001710CB" w:rsidP="006844B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1710CB">
        <w:rPr>
          <w:rFonts w:ascii="Times New Roman" w:hAnsi="Times New Roman" w:cs="Times New Roman"/>
          <w:b/>
          <w:color w:val="365F91" w:themeColor="accent1" w:themeShade="BF"/>
          <w:sz w:val="28"/>
          <w:szCs w:val="28"/>
        </w:rPr>
        <w:t>НАПРАВЛЕНИЯ ПОДГОТОВКИ</w:t>
      </w:r>
    </w:p>
    <w:p w:rsidR="006844B9" w:rsidRPr="009F1FA8" w:rsidRDefault="006844B9" w:rsidP="006844B9">
      <w:pPr>
        <w:tabs>
          <w:tab w:val="left" w:pos="5159"/>
        </w:tabs>
        <w:suppressAutoHyphens/>
        <w:spacing w:after="0" w:line="240" w:lineRule="auto"/>
        <w:contextualSpacing/>
        <w:jc w:val="center"/>
        <w:rPr>
          <w:rFonts w:ascii="Times New Roman" w:hAnsi="Times New Roman" w:cs="Times New Roman"/>
          <w:b/>
          <w:sz w:val="28"/>
          <w:szCs w:val="28"/>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039"/>
        <w:gridCol w:w="1559"/>
        <w:gridCol w:w="1417"/>
        <w:gridCol w:w="1560"/>
        <w:gridCol w:w="1842"/>
      </w:tblGrid>
      <w:tr w:rsidR="003B45AC" w:rsidRPr="00A409BE" w:rsidTr="00C40FFA">
        <w:trPr>
          <w:trHeight w:val="1227"/>
          <w:jc w:val="center"/>
        </w:trPr>
        <w:tc>
          <w:tcPr>
            <w:tcW w:w="2073" w:type="dxa"/>
          </w:tcPr>
          <w:p w:rsidR="00991C16"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3B45AC" w:rsidRPr="00A409BE" w:rsidRDefault="00991C16" w:rsidP="006844B9">
            <w:pPr>
              <w:suppressAutoHyphens/>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039" w:type="dxa"/>
            <w:shd w:val="clear" w:color="auto" w:fill="auto"/>
          </w:tcPr>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C40FFA"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559" w:type="dxa"/>
            <w:shd w:val="clear" w:color="auto" w:fill="auto"/>
          </w:tcPr>
          <w:p w:rsidR="00C40FFA"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p>
        </w:tc>
        <w:tc>
          <w:tcPr>
            <w:tcW w:w="1417" w:type="dxa"/>
            <w:shd w:val="clear" w:color="auto" w:fill="auto"/>
          </w:tcPr>
          <w:p w:rsidR="00C40FFA"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Срок </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обучения</w:t>
            </w:r>
          </w:p>
        </w:tc>
        <w:tc>
          <w:tcPr>
            <w:tcW w:w="1560" w:type="dxa"/>
            <w:shd w:val="clear" w:color="auto" w:fill="auto"/>
          </w:tcPr>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2" w:type="dxa"/>
          </w:tcPr>
          <w:p w:rsidR="003B45AC"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p w:rsidR="006844B9" w:rsidRPr="00A409BE" w:rsidRDefault="006844B9" w:rsidP="006844B9">
            <w:pPr>
              <w:suppressAutoHyphens/>
              <w:spacing w:after="0" w:line="240" w:lineRule="auto"/>
              <w:contextualSpacing/>
              <w:jc w:val="both"/>
              <w:rPr>
                <w:rFonts w:ascii="Times New Roman" w:hAnsi="Times New Roman" w:cs="Times New Roman"/>
                <w:b/>
                <w:sz w:val="20"/>
                <w:szCs w:val="20"/>
              </w:rPr>
            </w:pPr>
            <w:r w:rsidRPr="00C77B68">
              <w:rPr>
                <w:rFonts w:ascii="Times New Roman" w:hAnsi="Times New Roman" w:cs="Times New Roman"/>
                <w:b/>
                <w:i/>
                <w:sz w:val="20"/>
                <w:szCs w:val="20"/>
              </w:rPr>
              <w:t>(указаны цены прошлого учебного года)</w:t>
            </w:r>
          </w:p>
        </w:tc>
      </w:tr>
      <w:tr w:rsidR="006B3040" w:rsidRPr="00A409BE" w:rsidTr="004443CE">
        <w:trPr>
          <w:jc w:val="center"/>
        </w:trPr>
        <w:tc>
          <w:tcPr>
            <w:tcW w:w="10490" w:type="dxa"/>
            <w:gridSpan w:val="6"/>
            <w:shd w:val="clear" w:color="auto" w:fill="E5B8B7" w:themeFill="accent2" w:themeFillTint="66"/>
          </w:tcPr>
          <w:p w:rsidR="006B3040" w:rsidRPr="00A409BE" w:rsidRDefault="003B45AC" w:rsidP="006844B9">
            <w:pPr>
              <w:suppressAutoHyphens/>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9 классов</w:t>
            </w:r>
          </w:p>
        </w:tc>
      </w:tr>
      <w:tr w:rsidR="003B45AC" w:rsidRPr="00A409BE" w:rsidTr="00C40FFA">
        <w:trPr>
          <w:jc w:val="center"/>
        </w:trPr>
        <w:tc>
          <w:tcPr>
            <w:tcW w:w="2073" w:type="dxa"/>
          </w:tcPr>
          <w:p w:rsidR="003B45AC" w:rsidRPr="00A409BE" w:rsidRDefault="003B45AC"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3B45AC" w:rsidRDefault="003B45AC"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 xml:space="preserve">Сестринское дело </w:t>
            </w: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2039" w:type="dxa"/>
            <w:shd w:val="clear" w:color="auto" w:fill="auto"/>
          </w:tcPr>
          <w:p w:rsidR="003B45AC" w:rsidRPr="00A409BE" w:rsidRDefault="003B45AC"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3B45AC" w:rsidRPr="00A409BE" w:rsidRDefault="003B45AC"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3B45AC" w:rsidRDefault="00C40FFA" w:rsidP="006844B9">
            <w:pPr>
              <w:suppressAutoHyphen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3B45AC" w:rsidRPr="00A409BE">
              <w:rPr>
                <w:rFonts w:ascii="Times New Roman" w:hAnsi="Times New Roman" w:cs="Times New Roman"/>
                <w:sz w:val="20"/>
                <w:szCs w:val="20"/>
              </w:rPr>
              <w:t>чная</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1417" w:type="dxa"/>
            <w:shd w:val="clear" w:color="auto" w:fill="auto"/>
            <w:vAlign w:val="center"/>
          </w:tcPr>
          <w:p w:rsidR="003B45AC" w:rsidRDefault="003B45AC" w:rsidP="006844B9">
            <w:pPr>
              <w:suppressAutoHyphens/>
              <w:spacing w:after="0" w:line="240" w:lineRule="auto"/>
              <w:contextualSpacing/>
              <w:jc w:val="both"/>
              <w:rPr>
                <w:rFonts w:ascii="Times New Roman" w:hAnsi="Times New Roman" w:cs="Times New Roman"/>
                <w:sz w:val="20"/>
                <w:szCs w:val="20"/>
              </w:rPr>
            </w:pPr>
            <w:r w:rsidRPr="00D022B1">
              <w:rPr>
                <w:rFonts w:ascii="Times New Roman" w:hAnsi="Times New Roman" w:cs="Times New Roman"/>
                <w:sz w:val="20"/>
                <w:szCs w:val="20"/>
              </w:rPr>
              <w:t>3 года 10 мес.</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D022B1" w:rsidRDefault="006844B9" w:rsidP="006844B9">
            <w:pPr>
              <w:suppressAutoHyphens/>
              <w:spacing w:after="0" w:line="240" w:lineRule="auto"/>
              <w:contextualSpacing/>
              <w:jc w:val="both"/>
              <w:rPr>
                <w:rFonts w:ascii="Times New Roman" w:hAnsi="Times New Roman" w:cs="Times New Roman"/>
                <w:sz w:val="20"/>
                <w:szCs w:val="20"/>
              </w:rPr>
            </w:pPr>
          </w:p>
        </w:tc>
        <w:tc>
          <w:tcPr>
            <w:tcW w:w="1560" w:type="dxa"/>
            <w:shd w:val="clear" w:color="auto" w:fill="auto"/>
            <w:vAlign w:val="center"/>
          </w:tcPr>
          <w:p w:rsidR="003B45AC" w:rsidRDefault="00D022B1" w:rsidP="006844B9">
            <w:pPr>
              <w:suppressAutoHyphens/>
              <w:spacing w:after="0" w:line="240" w:lineRule="auto"/>
              <w:contextualSpacing/>
              <w:jc w:val="both"/>
              <w:rPr>
                <w:rFonts w:ascii="Times New Roman" w:hAnsi="Times New Roman" w:cs="Times New Roman"/>
                <w:sz w:val="20"/>
                <w:szCs w:val="20"/>
              </w:rPr>
            </w:pPr>
            <w:r w:rsidRPr="00D022B1">
              <w:rPr>
                <w:rFonts w:ascii="Times New Roman" w:hAnsi="Times New Roman" w:cs="Times New Roman"/>
                <w:sz w:val="20"/>
                <w:szCs w:val="20"/>
              </w:rPr>
              <w:t>50</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D022B1" w:rsidRDefault="006844B9" w:rsidP="006844B9">
            <w:pPr>
              <w:suppressAutoHyphens/>
              <w:spacing w:after="0" w:line="240" w:lineRule="auto"/>
              <w:contextualSpacing/>
              <w:jc w:val="both"/>
              <w:rPr>
                <w:rFonts w:ascii="Times New Roman" w:hAnsi="Times New Roman" w:cs="Times New Roman"/>
                <w:sz w:val="20"/>
                <w:szCs w:val="20"/>
              </w:rPr>
            </w:pPr>
          </w:p>
        </w:tc>
        <w:tc>
          <w:tcPr>
            <w:tcW w:w="1842" w:type="dxa"/>
          </w:tcPr>
          <w:p w:rsidR="006844B9" w:rsidRDefault="00D022B1" w:rsidP="006844B9">
            <w:pPr>
              <w:suppressAutoHyphens/>
              <w:spacing w:line="240" w:lineRule="auto"/>
              <w:contextualSpacing/>
              <w:rPr>
                <w:rFonts w:ascii="Times New Roman" w:hAnsi="Times New Roman" w:cs="Times New Roman"/>
                <w:sz w:val="20"/>
                <w:szCs w:val="20"/>
              </w:rPr>
            </w:pPr>
            <w:r w:rsidRPr="00D022B1">
              <w:rPr>
                <w:rFonts w:ascii="Times New Roman" w:hAnsi="Times New Roman" w:cs="Times New Roman"/>
                <w:sz w:val="20"/>
                <w:szCs w:val="20"/>
              </w:rPr>
              <w:t xml:space="preserve">68 950 руб. </w:t>
            </w:r>
          </w:p>
          <w:p w:rsidR="003B45AC" w:rsidRPr="00D022B1" w:rsidRDefault="003B45AC" w:rsidP="006844B9">
            <w:pPr>
              <w:suppressAutoHyphens/>
              <w:spacing w:line="240" w:lineRule="auto"/>
              <w:contextualSpacing/>
              <w:rPr>
                <w:rFonts w:ascii="Times New Roman" w:hAnsi="Times New Roman" w:cs="Times New Roman"/>
                <w:sz w:val="20"/>
                <w:szCs w:val="20"/>
              </w:rPr>
            </w:pPr>
          </w:p>
        </w:tc>
      </w:tr>
      <w:tr w:rsidR="003B45AC" w:rsidRPr="00A409BE" w:rsidTr="004443CE">
        <w:trPr>
          <w:jc w:val="center"/>
        </w:trPr>
        <w:tc>
          <w:tcPr>
            <w:tcW w:w="10490" w:type="dxa"/>
            <w:gridSpan w:val="6"/>
            <w:shd w:val="clear" w:color="auto" w:fill="E5B8B7" w:themeFill="accent2" w:themeFillTint="66"/>
          </w:tcPr>
          <w:p w:rsidR="003B45AC" w:rsidRPr="00A409BE" w:rsidRDefault="003B45AC" w:rsidP="006844B9">
            <w:pPr>
              <w:suppressAutoHyphens/>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11 классов</w:t>
            </w:r>
          </w:p>
        </w:tc>
      </w:tr>
      <w:tr w:rsidR="00A833D1" w:rsidRPr="00A409BE" w:rsidTr="00C40FFA">
        <w:trPr>
          <w:jc w:val="center"/>
        </w:trPr>
        <w:tc>
          <w:tcPr>
            <w:tcW w:w="2073" w:type="dxa"/>
          </w:tcPr>
          <w:p w:rsidR="00A833D1" w:rsidRPr="00A409BE"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A833D1"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Сестринское дело</w:t>
            </w: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2039" w:type="dxa"/>
            <w:shd w:val="clear" w:color="auto" w:fill="auto"/>
          </w:tcPr>
          <w:p w:rsidR="001C184E" w:rsidRPr="00A409BE"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A833D1" w:rsidRPr="00A409BE"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A833D1" w:rsidRDefault="00C40FFA" w:rsidP="006844B9">
            <w:pPr>
              <w:suppressAutoHyphen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A833D1" w:rsidRPr="00A409BE">
              <w:rPr>
                <w:rFonts w:ascii="Times New Roman" w:hAnsi="Times New Roman" w:cs="Times New Roman"/>
                <w:sz w:val="20"/>
                <w:szCs w:val="20"/>
              </w:rPr>
              <w:t>чно-заочная</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1417" w:type="dxa"/>
            <w:shd w:val="clear" w:color="auto" w:fill="auto"/>
            <w:vAlign w:val="center"/>
          </w:tcPr>
          <w:p w:rsidR="00A833D1"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1560" w:type="dxa"/>
            <w:shd w:val="clear" w:color="auto" w:fill="auto"/>
            <w:vAlign w:val="center"/>
          </w:tcPr>
          <w:p w:rsidR="00A833D1"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20</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1842" w:type="dxa"/>
          </w:tcPr>
          <w:p w:rsidR="00A833D1" w:rsidRPr="00A409BE" w:rsidRDefault="00D022B1" w:rsidP="006844B9">
            <w:pPr>
              <w:suppressAutoHyphen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37 500 руб. </w:t>
            </w:r>
          </w:p>
        </w:tc>
      </w:tr>
    </w:tbl>
    <w:p w:rsidR="0091112A" w:rsidRDefault="0091112A" w:rsidP="006844B9">
      <w:pPr>
        <w:suppressAutoHyphens/>
        <w:spacing w:after="0" w:line="240" w:lineRule="auto"/>
        <w:ind w:firstLine="709"/>
        <w:contextualSpacing/>
        <w:jc w:val="both"/>
        <w:rPr>
          <w:rFonts w:ascii="Times New Roman" w:hAnsi="Times New Roman" w:cs="Times New Roman"/>
          <w:b/>
          <w:sz w:val="24"/>
          <w:szCs w:val="24"/>
        </w:rPr>
      </w:pPr>
    </w:p>
    <w:p w:rsidR="006B3040" w:rsidRDefault="001710CB" w:rsidP="006844B9">
      <w:pPr>
        <w:suppressAutoHyphens/>
        <w:spacing w:after="0" w:line="240" w:lineRule="auto"/>
        <w:ind w:firstLine="709"/>
        <w:contextualSpacing/>
        <w:jc w:val="both"/>
        <w:rPr>
          <w:rFonts w:ascii="Times New Roman" w:hAnsi="Times New Roman" w:cs="Times New Roman"/>
          <w:sz w:val="24"/>
          <w:szCs w:val="24"/>
          <w:lang w:eastAsia="ar-SA"/>
        </w:rPr>
      </w:pPr>
      <w:r w:rsidRPr="001710CB">
        <w:rPr>
          <w:rFonts w:ascii="Times New Roman" w:hAnsi="Times New Roman" w:cs="Times New Roman"/>
          <w:b/>
          <w:color w:val="365F91" w:themeColor="accent1" w:themeShade="BF"/>
          <w:sz w:val="24"/>
          <w:szCs w:val="24"/>
        </w:rPr>
        <w:t>ОБРАЗОВАТЕЛЬНЫЕ ПРЕИМУЩЕСТВА:</w:t>
      </w:r>
      <w:r w:rsidRPr="009E20F4">
        <w:rPr>
          <w:rFonts w:ascii="Times New Roman" w:hAnsi="Times New Roman" w:cs="Times New Roman"/>
          <w:sz w:val="24"/>
          <w:szCs w:val="24"/>
        </w:rPr>
        <w:t xml:space="preserve"> </w:t>
      </w:r>
      <w:r w:rsidR="002D0972">
        <w:rPr>
          <w:rFonts w:ascii="Times New Roman" w:hAnsi="Times New Roman" w:cs="Times New Roman"/>
          <w:sz w:val="24"/>
          <w:szCs w:val="24"/>
        </w:rPr>
        <w:t>К</w:t>
      </w:r>
      <w:r w:rsidR="006B3040" w:rsidRPr="009E20F4">
        <w:rPr>
          <w:rFonts w:ascii="Times New Roman" w:hAnsi="Times New Roman" w:cs="Times New Roman"/>
          <w:sz w:val="24"/>
          <w:szCs w:val="24"/>
          <w:lang w:eastAsia="ar-SA"/>
        </w:rPr>
        <w:t xml:space="preserve">валифицированный педагогический состав, все клинические дисциплины преподают врачи, лучшие специалисты </w:t>
      </w:r>
      <w:proofErr w:type="gramStart"/>
      <w:r w:rsidR="006B3040" w:rsidRPr="009E20F4">
        <w:rPr>
          <w:rFonts w:ascii="Times New Roman" w:hAnsi="Times New Roman" w:cs="Times New Roman"/>
          <w:sz w:val="24"/>
          <w:szCs w:val="24"/>
          <w:lang w:eastAsia="ar-SA"/>
        </w:rPr>
        <w:t>лечебно-профилактически</w:t>
      </w:r>
      <w:r w:rsidR="009E20F4">
        <w:rPr>
          <w:rFonts w:ascii="Times New Roman" w:hAnsi="Times New Roman" w:cs="Times New Roman"/>
          <w:sz w:val="24"/>
          <w:szCs w:val="24"/>
          <w:lang w:eastAsia="ar-SA"/>
        </w:rPr>
        <w:t>х</w:t>
      </w:r>
      <w:proofErr w:type="gramEnd"/>
      <w:r w:rsidR="006B3040" w:rsidRPr="009E20F4">
        <w:rPr>
          <w:rFonts w:ascii="Times New Roman" w:hAnsi="Times New Roman" w:cs="Times New Roman"/>
          <w:sz w:val="24"/>
          <w:szCs w:val="24"/>
          <w:lang w:eastAsia="ar-SA"/>
        </w:rPr>
        <w:t xml:space="preserve"> учреждений города</w:t>
      </w:r>
      <w:r w:rsidR="004E20D8">
        <w:rPr>
          <w:rFonts w:ascii="Times New Roman" w:hAnsi="Times New Roman" w:cs="Times New Roman"/>
          <w:sz w:val="24"/>
          <w:szCs w:val="24"/>
          <w:lang w:eastAsia="ar-SA"/>
        </w:rPr>
        <w:t>. П</w:t>
      </w:r>
      <w:r w:rsidR="006B3040" w:rsidRPr="009E20F4">
        <w:rPr>
          <w:rFonts w:ascii="Times New Roman" w:hAnsi="Times New Roman" w:cs="Times New Roman"/>
          <w:sz w:val="24"/>
          <w:szCs w:val="24"/>
          <w:lang w:eastAsia="ar-SA"/>
        </w:rPr>
        <w:t xml:space="preserve">остоянное совершенствование материально-технической базы колледжа, использование при лабораторно-практическом обучении лабораторий </w:t>
      </w:r>
      <w:r w:rsidR="004E20D8">
        <w:rPr>
          <w:rFonts w:ascii="Times New Roman" w:hAnsi="Times New Roman" w:cs="Times New Roman"/>
          <w:sz w:val="24"/>
          <w:szCs w:val="24"/>
          <w:lang w:eastAsia="ar-SA"/>
        </w:rPr>
        <w:t>лечебно-профилактических учреждений</w:t>
      </w:r>
      <w:r w:rsidR="006B3040" w:rsidRPr="009E20F4">
        <w:rPr>
          <w:rFonts w:ascii="Times New Roman" w:hAnsi="Times New Roman" w:cs="Times New Roman"/>
          <w:sz w:val="24"/>
          <w:szCs w:val="24"/>
          <w:lang w:eastAsia="ar-SA"/>
        </w:rPr>
        <w:t xml:space="preserve"> города, базы практики</w:t>
      </w:r>
      <w:r w:rsidR="00C40FFA">
        <w:rPr>
          <w:rFonts w:ascii="Times New Roman" w:hAnsi="Times New Roman" w:cs="Times New Roman"/>
          <w:sz w:val="24"/>
          <w:szCs w:val="24"/>
          <w:lang w:eastAsia="ar-SA"/>
        </w:rPr>
        <w:t>. В</w:t>
      </w:r>
      <w:r w:rsidR="006B3040" w:rsidRPr="009E20F4">
        <w:rPr>
          <w:rFonts w:ascii="Times New Roman" w:hAnsi="Times New Roman" w:cs="Times New Roman"/>
          <w:sz w:val="24"/>
          <w:szCs w:val="24"/>
          <w:lang w:eastAsia="ar-SA"/>
        </w:rPr>
        <w:t xml:space="preserve">се успешно </w:t>
      </w:r>
      <w:r w:rsidR="006B3040" w:rsidRPr="009E20F4">
        <w:rPr>
          <w:rFonts w:ascii="Times New Roman" w:hAnsi="Times New Roman" w:cs="Times New Roman"/>
          <w:sz w:val="24"/>
          <w:szCs w:val="24"/>
          <w:lang w:eastAsia="ar-SA"/>
        </w:rPr>
        <w:lastRenderedPageBreak/>
        <w:t>обучающиеся студенты обеспечиваются стипендией, за особые успехи в учебной, научной и общественной деятельности устанавливается</w:t>
      </w:r>
      <w:r w:rsidR="00CB2D64">
        <w:rPr>
          <w:rFonts w:ascii="Times New Roman" w:hAnsi="Times New Roman" w:cs="Times New Roman"/>
          <w:sz w:val="24"/>
          <w:szCs w:val="24"/>
          <w:lang w:eastAsia="ar-SA"/>
        </w:rPr>
        <w:t xml:space="preserve"> повышенная стипендия на 25-50%. М</w:t>
      </w:r>
      <w:r w:rsidR="006B3040" w:rsidRPr="009E20F4">
        <w:rPr>
          <w:rFonts w:ascii="Times New Roman" w:hAnsi="Times New Roman" w:cs="Times New Roman"/>
          <w:sz w:val="24"/>
          <w:szCs w:val="24"/>
          <w:lang w:eastAsia="ar-SA"/>
        </w:rPr>
        <w:t>едицинское обслуживание, 100% трудоустройство, содействие поступлени</w:t>
      </w:r>
      <w:r w:rsidR="00C40FFA">
        <w:rPr>
          <w:rFonts w:ascii="Times New Roman" w:hAnsi="Times New Roman" w:cs="Times New Roman"/>
          <w:sz w:val="24"/>
          <w:szCs w:val="24"/>
          <w:lang w:eastAsia="ar-SA"/>
        </w:rPr>
        <w:t>ю</w:t>
      </w:r>
      <w:r w:rsidR="006B3040" w:rsidRPr="009E20F4">
        <w:rPr>
          <w:rFonts w:ascii="Times New Roman" w:hAnsi="Times New Roman" w:cs="Times New Roman"/>
          <w:sz w:val="24"/>
          <w:szCs w:val="24"/>
          <w:lang w:eastAsia="ar-SA"/>
        </w:rPr>
        <w:t xml:space="preserve"> в вуз.</w:t>
      </w:r>
    </w:p>
    <w:p w:rsidR="0013349E" w:rsidRDefault="0013349E" w:rsidP="006844B9">
      <w:pPr>
        <w:suppressAutoHyphens/>
        <w:spacing w:line="240" w:lineRule="auto"/>
        <w:ind w:firstLine="708"/>
        <w:contextualSpacing/>
        <w:jc w:val="both"/>
        <w:rPr>
          <w:rFonts w:ascii="Times New Roman" w:hAnsi="Times New Roman" w:cs="Times New Roman"/>
          <w:sz w:val="24"/>
          <w:szCs w:val="24"/>
        </w:rPr>
      </w:pPr>
    </w:p>
    <w:p w:rsidR="00AA049C" w:rsidRPr="00DE5B1E" w:rsidRDefault="00AA049C" w:rsidP="006844B9">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bookmarkStart w:id="62" w:name="OLE_LIN37"/>
      <w:bookmarkStart w:id="63" w:name="O36"/>
    </w:p>
    <w:p w:rsidR="00E4002B" w:rsidRPr="004E4685" w:rsidRDefault="003C2BB1" w:rsidP="006844B9">
      <w:pPr>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Государственное профессиональное образовательное учреждение</w:t>
      </w:r>
    </w:p>
    <w:p w:rsidR="003C2BB1" w:rsidRPr="004E4685" w:rsidRDefault="003C2BB1" w:rsidP="006844B9">
      <w:pPr>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Республики Коми</w:t>
      </w:r>
    </w:p>
    <w:p w:rsidR="009F68B6" w:rsidRPr="004E4685" w:rsidRDefault="003C2BB1" w:rsidP="006844B9">
      <w:pPr>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«ВОРКУТИНСКИЙ МУЗЫКАЛЬНЫЙ КОЛЛЕЖ»</w:t>
      </w:r>
    </w:p>
    <w:bookmarkEnd w:id="62"/>
    <w:bookmarkEnd w:id="63"/>
    <w:p w:rsidR="0019657C" w:rsidRPr="00C142F7" w:rsidRDefault="0019657C" w:rsidP="006844B9">
      <w:pPr>
        <w:suppressAutoHyphens/>
        <w:spacing w:after="0" w:line="240" w:lineRule="auto"/>
        <w:contextualSpacing/>
        <w:jc w:val="both"/>
        <w:rPr>
          <w:rFonts w:ascii="Times New Roman" w:hAnsi="Times New Roman" w:cs="Times New Roman"/>
          <w:b/>
          <w:sz w:val="24"/>
          <w:szCs w:val="24"/>
        </w:rPr>
      </w:pPr>
    </w:p>
    <w:p w:rsidR="003C2BB1" w:rsidRPr="009F68B6" w:rsidRDefault="003C2BB1" w:rsidP="006844B9">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9F68B6">
        <w:rPr>
          <w:rFonts w:ascii="Times New Roman" w:hAnsi="Times New Roman" w:cs="Times New Roman"/>
          <w:sz w:val="24"/>
          <w:szCs w:val="24"/>
        </w:rPr>
        <w:t>169900, г.</w:t>
      </w:r>
      <w:r w:rsidR="000D6BCB">
        <w:rPr>
          <w:rFonts w:ascii="Times New Roman" w:hAnsi="Times New Roman" w:cs="Times New Roman"/>
          <w:sz w:val="24"/>
          <w:szCs w:val="24"/>
        </w:rPr>
        <w:t xml:space="preserve"> </w:t>
      </w:r>
      <w:r w:rsidRPr="009F68B6">
        <w:rPr>
          <w:rFonts w:ascii="Times New Roman" w:hAnsi="Times New Roman" w:cs="Times New Roman"/>
          <w:sz w:val="24"/>
          <w:szCs w:val="24"/>
        </w:rPr>
        <w:t>Воркута, пл.</w:t>
      </w:r>
      <w:r>
        <w:rPr>
          <w:rFonts w:ascii="Times New Roman" w:hAnsi="Times New Roman" w:cs="Times New Roman"/>
          <w:sz w:val="24"/>
          <w:szCs w:val="24"/>
        </w:rPr>
        <w:t xml:space="preserve"> </w:t>
      </w:r>
      <w:proofErr w:type="gramStart"/>
      <w:r w:rsidRPr="009F68B6">
        <w:rPr>
          <w:rFonts w:ascii="Times New Roman" w:hAnsi="Times New Roman" w:cs="Times New Roman"/>
          <w:sz w:val="24"/>
          <w:szCs w:val="24"/>
        </w:rPr>
        <w:t>Центральная</w:t>
      </w:r>
      <w:proofErr w:type="gramEnd"/>
      <w:r w:rsidRPr="009F68B6">
        <w:rPr>
          <w:rFonts w:ascii="Times New Roman" w:hAnsi="Times New Roman" w:cs="Times New Roman"/>
          <w:sz w:val="24"/>
          <w:szCs w:val="24"/>
        </w:rPr>
        <w:t>, 9</w:t>
      </w:r>
    </w:p>
    <w:p w:rsidR="003C2BB1" w:rsidRPr="009F68B6" w:rsidRDefault="003C2BB1" w:rsidP="006844B9">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9F68B6">
        <w:rPr>
          <w:rFonts w:ascii="Times New Roman" w:hAnsi="Times New Roman" w:cs="Times New Roman"/>
          <w:sz w:val="24"/>
          <w:szCs w:val="24"/>
        </w:rPr>
        <w:t>(82151)</w:t>
      </w:r>
      <w:r w:rsidR="00AA049C">
        <w:rPr>
          <w:rFonts w:ascii="Times New Roman" w:hAnsi="Times New Roman" w:cs="Times New Roman"/>
          <w:sz w:val="24"/>
          <w:szCs w:val="24"/>
        </w:rPr>
        <w:t xml:space="preserve"> 3-28-62</w:t>
      </w:r>
    </w:p>
    <w:p w:rsidR="003C2BB1" w:rsidRDefault="00233012" w:rsidP="006844B9">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E</w:t>
      </w:r>
      <w:r w:rsidR="003C2BB1" w:rsidRPr="003C2BB1">
        <w:rPr>
          <w:rFonts w:ascii="Times New Roman" w:hAnsi="Times New Roman" w:cs="Times New Roman"/>
          <w:b/>
          <w:sz w:val="24"/>
          <w:szCs w:val="24"/>
        </w:rPr>
        <w:t>-</w:t>
      </w:r>
      <w:r w:rsidR="003C2BB1" w:rsidRPr="006C0206">
        <w:rPr>
          <w:rFonts w:ascii="Times New Roman" w:hAnsi="Times New Roman" w:cs="Times New Roman"/>
          <w:b/>
          <w:sz w:val="24"/>
          <w:szCs w:val="24"/>
          <w:lang w:val="en-US"/>
        </w:rPr>
        <w:t>mail</w:t>
      </w:r>
      <w:r w:rsidR="003C2BB1" w:rsidRPr="003C2BB1">
        <w:rPr>
          <w:rFonts w:ascii="Times New Roman" w:hAnsi="Times New Roman" w:cs="Times New Roman"/>
          <w:b/>
          <w:sz w:val="24"/>
          <w:szCs w:val="24"/>
        </w:rPr>
        <w:t xml:space="preserve">: </w:t>
      </w:r>
      <w:r w:rsidR="003C2BB1" w:rsidRPr="009F68B6">
        <w:rPr>
          <w:rFonts w:ascii="Times New Roman" w:hAnsi="Times New Roman" w:cs="Times New Roman"/>
          <w:sz w:val="24"/>
          <w:szCs w:val="24"/>
        </w:rPr>
        <w:t>vmk9@yandex.ru</w:t>
      </w:r>
      <w:r w:rsidR="003C2BB1" w:rsidRPr="003C2BB1">
        <w:rPr>
          <w:rFonts w:ascii="Times New Roman" w:hAnsi="Times New Roman" w:cs="Times New Roman"/>
          <w:b/>
          <w:sz w:val="24"/>
          <w:szCs w:val="24"/>
        </w:rPr>
        <w:t xml:space="preserve"> </w:t>
      </w:r>
    </w:p>
    <w:p w:rsidR="003C2BB1" w:rsidRPr="009F68B6" w:rsidRDefault="003C2BB1" w:rsidP="006844B9">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Web</w:t>
      </w:r>
      <w:r w:rsidRPr="003C2BB1">
        <w:rPr>
          <w:rFonts w:ascii="Times New Roman" w:hAnsi="Times New Roman" w:cs="Times New Roman"/>
          <w:b/>
          <w:sz w:val="24"/>
          <w:szCs w:val="24"/>
        </w:rPr>
        <w:t>-</w:t>
      </w:r>
      <w:r>
        <w:rPr>
          <w:rFonts w:ascii="Times New Roman" w:hAnsi="Times New Roman" w:cs="Times New Roman"/>
          <w:b/>
          <w:sz w:val="24"/>
          <w:szCs w:val="24"/>
        </w:rPr>
        <w:t>сайт</w:t>
      </w:r>
      <w:r w:rsidRPr="003C2BB1">
        <w:rPr>
          <w:rFonts w:ascii="Times New Roman" w:hAnsi="Times New Roman" w:cs="Times New Roman"/>
          <w:b/>
          <w:sz w:val="24"/>
          <w:szCs w:val="24"/>
        </w:rPr>
        <w:t xml:space="preserve">: </w:t>
      </w:r>
      <w:hyperlink r:id="rId15" w:history="1">
        <w:r w:rsidRPr="006B3040">
          <w:rPr>
            <w:rStyle w:val="a3"/>
            <w:rFonts w:ascii="Times New Roman" w:hAnsi="Times New Roman" w:cs="Times New Roman"/>
            <w:color w:val="000000" w:themeColor="text1"/>
            <w:sz w:val="24"/>
            <w:szCs w:val="24"/>
            <w:u w:val="none"/>
            <w:lang w:val="en-US"/>
          </w:rPr>
          <w:t>www</w:t>
        </w:r>
        <w:r w:rsidRPr="003C2BB1">
          <w:rPr>
            <w:rStyle w:val="a3"/>
            <w:rFonts w:ascii="Times New Roman" w:hAnsi="Times New Roman" w:cs="Times New Roman"/>
            <w:color w:val="000000" w:themeColor="text1"/>
            <w:sz w:val="24"/>
            <w:szCs w:val="24"/>
            <w:u w:val="none"/>
          </w:rPr>
          <w:t>.</w:t>
        </w:r>
      </w:hyperlink>
      <w:r w:rsidRPr="009F68B6">
        <w:rPr>
          <w:rFonts w:ascii="Times New Roman" w:hAnsi="Times New Roman" w:cs="Times New Roman"/>
          <w:sz w:val="24"/>
          <w:szCs w:val="24"/>
        </w:rPr>
        <w:t>vmcoll.ru</w:t>
      </w:r>
    </w:p>
    <w:p w:rsidR="003C2BB1" w:rsidRDefault="003C2BB1" w:rsidP="006844B9">
      <w:pPr>
        <w:suppressAutoHyphens/>
        <w:spacing w:after="0" w:line="240" w:lineRule="auto"/>
        <w:contextualSpacing/>
        <w:jc w:val="both"/>
        <w:rPr>
          <w:rFonts w:ascii="Times New Roman" w:hAnsi="Times New Roman" w:cs="Times New Roman"/>
          <w:sz w:val="24"/>
          <w:szCs w:val="24"/>
        </w:rPr>
      </w:pPr>
      <w:r w:rsidRPr="002674AA">
        <w:rPr>
          <w:rFonts w:ascii="Times New Roman" w:hAnsi="Times New Roman" w:cs="Times New Roman"/>
          <w:b/>
          <w:sz w:val="24"/>
          <w:szCs w:val="24"/>
        </w:rPr>
        <w:t>Приемная комиссия:</w:t>
      </w:r>
      <w:r>
        <w:rPr>
          <w:rFonts w:ascii="Times New Roman" w:hAnsi="Times New Roman" w:cs="Times New Roman"/>
          <w:b/>
          <w:sz w:val="24"/>
          <w:szCs w:val="24"/>
        </w:rPr>
        <w:t xml:space="preserve"> </w:t>
      </w:r>
      <w:r w:rsidRPr="009F68B6">
        <w:rPr>
          <w:rFonts w:ascii="Times New Roman" w:hAnsi="Times New Roman" w:cs="Times New Roman"/>
          <w:sz w:val="24"/>
          <w:szCs w:val="24"/>
        </w:rPr>
        <w:t>(82151) 3-45-34</w:t>
      </w:r>
    </w:p>
    <w:p w:rsidR="009F68B6" w:rsidRPr="009F68B6" w:rsidRDefault="009F68B6" w:rsidP="006844B9">
      <w:pPr>
        <w:suppressAutoHyphens/>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Лицензия на право образовательной д</w:t>
      </w:r>
      <w:r w:rsidR="003C2BB1" w:rsidRPr="003C2BB1">
        <w:rPr>
          <w:rFonts w:ascii="Times New Roman" w:hAnsi="Times New Roman" w:cs="Times New Roman"/>
          <w:b/>
          <w:sz w:val="24"/>
          <w:szCs w:val="24"/>
        </w:rPr>
        <w:t>еятельности:</w:t>
      </w:r>
      <w:r w:rsidR="003C2BB1">
        <w:rPr>
          <w:rFonts w:ascii="Times New Roman" w:hAnsi="Times New Roman" w:cs="Times New Roman"/>
          <w:sz w:val="24"/>
          <w:szCs w:val="24"/>
        </w:rPr>
        <w:t xml:space="preserve"> С</w:t>
      </w:r>
      <w:r w:rsidRPr="009F68B6">
        <w:rPr>
          <w:rFonts w:ascii="Times New Roman" w:hAnsi="Times New Roman" w:cs="Times New Roman"/>
          <w:sz w:val="24"/>
          <w:szCs w:val="24"/>
        </w:rPr>
        <w:t>ерия 11 ЛО</w:t>
      </w:r>
      <w:proofErr w:type="gramStart"/>
      <w:r w:rsidRPr="009F68B6">
        <w:rPr>
          <w:rFonts w:ascii="Times New Roman" w:hAnsi="Times New Roman" w:cs="Times New Roman"/>
          <w:sz w:val="24"/>
          <w:szCs w:val="24"/>
        </w:rPr>
        <w:t>1</w:t>
      </w:r>
      <w:proofErr w:type="gramEnd"/>
      <w:r w:rsidRPr="009F68B6">
        <w:rPr>
          <w:rFonts w:ascii="Times New Roman" w:hAnsi="Times New Roman" w:cs="Times New Roman"/>
          <w:sz w:val="24"/>
          <w:szCs w:val="24"/>
        </w:rPr>
        <w:t xml:space="preserve"> № 0000507 от </w:t>
      </w:r>
      <w:r w:rsidR="003C2BB1">
        <w:rPr>
          <w:rFonts w:ascii="Times New Roman" w:hAnsi="Times New Roman" w:cs="Times New Roman"/>
          <w:sz w:val="24"/>
          <w:szCs w:val="24"/>
        </w:rPr>
        <w:t>20.06.2014г. № 473-П</w:t>
      </w:r>
      <w:r w:rsidR="006844B9">
        <w:rPr>
          <w:rFonts w:ascii="Times New Roman" w:hAnsi="Times New Roman" w:cs="Times New Roman"/>
          <w:sz w:val="24"/>
          <w:szCs w:val="24"/>
        </w:rPr>
        <w:t>,</w:t>
      </w:r>
      <w:r w:rsidR="003C2BB1">
        <w:rPr>
          <w:rFonts w:ascii="Times New Roman" w:hAnsi="Times New Roman" w:cs="Times New Roman"/>
          <w:sz w:val="24"/>
          <w:szCs w:val="24"/>
        </w:rPr>
        <w:t xml:space="preserve"> бессрочная, выдана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6844B9">
      <w:pPr>
        <w:suppressAutoHyphens/>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Свидетельство о государственной аккредитации</w:t>
      </w:r>
      <w:r w:rsidR="003C2BB1">
        <w:rPr>
          <w:rFonts w:ascii="Times New Roman" w:hAnsi="Times New Roman" w:cs="Times New Roman"/>
          <w:sz w:val="24"/>
          <w:szCs w:val="24"/>
        </w:rPr>
        <w:t>: С</w:t>
      </w:r>
      <w:r w:rsidRPr="009F68B6">
        <w:rPr>
          <w:rFonts w:ascii="Times New Roman" w:hAnsi="Times New Roman" w:cs="Times New Roman"/>
          <w:sz w:val="24"/>
          <w:szCs w:val="24"/>
        </w:rPr>
        <w:t>ерия 11АО1 № 0000203 от 23</w:t>
      </w:r>
      <w:r w:rsidR="003C2BB1">
        <w:rPr>
          <w:rFonts w:ascii="Times New Roman" w:hAnsi="Times New Roman" w:cs="Times New Roman"/>
          <w:sz w:val="24"/>
          <w:szCs w:val="24"/>
        </w:rPr>
        <w:t>.06.</w:t>
      </w:r>
      <w:r w:rsidRPr="009F68B6">
        <w:rPr>
          <w:rFonts w:ascii="Times New Roman" w:hAnsi="Times New Roman" w:cs="Times New Roman"/>
          <w:sz w:val="24"/>
          <w:szCs w:val="24"/>
        </w:rPr>
        <w:t>2014</w:t>
      </w:r>
      <w:r w:rsidR="003C2BB1">
        <w:rPr>
          <w:rFonts w:ascii="Times New Roman" w:hAnsi="Times New Roman" w:cs="Times New Roman"/>
          <w:sz w:val="24"/>
          <w:szCs w:val="24"/>
        </w:rPr>
        <w:t xml:space="preserve"> </w:t>
      </w:r>
      <w:r w:rsidRPr="009F68B6">
        <w:rPr>
          <w:rFonts w:ascii="Times New Roman" w:hAnsi="Times New Roman" w:cs="Times New Roman"/>
          <w:sz w:val="24"/>
          <w:szCs w:val="24"/>
        </w:rPr>
        <w:t>г. № 175-П, срок действия до 23 июня 2020</w:t>
      </w:r>
      <w:r w:rsidR="003C2BB1">
        <w:rPr>
          <w:rFonts w:ascii="Times New Roman" w:hAnsi="Times New Roman" w:cs="Times New Roman"/>
          <w:sz w:val="24"/>
          <w:szCs w:val="24"/>
        </w:rPr>
        <w:t xml:space="preserve"> г., выдано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6844B9">
      <w:pPr>
        <w:suppressAutoHyphens/>
        <w:spacing w:after="0" w:line="240" w:lineRule="auto"/>
        <w:contextualSpacing/>
        <w:jc w:val="both"/>
        <w:rPr>
          <w:rFonts w:ascii="Times New Roman" w:hAnsi="Times New Roman" w:cs="Times New Roman"/>
          <w:sz w:val="24"/>
          <w:szCs w:val="24"/>
        </w:rPr>
      </w:pPr>
    </w:p>
    <w:p w:rsidR="003C2BB1" w:rsidRPr="004E4685" w:rsidRDefault="004E4685" w:rsidP="006844B9">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6844B9" w:rsidRPr="009F1FA8" w:rsidRDefault="006844B9" w:rsidP="006844B9">
      <w:pPr>
        <w:tabs>
          <w:tab w:val="left" w:pos="5159"/>
        </w:tabs>
        <w:suppressAutoHyphens/>
        <w:spacing w:line="240" w:lineRule="auto"/>
        <w:contextualSpacing/>
        <w:jc w:val="center"/>
        <w:rPr>
          <w:rFonts w:ascii="Times New Roman" w:hAnsi="Times New Roman" w:cs="Times New Roman"/>
          <w:b/>
          <w:sz w:val="28"/>
          <w:szCs w:val="28"/>
        </w:rPr>
      </w:pPr>
    </w:p>
    <w:tbl>
      <w:tblPr>
        <w:tblW w:w="10774"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985"/>
        <w:gridCol w:w="1417"/>
        <w:gridCol w:w="1418"/>
        <w:gridCol w:w="1417"/>
        <w:gridCol w:w="1843"/>
      </w:tblGrid>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hideMark/>
          </w:tcPr>
          <w:p w:rsidR="00991C16"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810B40" w:rsidRPr="00A409BE" w:rsidRDefault="00991C16" w:rsidP="006844B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(профессия) выпускника</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Форма обучения </w:t>
            </w:r>
          </w:p>
          <w:p w:rsidR="00810B40" w:rsidRPr="00A409BE" w:rsidRDefault="00810B40" w:rsidP="006844B9">
            <w:pPr>
              <w:suppressAutoHyphens/>
              <w:spacing w:line="240" w:lineRule="auto"/>
              <w:contextualSpacing/>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обучения</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3" w:type="dxa"/>
            <w:tcBorders>
              <w:top w:val="single" w:sz="4" w:space="0" w:color="000000"/>
              <w:left w:val="single" w:sz="4" w:space="0" w:color="000000"/>
              <w:bottom w:val="single" w:sz="4" w:space="0" w:color="000000"/>
              <w:right w:val="single" w:sz="4" w:space="0" w:color="000000"/>
            </w:tcBorders>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tc>
      </w:tr>
      <w:tr w:rsidR="004443CE" w:rsidRPr="003C2BB1" w:rsidTr="004443CE">
        <w:trPr>
          <w:jc w:val="center"/>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443CE" w:rsidRDefault="004443CE" w:rsidP="006844B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и 11 классов</w:t>
            </w: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53.02.03</w:t>
            </w: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 xml:space="preserve">Инструментальное исполнительство </w:t>
            </w: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(по видам инструментов):</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«Фортепиано»</w:t>
            </w:r>
            <w:r>
              <w:rPr>
                <w:rFonts w:ascii="Times New Roman" w:eastAsia="Calibri" w:hAnsi="Times New Roman" w:cs="Times New Roman"/>
                <w:sz w:val="20"/>
                <w:szCs w:val="20"/>
              </w:rPr>
              <w:t>;</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«Оркестровые струнные инструменты» (скрипка, альт, виолончель, контрабас»</w:t>
            </w:r>
            <w:r>
              <w:rPr>
                <w:rFonts w:ascii="Times New Roman" w:eastAsia="Calibri" w:hAnsi="Times New Roman" w:cs="Times New Roman"/>
                <w:sz w:val="20"/>
                <w:szCs w:val="20"/>
              </w:rPr>
              <w:t>;</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proofErr w:type="gramStart"/>
            <w:r w:rsidRPr="003C2BB1">
              <w:rPr>
                <w:rFonts w:ascii="Times New Roman" w:eastAsia="Calibri" w:hAnsi="Times New Roman" w:cs="Times New Roman"/>
                <w:sz w:val="20"/>
                <w:szCs w:val="20"/>
              </w:rPr>
              <w:t>«Оркестровые духовые и ударные инструменты» (флейта, гобой, кларнет, фагот, валторна, труба, туба, ударные)</w:t>
            </w:r>
            <w:r>
              <w:rPr>
                <w:rFonts w:ascii="Times New Roman" w:eastAsia="Calibri" w:hAnsi="Times New Roman" w:cs="Times New Roman"/>
                <w:sz w:val="20"/>
                <w:szCs w:val="20"/>
              </w:rPr>
              <w:t>;</w:t>
            </w:r>
            <w:proofErr w:type="gramEnd"/>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eastAsia="Calibri" w:hAnsi="Times New Roman" w:cs="Times New Roman"/>
                <w:sz w:val="20"/>
                <w:szCs w:val="20"/>
              </w:rPr>
              <w:t>«Инструменты народного оркестра» (баян, домра, балалайка, аккордеон)</w:t>
            </w:r>
            <w:r>
              <w:rPr>
                <w:rFonts w:ascii="Times New Roman" w:eastAsia="Calibri"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Артист, преподаватель</w:t>
            </w:r>
            <w:r>
              <w:rPr>
                <w:rFonts w:ascii="Times New Roman" w:eastAsia="Calibri" w:hAnsi="Times New Roman" w:cs="Times New Roman"/>
                <w:sz w:val="20"/>
                <w:szCs w:val="20"/>
              </w:rPr>
              <w:t xml:space="preserve"> </w:t>
            </w:r>
            <w:r w:rsidRPr="003C2BB1">
              <w:rPr>
                <w:rFonts w:ascii="Times New Roman" w:eastAsia="Calibri" w:hAnsi="Times New Roman" w:cs="Times New Roman"/>
                <w:sz w:val="20"/>
                <w:szCs w:val="20"/>
              </w:rPr>
              <w:t xml:space="preserve">(концертмейстер). </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eastAsia="Calibri" w:hAnsi="Times New Roman" w:cs="Times New Roman"/>
                <w:sz w:val="20"/>
                <w:szCs w:val="20"/>
              </w:rPr>
              <w:t>Артист-</w:t>
            </w:r>
            <w:r w:rsidR="006844B9">
              <w:rPr>
                <w:rFonts w:ascii="Times New Roman" w:eastAsia="Calibri" w:hAnsi="Times New Roman" w:cs="Times New Roman"/>
                <w:sz w:val="20"/>
                <w:szCs w:val="20"/>
              </w:rPr>
              <w:t>и</w:t>
            </w:r>
            <w:r w:rsidRPr="003C2BB1">
              <w:rPr>
                <w:rFonts w:ascii="Times New Roman" w:eastAsia="Calibri" w:hAnsi="Times New Roman" w:cs="Times New Roman"/>
                <w:sz w:val="20"/>
                <w:szCs w:val="20"/>
              </w:rPr>
              <w:t xml:space="preserve">нструменталист (концертмейстер), преподаватель </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6844B9">
            <w:pPr>
              <w:suppressAutoHyphens/>
              <w:spacing w:line="240" w:lineRule="auto"/>
              <w:contextualSpacing/>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901BAF" w:rsidRDefault="00901BAF"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843"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 xml:space="preserve">53.02.07 </w:t>
            </w: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Теория музыки</w:t>
            </w:r>
          </w:p>
          <w:p w:rsidR="00810B40" w:rsidRPr="003C2BB1" w:rsidRDefault="00810B40" w:rsidP="006844B9">
            <w:pPr>
              <w:suppressAutoHyphens/>
              <w:spacing w:line="240" w:lineRule="auto"/>
              <w:contextualSpacing/>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eastAsia="Calibri" w:hAnsi="Times New Roman" w:cs="Times New Roman"/>
                <w:sz w:val="20"/>
                <w:szCs w:val="20"/>
              </w:rPr>
              <w:t>Преподаватель организатор музыкально-просветительской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6844B9">
            <w:pPr>
              <w:suppressAutoHyphens/>
              <w:spacing w:line="240" w:lineRule="auto"/>
              <w:contextualSpacing/>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43"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 xml:space="preserve">53.02.02 </w:t>
            </w:r>
          </w:p>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lastRenderedPageBreak/>
              <w:t>Музыкальное искусство эстрады</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lastRenderedPageBreak/>
              <w:t xml:space="preserve">Артист, </w:t>
            </w:r>
            <w:r w:rsidRPr="003C2BB1">
              <w:rPr>
                <w:rFonts w:ascii="Times New Roman" w:eastAsia="Calibri" w:hAnsi="Times New Roman" w:cs="Times New Roman"/>
                <w:sz w:val="20"/>
                <w:szCs w:val="20"/>
              </w:rPr>
              <w:lastRenderedPageBreak/>
              <w:t>преподаватель, руководитель эстрадного коллектива</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00810B40" w:rsidRPr="003C2BB1">
              <w:rPr>
                <w:rFonts w:ascii="Times New Roman" w:hAnsi="Times New Roman" w:cs="Times New Roman"/>
                <w:sz w:val="20"/>
                <w:szCs w:val="20"/>
              </w:rPr>
              <w:t>чная</w:t>
            </w:r>
          </w:p>
          <w:p w:rsidR="00810B40" w:rsidRPr="003C2BB1" w:rsidRDefault="00810B40" w:rsidP="006844B9">
            <w:pPr>
              <w:suppressAutoHyphens/>
              <w:spacing w:line="240" w:lineRule="auto"/>
              <w:contextualSpacing/>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lastRenderedPageBreak/>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w:t>
            </w:r>
          </w:p>
        </w:tc>
      </w:tr>
    </w:tbl>
    <w:p w:rsidR="0091112A" w:rsidRDefault="0091112A" w:rsidP="00293BBB">
      <w:pPr>
        <w:suppressAutoHyphens/>
        <w:spacing w:after="0" w:line="240" w:lineRule="auto"/>
        <w:ind w:firstLine="708"/>
        <w:contextualSpacing/>
        <w:jc w:val="both"/>
        <w:rPr>
          <w:rFonts w:ascii="Times New Roman" w:hAnsi="Times New Roman" w:cs="Times New Roman"/>
          <w:b/>
          <w:sz w:val="24"/>
          <w:szCs w:val="24"/>
        </w:rPr>
      </w:pPr>
    </w:p>
    <w:p w:rsidR="00C5131E" w:rsidRDefault="004E4685" w:rsidP="00293BBB">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9E20F4">
        <w:rPr>
          <w:rFonts w:ascii="Times New Roman" w:hAnsi="Times New Roman" w:cs="Times New Roman"/>
          <w:sz w:val="24"/>
          <w:szCs w:val="24"/>
        </w:rPr>
        <w:t xml:space="preserve"> </w:t>
      </w:r>
      <w:r w:rsidR="00FF686E">
        <w:rPr>
          <w:rFonts w:ascii="Times New Roman" w:hAnsi="Times New Roman" w:cs="Times New Roman"/>
          <w:sz w:val="24"/>
          <w:szCs w:val="24"/>
        </w:rPr>
        <w:t>ГПОУ РК «В</w:t>
      </w:r>
      <w:r w:rsidR="00FF686E" w:rsidRPr="009F68B6">
        <w:rPr>
          <w:rFonts w:ascii="Times New Roman" w:hAnsi="Times New Roman" w:cs="Times New Roman"/>
          <w:sz w:val="24"/>
          <w:szCs w:val="24"/>
        </w:rPr>
        <w:t xml:space="preserve">оркутинский </w:t>
      </w:r>
      <w:proofErr w:type="gramStart"/>
      <w:r w:rsidR="00FF686E" w:rsidRPr="009F68B6">
        <w:rPr>
          <w:rFonts w:ascii="Times New Roman" w:hAnsi="Times New Roman" w:cs="Times New Roman"/>
          <w:sz w:val="24"/>
          <w:szCs w:val="24"/>
        </w:rPr>
        <w:t>музыкальный</w:t>
      </w:r>
      <w:proofErr w:type="gramEnd"/>
      <w:r w:rsidR="00FF686E" w:rsidRPr="009F68B6">
        <w:rPr>
          <w:rFonts w:ascii="Times New Roman" w:hAnsi="Times New Roman" w:cs="Times New Roman"/>
          <w:sz w:val="24"/>
          <w:szCs w:val="24"/>
        </w:rPr>
        <w:t xml:space="preserve"> колледж</w:t>
      </w:r>
      <w:r w:rsidR="00FF686E">
        <w:rPr>
          <w:rFonts w:ascii="Times New Roman" w:hAnsi="Times New Roman" w:cs="Times New Roman"/>
          <w:sz w:val="24"/>
          <w:szCs w:val="24"/>
        </w:rPr>
        <w:t xml:space="preserve">» - </w:t>
      </w:r>
      <w:r w:rsidR="00133E54" w:rsidRPr="00456278">
        <w:rPr>
          <w:rFonts w:ascii="Times New Roman" w:hAnsi="Times New Roman" w:cs="Times New Roman"/>
          <w:sz w:val="24"/>
          <w:szCs w:val="24"/>
        </w:rPr>
        <w:t xml:space="preserve">профессиональное  образовательное учреждение Республики Коми по подготовке специалистов для детских музыкальных и общеобразовательных школ, домов культуры, оркестров, ансамблей. </w:t>
      </w:r>
      <w:r w:rsidR="00133E54" w:rsidRPr="00456278">
        <w:rPr>
          <w:rFonts w:ascii="Times New Roman" w:hAnsi="Times New Roman" w:cs="Times New Roman"/>
          <w:sz w:val="24"/>
          <w:szCs w:val="24"/>
          <w:shd w:val="clear" w:color="auto" w:fill="FFFFFF"/>
        </w:rPr>
        <w:t>Учредитель – Министерство культуры</w:t>
      </w:r>
      <w:r w:rsidR="00C5131E">
        <w:rPr>
          <w:rFonts w:ascii="Times New Roman" w:hAnsi="Times New Roman" w:cs="Times New Roman"/>
          <w:sz w:val="24"/>
          <w:szCs w:val="24"/>
          <w:shd w:val="clear" w:color="auto" w:fill="FFFFFF"/>
        </w:rPr>
        <w:t>, туризма и архивного дела</w:t>
      </w:r>
      <w:r w:rsidR="00133E54" w:rsidRPr="00456278">
        <w:rPr>
          <w:rFonts w:ascii="Times New Roman" w:hAnsi="Times New Roman" w:cs="Times New Roman"/>
          <w:sz w:val="24"/>
          <w:szCs w:val="24"/>
          <w:shd w:val="clear" w:color="auto" w:fill="FFFFFF"/>
        </w:rPr>
        <w:t xml:space="preserve"> Республики Коми.</w:t>
      </w:r>
      <w:r w:rsidR="00133E54" w:rsidRPr="00456278">
        <w:rPr>
          <w:rFonts w:ascii="Times New Roman" w:hAnsi="Times New Roman" w:cs="Times New Roman"/>
          <w:sz w:val="24"/>
          <w:szCs w:val="24"/>
        </w:rPr>
        <w:t xml:space="preserve"> В колледже работают 3 отделения: инструментальное исполнительство (по видам инструментов), теория музыки, музыкальное искусство эстрады. За 40 лет в учебном заведении подготовлено более 1</w:t>
      </w:r>
      <w:r w:rsidR="00C5131E">
        <w:rPr>
          <w:rFonts w:ascii="Times New Roman" w:hAnsi="Times New Roman" w:cs="Times New Roman"/>
          <w:sz w:val="24"/>
          <w:szCs w:val="24"/>
        </w:rPr>
        <w:t xml:space="preserve"> </w:t>
      </w:r>
      <w:r w:rsidR="00133E54" w:rsidRPr="00456278">
        <w:rPr>
          <w:rFonts w:ascii="Times New Roman" w:hAnsi="Times New Roman" w:cs="Times New Roman"/>
          <w:sz w:val="24"/>
          <w:szCs w:val="24"/>
        </w:rPr>
        <w:t xml:space="preserve">000 специалистов. С 1996 </w:t>
      </w:r>
      <w:r w:rsidR="003E677A">
        <w:rPr>
          <w:rFonts w:ascii="Times New Roman" w:hAnsi="Times New Roman" w:cs="Times New Roman"/>
          <w:sz w:val="24"/>
          <w:szCs w:val="24"/>
        </w:rPr>
        <w:t xml:space="preserve">года </w:t>
      </w:r>
      <w:r w:rsidR="00133E54" w:rsidRPr="00456278">
        <w:rPr>
          <w:rFonts w:ascii="Times New Roman" w:hAnsi="Times New Roman" w:cs="Times New Roman"/>
          <w:sz w:val="24"/>
          <w:szCs w:val="24"/>
        </w:rPr>
        <w:t>учебным заведением руководит И.Н.</w:t>
      </w:r>
      <w:r w:rsidR="00C5131E">
        <w:rPr>
          <w:rFonts w:ascii="Times New Roman" w:hAnsi="Times New Roman" w:cs="Times New Roman"/>
          <w:sz w:val="24"/>
          <w:szCs w:val="24"/>
        </w:rPr>
        <w:t xml:space="preserve"> </w:t>
      </w:r>
      <w:r w:rsidR="00133E54" w:rsidRPr="00456278">
        <w:rPr>
          <w:rFonts w:ascii="Times New Roman" w:hAnsi="Times New Roman" w:cs="Times New Roman"/>
          <w:sz w:val="24"/>
          <w:szCs w:val="24"/>
        </w:rPr>
        <w:t>Сорокин. На базе колледжа проводятся концерты классической и народной музыки, авторской песни, городские фестивали и конкурсы юных исполнителей. При колледже работают творческие коллективы: оркестр русских народных инструментов (рук</w:t>
      </w:r>
      <w:r w:rsidR="00C5131E">
        <w:rPr>
          <w:rFonts w:ascii="Times New Roman" w:hAnsi="Times New Roman" w:cs="Times New Roman"/>
          <w:sz w:val="24"/>
          <w:szCs w:val="24"/>
        </w:rPr>
        <w:t xml:space="preserve">оводитель </w:t>
      </w:r>
      <w:r w:rsidR="00FB4AF7">
        <w:rPr>
          <w:rFonts w:ascii="Times New Roman" w:hAnsi="Times New Roman" w:cs="Times New Roman"/>
          <w:sz w:val="24"/>
          <w:szCs w:val="24"/>
        </w:rPr>
        <w:t xml:space="preserve">- </w:t>
      </w:r>
      <w:r w:rsidR="00133E54" w:rsidRPr="00456278">
        <w:rPr>
          <w:rFonts w:ascii="Times New Roman" w:hAnsi="Times New Roman" w:cs="Times New Roman"/>
          <w:sz w:val="24"/>
          <w:szCs w:val="24"/>
        </w:rPr>
        <w:t>заслуженный работник культуры Республики Коми И.Н.</w:t>
      </w:r>
      <w:r w:rsidR="00C5131E">
        <w:rPr>
          <w:rFonts w:ascii="Times New Roman" w:hAnsi="Times New Roman" w:cs="Times New Roman"/>
          <w:sz w:val="24"/>
          <w:szCs w:val="24"/>
        </w:rPr>
        <w:t xml:space="preserve"> </w:t>
      </w:r>
      <w:r w:rsidR="00133E54" w:rsidRPr="00456278">
        <w:rPr>
          <w:rFonts w:ascii="Times New Roman" w:hAnsi="Times New Roman" w:cs="Times New Roman"/>
          <w:sz w:val="24"/>
          <w:szCs w:val="24"/>
        </w:rPr>
        <w:t>Сорокин), духовой оркестр (рук</w:t>
      </w:r>
      <w:r w:rsidR="00C5131E">
        <w:rPr>
          <w:rFonts w:ascii="Times New Roman" w:hAnsi="Times New Roman" w:cs="Times New Roman"/>
          <w:sz w:val="24"/>
          <w:szCs w:val="24"/>
        </w:rPr>
        <w:t>оводитель</w:t>
      </w:r>
      <w:r w:rsidR="00133E54" w:rsidRPr="00456278">
        <w:rPr>
          <w:rFonts w:ascii="Times New Roman" w:hAnsi="Times New Roman" w:cs="Times New Roman"/>
          <w:sz w:val="24"/>
          <w:szCs w:val="24"/>
        </w:rPr>
        <w:t xml:space="preserve"> Слепокуров Д.А.), ансамбль скрипачей «Элегия» (рук</w:t>
      </w:r>
      <w:r w:rsidR="00C5131E">
        <w:rPr>
          <w:rFonts w:ascii="Times New Roman" w:hAnsi="Times New Roman" w:cs="Times New Roman"/>
          <w:sz w:val="24"/>
          <w:szCs w:val="24"/>
        </w:rPr>
        <w:t>оводитель</w:t>
      </w:r>
      <w:r w:rsidR="00133E54" w:rsidRPr="00456278">
        <w:rPr>
          <w:rFonts w:ascii="Times New Roman" w:hAnsi="Times New Roman" w:cs="Times New Roman"/>
          <w:sz w:val="24"/>
          <w:szCs w:val="24"/>
        </w:rPr>
        <w:t xml:space="preserve"> </w:t>
      </w:r>
      <w:r w:rsidR="00FB4AF7">
        <w:rPr>
          <w:rFonts w:ascii="Times New Roman" w:hAnsi="Times New Roman" w:cs="Times New Roman"/>
          <w:sz w:val="24"/>
          <w:szCs w:val="24"/>
        </w:rPr>
        <w:t xml:space="preserve"> </w:t>
      </w:r>
      <w:r w:rsidR="00133E54" w:rsidRPr="00456278">
        <w:rPr>
          <w:rFonts w:ascii="Times New Roman" w:hAnsi="Times New Roman" w:cs="Times New Roman"/>
          <w:sz w:val="24"/>
          <w:szCs w:val="24"/>
        </w:rPr>
        <w:t>Попова Л.К.), вокальный ансамбль «Экспромт» (рук</w:t>
      </w:r>
      <w:r w:rsidR="00C5131E">
        <w:rPr>
          <w:rFonts w:ascii="Times New Roman" w:hAnsi="Times New Roman" w:cs="Times New Roman"/>
          <w:sz w:val="24"/>
          <w:szCs w:val="24"/>
        </w:rPr>
        <w:t>оводитель</w:t>
      </w:r>
      <w:r w:rsidR="00FB4AF7">
        <w:rPr>
          <w:rFonts w:ascii="Times New Roman" w:hAnsi="Times New Roman" w:cs="Times New Roman"/>
          <w:sz w:val="24"/>
          <w:szCs w:val="24"/>
        </w:rPr>
        <w:t xml:space="preserve"> </w:t>
      </w:r>
      <w:r w:rsidR="00133E54" w:rsidRPr="00456278">
        <w:rPr>
          <w:rFonts w:ascii="Times New Roman" w:hAnsi="Times New Roman" w:cs="Times New Roman"/>
          <w:sz w:val="24"/>
          <w:szCs w:val="24"/>
        </w:rPr>
        <w:t xml:space="preserve">Семенова О.С.), ансамбль «Интермеццо». </w:t>
      </w:r>
    </w:p>
    <w:p w:rsidR="00133E54" w:rsidRPr="00456278" w:rsidRDefault="00C5131E" w:rsidP="00C5131E">
      <w:pPr>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133E54" w:rsidRPr="00456278">
        <w:rPr>
          <w:rFonts w:ascii="Times New Roman" w:hAnsi="Times New Roman" w:cs="Times New Roman"/>
          <w:sz w:val="24"/>
          <w:szCs w:val="24"/>
        </w:rPr>
        <w:t xml:space="preserve">туденты колледжа неоднократно становились лауреатами всероссийских и международных конкурсов. Воркутинский </w:t>
      </w:r>
      <w:proofErr w:type="gramStart"/>
      <w:r w:rsidR="00133E54" w:rsidRPr="00456278">
        <w:rPr>
          <w:rFonts w:ascii="Times New Roman" w:hAnsi="Times New Roman" w:cs="Times New Roman"/>
          <w:sz w:val="24"/>
          <w:szCs w:val="24"/>
        </w:rPr>
        <w:t>музыкальный</w:t>
      </w:r>
      <w:proofErr w:type="gramEnd"/>
      <w:r w:rsidR="00133E54" w:rsidRPr="00456278">
        <w:rPr>
          <w:rFonts w:ascii="Times New Roman" w:hAnsi="Times New Roman" w:cs="Times New Roman"/>
          <w:sz w:val="24"/>
          <w:szCs w:val="24"/>
        </w:rPr>
        <w:t xml:space="preserve"> колледж оказывает большую помощь музыкальным школам города в кадровом обеспечении и методическом руководстве образовательным процессом.</w:t>
      </w:r>
    </w:p>
    <w:p w:rsidR="00133E54" w:rsidRPr="00D02548" w:rsidRDefault="00133E54" w:rsidP="00133E54">
      <w:pPr>
        <w:spacing w:after="0" w:line="240" w:lineRule="auto"/>
        <w:contextualSpacing/>
        <w:jc w:val="both"/>
        <w:rPr>
          <w:rFonts w:ascii="Times New Roman" w:hAnsi="Times New Roman" w:cs="Times New Roman"/>
          <w:b/>
          <w:sz w:val="24"/>
          <w:szCs w:val="24"/>
        </w:rPr>
      </w:pPr>
    </w:p>
    <w:p w:rsidR="00C40FFA" w:rsidRDefault="00C40FFA" w:rsidP="00133E54">
      <w:pPr>
        <w:tabs>
          <w:tab w:val="left" w:pos="1797"/>
        </w:tabs>
        <w:spacing w:after="0"/>
        <w:rPr>
          <w:rFonts w:ascii="Times New Roman" w:hAnsi="Times New Roman" w:cs="Times New Roman"/>
          <w:b/>
          <w:sz w:val="28"/>
          <w:szCs w:val="28"/>
        </w:rPr>
      </w:pPr>
    </w:p>
    <w:p w:rsidR="00FF5BFA" w:rsidRPr="004E4685" w:rsidRDefault="00FF5BFA" w:rsidP="00FF5BFA">
      <w:pPr>
        <w:spacing w:after="0"/>
        <w:jc w:val="center"/>
        <w:rPr>
          <w:rFonts w:ascii="Times New Roman" w:hAnsi="Times New Roman" w:cs="Times New Roman"/>
          <w:b/>
          <w:color w:val="365F91" w:themeColor="accent1" w:themeShade="BF"/>
          <w:sz w:val="28"/>
          <w:szCs w:val="28"/>
        </w:rPr>
      </w:pPr>
      <w:bookmarkStart w:id="64" w:name="OLE_LIN36"/>
      <w:bookmarkStart w:id="65" w:name="O35"/>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FF5BFA" w:rsidRPr="004E4685" w:rsidRDefault="00FF5BFA" w:rsidP="00FF5BFA">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«ВОРКУТИНСКИЙ ПЕДАГОГИЧЕСКИЙ КОЛЛЕ</w:t>
      </w:r>
      <w:r w:rsidR="000F4CD2" w:rsidRPr="004E4685">
        <w:rPr>
          <w:rFonts w:ascii="Times New Roman" w:hAnsi="Times New Roman" w:cs="Times New Roman"/>
          <w:b/>
          <w:color w:val="365F91" w:themeColor="accent1" w:themeShade="BF"/>
          <w:sz w:val="28"/>
          <w:szCs w:val="28"/>
        </w:rPr>
        <w:t>Д</w:t>
      </w:r>
      <w:r w:rsidRPr="004E4685">
        <w:rPr>
          <w:rFonts w:ascii="Times New Roman" w:hAnsi="Times New Roman" w:cs="Times New Roman"/>
          <w:b/>
          <w:color w:val="365F91" w:themeColor="accent1" w:themeShade="BF"/>
          <w:sz w:val="28"/>
          <w:szCs w:val="28"/>
        </w:rPr>
        <w:t>Ж»</w:t>
      </w:r>
    </w:p>
    <w:bookmarkEnd w:id="64"/>
    <w:bookmarkEnd w:id="65"/>
    <w:p w:rsidR="00C40FFA" w:rsidRDefault="00C40FFA" w:rsidP="000D6BCB">
      <w:pPr>
        <w:spacing w:line="240" w:lineRule="auto"/>
        <w:contextualSpacing/>
        <w:jc w:val="both"/>
        <w:rPr>
          <w:rFonts w:ascii="Times New Roman" w:hAnsi="Times New Roman" w:cs="Times New Roman"/>
          <w:b/>
          <w:sz w:val="24"/>
          <w:szCs w:val="24"/>
        </w:rPr>
      </w:pPr>
    </w:p>
    <w:p w:rsidR="00FF5BFA" w:rsidRPr="00FF5BFA" w:rsidRDefault="00FF5BFA" w:rsidP="00C5131E">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FF5BFA">
        <w:rPr>
          <w:rFonts w:ascii="Times New Roman" w:hAnsi="Times New Roman" w:cs="Times New Roman"/>
          <w:sz w:val="24"/>
          <w:szCs w:val="24"/>
        </w:rPr>
        <w:t>169900, Республика Коми, г.</w:t>
      </w:r>
      <w:r w:rsidR="000D6BCB">
        <w:rPr>
          <w:rFonts w:ascii="Times New Roman" w:hAnsi="Times New Roman" w:cs="Times New Roman"/>
          <w:sz w:val="24"/>
          <w:szCs w:val="24"/>
        </w:rPr>
        <w:t xml:space="preserve"> </w:t>
      </w:r>
      <w:r w:rsidRPr="00FF5BFA">
        <w:rPr>
          <w:rFonts w:ascii="Times New Roman" w:hAnsi="Times New Roman" w:cs="Times New Roman"/>
          <w:sz w:val="24"/>
          <w:szCs w:val="24"/>
        </w:rPr>
        <w:t>Воркута, ул.</w:t>
      </w:r>
      <w:r w:rsidR="000D6BCB">
        <w:rPr>
          <w:rFonts w:ascii="Times New Roman" w:hAnsi="Times New Roman" w:cs="Times New Roman"/>
          <w:sz w:val="24"/>
          <w:szCs w:val="24"/>
        </w:rPr>
        <w:t xml:space="preserve"> </w:t>
      </w:r>
      <w:r w:rsidRPr="00FF5BFA">
        <w:rPr>
          <w:rFonts w:ascii="Times New Roman" w:hAnsi="Times New Roman" w:cs="Times New Roman"/>
          <w:sz w:val="24"/>
          <w:szCs w:val="24"/>
        </w:rPr>
        <w:t>Дончука, д.</w:t>
      </w:r>
      <w:r w:rsidR="000C34B2">
        <w:rPr>
          <w:rFonts w:ascii="Times New Roman" w:hAnsi="Times New Roman" w:cs="Times New Roman"/>
          <w:sz w:val="24"/>
          <w:szCs w:val="24"/>
        </w:rPr>
        <w:t xml:space="preserve"> </w:t>
      </w:r>
      <w:r w:rsidRPr="00FF5BFA">
        <w:rPr>
          <w:rFonts w:ascii="Times New Roman" w:hAnsi="Times New Roman" w:cs="Times New Roman"/>
          <w:sz w:val="24"/>
          <w:szCs w:val="24"/>
        </w:rPr>
        <w:t xml:space="preserve">9 </w:t>
      </w:r>
      <w:r>
        <w:rPr>
          <w:rFonts w:ascii="Times New Roman" w:hAnsi="Times New Roman" w:cs="Times New Roman"/>
          <w:sz w:val="24"/>
          <w:szCs w:val="24"/>
        </w:rPr>
        <w:t>«</w:t>
      </w:r>
      <w:r w:rsidRPr="00FF5BFA">
        <w:rPr>
          <w:rFonts w:ascii="Times New Roman" w:hAnsi="Times New Roman" w:cs="Times New Roman"/>
          <w:sz w:val="24"/>
          <w:szCs w:val="24"/>
        </w:rPr>
        <w:t>Б</w:t>
      </w:r>
      <w:r>
        <w:rPr>
          <w:rFonts w:ascii="Times New Roman" w:hAnsi="Times New Roman" w:cs="Times New Roman"/>
          <w:sz w:val="24"/>
          <w:szCs w:val="24"/>
        </w:rPr>
        <w:t>»</w:t>
      </w:r>
    </w:p>
    <w:p w:rsidR="00FF5BFA" w:rsidRPr="00FF5BFA" w:rsidRDefault="00FF5BFA" w:rsidP="00C5131E">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FF5BFA">
        <w:rPr>
          <w:rFonts w:ascii="Times New Roman" w:hAnsi="Times New Roman" w:cs="Times New Roman"/>
          <w:sz w:val="24"/>
          <w:szCs w:val="24"/>
        </w:rPr>
        <w:t>(82151) 2-04-37</w:t>
      </w:r>
    </w:p>
    <w:p w:rsidR="00FF5BFA" w:rsidRPr="00D475CA" w:rsidRDefault="00045E39" w:rsidP="00C5131E">
      <w:pPr>
        <w:suppressAutoHyphens/>
        <w:spacing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FF5BFA" w:rsidRPr="00D475CA">
        <w:rPr>
          <w:rFonts w:ascii="Times New Roman" w:hAnsi="Times New Roman" w:cs="Times New Roman"/>
          <w:b/>
          <w:sz w:val="24"/>
          <w:szCs w:val="24"/>
          <w:lang w:val="en-US"/>
        </w:rPr>
        <w:t>-</w:t>
      </w:r>
      <w:r w:rsidR="00FF5BFA" w:rsidRPr="006C0206">
        <w:rPr>
          <w:rFonts w:ascii="Times New Roman" w:hAnsi="Times New Roman" w:cs="Times New Roman"/>
          <w:b/>
          <w:sz w:val="24"/>
          <w:szCs w:val="24"/>
          <w:lang w:val="en-US"/>
        </w:rPr>
        <w:t>mail</w:t>
      </w:r>
      <w:r w:rsidR="00FF5BFA" w:rsidRPr="00D475CA">
        <w:rPr>
          <w:rFonts w:ascii="Times New Roman" w:hAnsi="Times New Roman" w:cs="Times New Roman"/>
          <w:b/>
          <w:sz w:val="24"/>
          <w:szCs w:val="24"/>
          <w:lang w:val="en-US"/>
        </w:rPr>
        <w:t xml:space="preserve">: </w:t>
      </w:r>
      <w:hyperlink r:id="rId16" w:history="1">
        <w:r w:rsidR="00FF5BFA" w:rsidRPr="00FF5BFA">
          <w:rPr>
            <w:rStyle w:val="a3"/>
            <w:rFonts w:ascii="Times New Roman" w:hAnsi="Times New Roman" w:cs="Times New Roman"/>
            <w:color w:val="000000" w:themeColor="text1"/>
            <w:sz w:val="24"/>
            <w:szCs w:val="24"/>
            <w:u w:val="none"/>
            <w:lang w:val="en-US"/>
          </w:rPr>
          <w:t>vpk</w:t>
        </w:r>
        <w:r w:rsidR="00FF5BFA" w:rsidRPr="00D475CA">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minobr</w:t>
        </w:r>
        <w:r w:rsidR="00FF5BFA" w:rsidRPr="00D475CA">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rkomi</w:t>
        </w:r>
        <w:r w:rsidR="00FF5BFA" w:rsidRPr="00D475CA">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ru</w:t>
        </w:r>
      </w:hyperlink>
    </w:p>
    <w:p w:rsidR="00FF5BFA" w:rsidRPr="00FF5BFA" w:rsidRDefault="00FF5BFA" w:rsidP="00C5131E">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Web</w:t>
      </w:r>
      <w:r w:rsidRPr="00FF5BFA">
        <w:rPr>
          <w:rFonts w:ascii="Times New Roman" w:hAnsi="Times New Roman" w:cs="Times New Roman"/>
          <w:b/>
          <w:sz w:val="24"/>
          <w:szCs w:val="24"/>
        </w:rPr>
        <w:t>-</w:t>
      </w:r>
      <w:r>
        <w:rPr>
          <w:rFonts w:ascii="Times New Roman" w:hAnsi="Times New Roman" w:cs="Times New Roman"/>
          <w:b/>
          <w:sz w:val="24"/>
          <w:szCs w:val="24"/>
        </w:rPr>
        <w:t>сайт</w:t>
      </w:r>
      <w:r w:rsidRPr="00FF5BFA">
        <w:rPr>
          <w:rFonts w:ascii="Times New Roman" w:hAnsi="Times New Roman" w:cs="Times New Roman"/>
          <w:b/>
          <w:sz w:val="24"/>
          <w:szCs w:val="24"/>
        </w:rPr>
        <w:t xml:space="preserve">: </w:t>
      </w:r>
      <w:r w:rsidRPr="00FF5BFA">
        <w:rPr>
          <w:rFonts w:ascii="Times New Roman" w:hAnsi="Times New Roman" w:cs="Times New Roman"/>
          <w:sz w:val="24"/>
          <w:szCs w:val="24"/>
          <w:lang w:val="en-US"/>
        </w:rPr>
        <w:t>www</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vpcollege</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ru</w:t>
      </w:r>
    </w:p>
    <w:p w:rsidR="00FF5BFA" w:rsidRPr="00FF5BFA" w:rsidRDefault="00FF5BFA" w:rsidP="00C5131E">
      <w:pPr>
        <w:suppressAutoHyphens/>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Лицензия на право образовательной деятельности</w:t>
      </w:r>
      <w:r>
        <w:rPr>
          <w:rFonts w:ascii="Times New Roman" w:hAnsi="Times New Roman" w:cs="Times New Roman"/>
          <w:b/>
          <w:sz w:val="24"/>
          <w:szCs w:val="24"/>
        </w:rPr>
        <w:t xml:space="preserve">: </w:t>
      </w:r>
      <w:r w:rsidRPr="00CC5A50">
        <w:rPr>
          <w:rFonts w:ascii="Times New Roman" w:hAnsi="Times New Roman" w:cs="Times New Roman"/>
          <w:sz w:val="24"/>
          <w:szCs w:val="24"/>
        </w:rPr>
        <w:t>Серия</w:t>
      </w:r>
      <w:r w:rsidRPr="00FF5BFA">
        <w:rPr>
          <w:rFonts w:ascii="Times New Roman" w:hAnsi="Times New Roman" w:cs="Times New Roman"/>
          <w:sz w:val="24"/>
          <w:szCs w:val="24"/>
        </w:rPr>
        <w:t xml:space="preserve"> 11Л01 № 0000396, выдана Министерством образования Республики Коми 31.12.2013, регистрационный номер 368-П, срок действия - бессрочно.</w:t>
      </w:r>
    </w:p>
    <w:p w:rsidR="00FF5BFA" w:rsidRDefault="00FF5BFA" w:rsidP="00C5131E">
      <w:pPr>
        <w:suppressAutoHyphens/>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 xml:space="preserve">: </w:t>
      </w:r>
      <w:r w:rsidRPr="00FF5BFA">
        <w:rPr>
          <w:rFonts w:ascii="Times New Roman" w:hAnsi="Times New Roman" w:cs="Times New Roman"/>
          <w:sz w:val="24"/>
          <w:szCs w:val="24"/>
        </w:rPr>
        <w:t>серия 11А01, № 0000120, выдан</w:t>
      </w:r>
      <w:r w:rsidR="00015F0C">
        <w:rPr>
          <w:rFonts w:ascii="Times New Roman" w:hAnsi="Times New Roman" w:cs="Times New Roman"/>
          <w:sz w:val="24"/>
          <w:szCs w:val="24"/>
        </w:rPr>
        <w:t>о</w:t>
      </w:r>
      <w:r w:rsidRPr="00FF5BFA">
        <w:rPr>
          <w:rFonts w:ascii="Times New Roman" w:hAnsi="Times New Roman" w:cs="Times New Roman"/>
          <w:sz w:val="24"/>
          <w:szCs w:val="24"/>
        </w:rPr>
        <w:t xml:space="preserve"> Министерством образования Республики Коми 22.01.2014, регистрационный номер 95-П, срок действия до 26.06.2019.</w:t>
      </w:r>
    </w:p>
    <w:p w:rsidR="000D6BCB" w:rsidRPr="00FF5BFA" w:rsidRDefault="000D6BCB" w:rsidP="00C5131E">
      <w:pPr>
        <w:suppressAutoHyphens/>
        <w:spacing w:line="240" w:lineRule="auto"/>
        <w:contextualSpacing/>
        <w:jc w:val="both"/>
        <w:rPr>
          <w:rFonts w:ascii="Times New Roman" w:hAnsi="Times New Roman" w:cs="Times New Roman"/>
          <w:sz w:val="24"/>
          <w:szCs w:val="24"/>
        </w:rPr>
      </w:pPr>
    </w:p>
    <w:p w:rsidR="00FF5BFA" w:rsidRPr="004E4685" w:rsidRDefault="004E4685" w:rsidP="00C5131E">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C5131E" w:rsidRPr="009F1FA8" w:rsidRDefault="00C5131E" w:rsidP="00C5131E">
      <w:pPr>
        <w:tabs>
          <w:tab w:val="left" w:pos="5159"/>
        </w:tabs>
        <w:suppressAutoHyphens/>
        <w:spacing w:line="240" w:lineRule="auto"/>
        <w:contextualSpacing/>
        <w:jc w:val="center"/>
        <w:rPr>
          <w:rFonts w:ascii="Times New Roman" w:hAnsi="Times New Roman" w:cs="Times New Roman"/>
          <w:b/>
          <w:sz w:val="28"/>
          <w:szCs w:val="28"/>
        </w:rPr>
      </w:pP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417"/>
        <w:gridCol w:w="1435"/>
        <w:gridCol w:w="1400"/>
        <w:gridCol w:w="1843"/>
      </w:tblGrid>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hideMark/>
          </w:tcPr>
          <w:p w:rsidR="00991C16"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D6BCB" w:rsidRPr="00FF5BFA" w:rsidRDefault="00991C16" w:rsidP="00C5131E">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Присваиваемая</w:t>
            </w:r>
          </w:p>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квалификация </w:t>
            </w:r>
          </w:p>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(профессия) выпускника</w:t>
            </w:r>
          </w:p>
        </w:tc>
        <w:tc>
          <w:tcPr>
            <w:tcW w:w="1417" w:type="dxa"/>
            <w:tcBorders>
              <w:top w:val="single" w:sz="4" w:space="0" w:color="auto"/>
              <w:left w:val="single" w:sz="4" w:space="0" w:color="auto"/>
              <w:bottom w:val="single" w:sz="4" w:space="0" w:color="auto"/>
              <w:right w:val="single" w:sz="4" w:space="0" w:color="auto"/>
            </w:tcBorders>
          </w:tcPr>
          <w:p w:rsidR="00C40F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Форма</w:t>
            </w:r>
          </w:p>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обучения </w:t>
            </w:r>
          </w:p>
          <w:p w:rsidR="000D6BCB" w:rsidRPr="00FF5BFA" w:rsidRDefault="000D6BCB" w:rsidP="00C5131E">
            <w:pPr>
              <w:suppressAutoHyphens/>
              <w:spacing w:line="240" w:lineRule="auto"/>
              <w:contextualSpacing/>
              <w:rPr>
                <w:rFonts w:ascii="Times New Roman" w:hAnsi="Times New Roman" w:cs="Times New Roman"/>
                <w:b/>
                <w:sz w:val="20"/>
                <w:szCs w:val="20"/>
              </w:rPr>
            </w:pPr>
          </w:p>
        </w:tc>
        <w:tc>
          <w:tcPr>
            <w:tcW w:w="1435" w:type="dxa"/>
            <w:tcBorders>
              <w:top w:val="single" w:sz="4" w:space="0" w:color="auto"/>
              <w:left w:val="single" w:sz="4" w:space="0" w:color="auto"/>
              <w:bottom w:val="single" w:sz="4" w:space="0" w:color="auto"/>
              <w:right w:val="single" w:sz="4" w:space="0" w:color="auto"/>
            </w:tcBorders>
            <w:hideMark/>
          </w:tcPr>
          <w:p w:rsidR="00C40F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Срок </w:t>
            </w:r>
          </w:p>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обучения</w:t>
            </w:r>
          </w:p>
        </w:tc>
        <w:tc>
          <w:tcPr>
            <w:tcW w:w="1400"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Количество бюджетных мест</w:t>
            </w: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Стоимость обучения при организации платных образовательных услуг</w:t>
            </w:r>
          </w:p>
          <w:p w:rsidR="000D6BCB" w:rsidRPr="00FF5BFA" w:rsidRDefault="000D6BCB" w:rsidP="00C5131E">
            <w:pPr>
              <w:suppressAutoHyphens/>
              <w:spacing w:line="240" w:lineRule="auto"/>
              <w:contextualSpacing/>
              <w:rPr>
                <w:rFonts w:ascii="Times New Roman" w:hAnsi="Times New Roman" w:cs="Times New Roman"/>
                <w:b/>
                <w:sz w:val="20"/>
                <w:szCs w:val="20"/>
              </w:rPr>
            </w:pPr>
          </w:p>
        </w:tc>
      </w:tr>
      <w:tr w:rsidR="000D6BCB" w:rsidRPr="00FF5BFA" w:rsidTr="004443CE">
        <w:trPr>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D6BCB" w:rsidRPr="000D6BCB" w:rsidRDefault="000D6BCB" w:rsidP="00C5131E">
            <w:pPr>
              <w:suppressAutoHyphens/>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t>На базе 9 класс</w:t>
            </w:r>
            <w:r>
              <w:rPr>
                <w:rFonts w:ascii="Times New Roman" w:hAnsi="Times New Roman" w:cs="Times New Roman"/>
                <w:b/>
                <w:sz w:val="20"/>
                <w:szCs w:val="20"/>
              </w:rPr>
              <w:t>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800020"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r>
      <w:tr w:rsidR="000D6BCB" w:rsidRPr="00FF5BFA" w:rsidTr="004443CE">
        <w:trPr>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D6BCB" w:rsidRPr="000D6BCB" w:rsidRDefault="000D6BCB" w:rsidP="00C5131E">
            <w:pPr>
              <w:suppressAutoHyphens/>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lastRenderedPageBreak/>
              <w:t>На базе 11 классов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0D6BCB" w:rsidRPr="000D6BCB">
              <w:rPr>
                <w:rFonts w:ascii="Times New Roman" w:hAnsi="Times New Roman" w:cs="Times New Roman"/>
                <w:sz w:val="20"/>
                <w:szCs w:val="20"/>
              </w:rPr>
              <w:t xml:space="preserve">аочная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20</w:t>
            </w:r>
          </w:p>
          <w:p w:rsidR="000D6BCB" w:rsidRPr="00FF5BFA" w:rsidRDefault="000D6BCB" w:rsidP="00C5131E">
            <w:pPr>
              <w:suppressAutoHyphens/>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00751512">
              <w:rPr>
                <w:rFonts w:ascii="Times New Roman" w:hAnsi="Times New Roman" w:cs="Times New Roman"/>
                <w:sz w:val="20"/>
                <w:szCs w:val="20"/>
              </w:rPr>
              <w:t>2</w:t>
            </w:r>
            <w:r w:rsidRPr="00FF5BFA">
              <w:rPr>
                <w:rFonts w:ascii="Times New Roman" w:hAnsi="Times New Roman" w:cs="Times New Roman"/>
                <w:sz w:val="20"/>
                <w:szCs w:val="20"/>
              </w:rPr>
              <w:t xml:space="preserve">00 руб. </w:t>
            </w:r>
            <w:r w:rsidR="001B4D2C">
              <w:rPr>
                <w:rFonts w:ascii="Times New Roman" w:hAnsi="Times New Roman" w:cs="Times New Roman"/>
                <w:sz w:val="20"/>
                <w:szCs w:val="20"/>
              </w:rPr>
              <w:t>за год</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44.02.02</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Преподавание в </w:t>
            </w:r>
            <w:proofErr w:type="gramStart"/>
            <w:r w:rsidRPr="000D6BCB">
              <w:rPr>
                <w:rFonts w:ascii="Times New Roman" w:hAnsi="Times New Roman" w:cs="Times New Roman"/>
                <w:sz w:val="20"/>
                <w:szCs w:val="20"/>
              </w:rPr>
              <w:t>начальных</w:t>
            </w:r>
            <w:proofErr w:type="gramEnd"/>
          </w:p>
          <w:p w:rsidR="000D6BCB" w:rsidRPr="000D6BCB" w:rsidRDefault="000D6BCB" w:rsidP="00C5131E">
            <w:pPr>
              <w:suppressAutoHyphens/>
              <w:spacing w:line="240" w:lineRule="auto"/>
              <w:contextualSpacing/>
              <w:jc w:val="both"/>
              <w:rPr>
                <w:rFonts w:ascii="Times New Roman" w:hAnsi="Times New Roman" w:cs="Times New Roman"/>
                <w:sz w:val="20"/>
                <w:szCs w:val="20"/>
              </w:rPr>
            </w:pPr>
            <w:proofErr w:type="gramStart"/>
            <w:r w:rsidRPr="000D6BCB">
              <w:rPr>
                <w:rFonts w:ascii="Times New Roman" w:hAnsi="Times New Roman" w:cs="Times New Roman"/>
                <w:sz w:val="20"/>
                <w:szCs w:val="20"/>
              </w:rPr>
              <w:t>классах</w:t>
            </w:r>
            <w:proofErr w:type="gramEnd"/>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p w:rsidR="000D6BCB" w:rsidRPr="00FF5BFA" w:rsidRDefault="000D6BCB" w:rsidP="00C5131E">
            <w:pPr>
              <w:suppressAutoHyphens/>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751512"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r>
      <w:tr w:rsidR="00751512"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751512" w:rsidRPr="00751512" w:rsidRDefault="00751512" w:rsidP="00C5131E">
            <w:pPr>
              <w:suppressAutoHyphens/>
              <w:spacing w:line="240" w:lineRule="auto"/>
              <w:contextualSpacing/>
              <w:jc w:val="both"/>
              <w:rPr>
                <w:rFonts w:ascii="Times New Roman" w:eastAsia="Calibri" w:hAnsi="Times New Roman" w:cs="Times New Roman"/>
                <w:sz w:val="20"/>
                <w:szCs w:val="20"/>
              </w:rPr>
            </w:pPr>
            <w:r w:rsidRPr="00751512">
              <w:rPr>
                <w:rFonts w:ascii="Times New Roman" w:eastAsia="Calibri" w:hAnsi="Times New Roman" w:cs="Times New Roman"/>
                <w:sz w:val="20"/>
                <w:szCs w:val="20"/>
              </w:rPr>
              <w:t>39.02.01 Социальная работа</w:t>
            </w:r>
          </w:p>
        </w:tc>
        <w:tc>
          <w:tcPr>
            <w:tcW w:w="1985" w:type="dxa"/>
            <w:tcBorders>
              <w:top w:val="single" w:sz="4" w:space="0" w:color="auto"/>
              <w:left w:val="single" w:sz="4" w:space="0" w:color="auto"/>
              <w:bottom w:val="single" w:sz="4" w:space="0" w:color="auto"/>
              <w:right w:val="single" w:sz="4" w:space="0" w:color="auto"/>
            </w:tcBorders>
          </w:tcPr>
          <w:p w:rsidR="00751512" w:rsidRPr="00751512" w:rsidRDefault="00751512" w:rsidP="00C5131E">
            <w:pPr>
              <w:suppressAutoHyphens/>
              <w:spacing w:line="240" w:lineRule="auto"/>
              <w:contextualSpacing/>
              <w:jc w:val="both"/>
              <w:rPr>
                <w:rFonts w:ascii="Times New Roman" w:eastAsia="Calibri" w:hAnsi="Times New Roman" w:cs="Times New Roman"/>
                <w:sz w:val="20"/>
                <w:szCs w:val="20"/>
              </w:rPr>
            </w:pPr>
            <w:r w:rsidRPr="00751512">
              <w:rPr>
                <w:rFonts w:ascii="Times New Roman" w:eastAsia="Calibri" w:hAnsi="Times New Roman" w:cs="Times New Roman"/>
                <w:sz w:val="20"/>
                <w:szCs w:val="20"/>
              </w:rPr>
              <w:t>Специалист по социальной работе</w:t>
            </w:r>
          </w:p>
        </w:tc>
        <w:tc>
          <w:tcPr>
            <w:tcW w:w="1417" w:type="dxa"/>
            <w:tcBorders>
              <w:top w:val="single" w:sz="4" w:space="0" w:color="auto"/>
              <w:left w:val="single" w:sz="4" w:space="0" w:color="auto"/>
              <w:bottom w:val="single" w:sz="4" w:space="0" w:color="auto"/>
              <w:right w:val="single" w:sz="4" w:space="0" w:color="auto"/>
            </w:tcBorders>
          </w:tcPr>
          <w:p w:rsidR="00751512" w:rsidRPr="000D6BCB" w:rsidRDefault="00751512"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Pr="000D6BCB">
              <w:rPr>
                <w:rFonts w:ascii="Times New Roman" w:hAnsi="Times New Roman" w:cs="Times New Roman"/>
                <w:sz w:val="20"/>
                <w:szCs w:val="20"/>
              </w:rPr>
              <w:t xml:space="preserve">аочная </w:t>
            </w:r>
          </w:p>
        </w:tc>
        <w:tc>
          <w:tcPr>
            <w:tcW w:w="1435" w:type="dxa"/>
            <w:tcBorders>
              <w:top w:val="single" w:sz="4" w:space="0" w:color="auto"/>
              <w:left w:val="single" w:sz="4" w:space="0" w:color="auto"/>
              <w:bottom w:val="single" w:sz="4" w:space="0" w:color="auto"/>
              <w:right w:val="single" w:sz="4" w:space="0" w:color="auto"/>
            </w:tcBorders>
          </w:tcPr>
          <w:p w:rsidR="00751512" w:rsidRPr="00FF5BFA" w:rsidRDefault="00751512"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w:t>
            </w:r>
            <w:r w:rsidRPr="00FF5BFA">
              <w:rPr>
                <w:rFonts w:ascii="Times New Roman" w:hAnsi="Times New Roman" w:cs="Times New Roman"/>
                <w:sz w:val="20"/>
                <w:szCs w:val="20"/>
              </w:rPr>
              <w:t xml:space="preserve"> года 10 мес.</w:t>
            </w:r>
          </w:p>
        </w:tc>
        <w:tc>
          <w:tcPr>
            <w:tcW w:w="1400" w:type="dxa"/>
            <w:tcBorders>
              <w:top w:val="single" w:sz="4" w:space="0" w:color="auto"/>
              <w:left w:val="single" w:sz="4" w:space="0" w:color="auto"/>
              <w:bottom w:val="single" w:sz="4" w:space="0" w:color="auto"/>
              <w:right w:val="single" w:sz="4" w:space="0" w:color="auto"/>
            </w:tcBorders>
          </w:tcPr>
          <w:p w:rsidR="00751512" w:rsidRPr="00FF5BFA" w:rsidRDefault="00751512"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51512" w:rsidRDefault="00800020"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Pr>
                <w:rFonts w:ascii="Times New Roman" w:hAnsi="Times New Roman" w:cs="Times New Roman"/>
                <w:sz w:val="20"/>
                <w:szCs w:val="20"/>
              </w:rPr>
              <w:t xml:space="preserve"> 2</w:t>
            </w:r>
            <w:r w:rsidRPr="00FF5BFA">
              <w:rPr>
                <w:rFonts w:ascii="Times New Roman" w:hAnsi="Times New Roman" w:cs="Times New Roman"/>
                <w:sz w:val="20"/>
                <w:szCs w:val="20"/>
              </w:rPr>
              <w:t xml:space="preserve">00 руб. </w:t>
            </w:r>
            <w:r>
              <w:rPr>
                <w:rFonts w:ascii="Times New Roman" w:hAnsi="Times New Roman" w:cs="Times New Roman"/>
                <w:sz w:val="20"/>
                <w:szCs w:val="20"/>
              </w:rPr>
              <w:t>за год</w:t>
            </w:r>
          </w:p>
        </w:tc>
      </w:tr>
    </w:tbl>
    <w:p w:rsidR="00B23BBF" w:rsidRDefault="00B23BBF" w:rsidP="00C5131E">
      <w:pPr>
        <w:suppressAutoHyphens/>
        <w:spacing w:after="0" w:line="240" w:lineRule="auto"/>
        <w:ind w:firstLine="708"/>
        <w:contextualSpacing/>
        <w:jc w:val="both"/>
        <w:rPr>
          <w:rFonts w:ascii="Times New Roman" w:hAnsi="Times New Roman" w:cs="Times New Roman"/>
          <w:b/>
          <w:sz w:val="24"/>
          <w:szCs w:val="24"/>
        </w:rPr>
      </w:pPr>
    </w:p>
    <w:p w:rsidR="00987DD7" w:rsidRDefault="00987DD7" w:rsidP="00C5131E">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751512" w:rsidRDefault="004E4685" w:rsidP="00C5131E">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9E20F4">
        <w:rPr>
          <w:rFonts w:ascii="Times New Roman" w:hAnsi="Times New Roman" w:cs="Times New Roman"/>
          <w:sz w:val="24"/>
          <w:szCs w:val="24"/>
        </w:rPr>
        <w:t xml:space="preserve"> </w:t>
      </w:r>
      <w:r w:rsidR="00FF5BFA" w:rsidRPr="00FF5BFA">
        <w:rPr>
          <w:rFonts w:ascii="Times New Roman" w:hAnsi="Times New Roman" w:cs="Times New Roman"/>
          <w:sz w:val="24"/>
          <w:szCs w:val="24"/>
        </w:rPr>
        <w:t>Сильнейший преподавательский состав (</w:t>
      </w:r>
      <w:r w:rsidR="00751512">
        <w:rPr>
          <w:rFonts w:ascii="Times New Roman" w:hAnsi="Times New Roman" w:cs="Times New Roman"/>
          <w:sz w:val="24"/>
          <w:szCs w:val="24"/>
        </w:rPr>
        <w:t>76</w:t>
      </w:r>
      <w:r w:rsidR="00FF5BFA" w:rsidRPr="00FF5BFA">
        <w:rPr>
          <w:rFonts w:ascii="Times New Roman" w:hAnsi="Times New Roman" w:cs="Times New Roman"/>
          <w:sz w:val="24"/>
          <w:szCs w:val="24"/>
        </w:rPr>
        <w:t>,2% преподавателей имеют высшую и первую квалификационную категорию).</w:t>
      </w:r>
      <w:r w:rsidR="006E71E8">
        <w:rPr>
          <w:rFonts w:ascii="Times New Roman" w:hAnsi="Times New Roman" w:cs="Times New Roman"/>
          <w:sz w:val="24"/>
          <w:szCs w:val="24"/>
        </w:rPr>
        <w:t xml:space="preserve"> </w:t>
      </w:r>
      <w:r w:rsidR="00751512">
        <w:rPr>
          <w:rFonts w:ascii="Times New Roman" w:hAnsi="Times New Roman" w:cs="Times New Roman"/>
          <w:sz w:val="24"/>
          <w:szCs w:val="24"/>
        </w:rPr>
        <w:t xml:space="preserve">Современные технологии обучения. </w:t>
      </w:r>
      <w:r w:rsidR="00FF5BFA" w:rsidRPr="00FF5BFA">
        <w:rPr>
          <w:rFonts w:ascii="Times New Roman" w:hAnsi="Times New Roman" w:cs="Times New Roman"/>
          <w:sz w:val="24"/>
          <w:szCs w:val="24"/>
        </w:rPr>
        <w:t>Великолепная материально-техническая база (три компьютерных кабинета с возможностью выхода в Интернет, спортивный, хореографический и тренажерный залы, зимний сад, кабинет психологической разгрузки, библиотека и читальный зал</w:t>
      </w:r>
      <w:r w:rsidR="00C40FFA">
        <w:rPr>
          <w:rFonts w:ascii="Times New Roman" w:hAnsi="Times New Roman" w:cs="Times New Roman"/>
          <w:sz w:val="24"/>
          <w:szCs w:val="24"/>
        </w:rPr>
        <w:t>)</w:t>
      </w:r>
      <w:r w:rsidR="00FF5BFA" w:rsidRPr="00FF5BFA">
        <w:rPr>
          <w:rFonts w:ascii="Times New Roman" w:hAnsi="Times New Roman" w:cs="Times New Roman"/>
          <w:sz w:val="24"/>
          <w:szCs w:val="24"/>
        </w:rPr>
        <w:t>. Все учебные кабинеты оснащены мультимедийной аппаратурой и интерактивными досками.</w:t>
      </w:r>
      <w:r w:rsidR="006E71E8">
        <w:rPr>
          <w:rFonts w:ascii="Times New Roman" w:hAnsi="Times New Roman" w:cs="Times New Roman"/>
          <w:sz w:val="24"/>
          <w:szCs w:val="24"/>
        </w:rPr>
        <w:t xml:space="preserve"> </w:t>
      </w:r>
      <w:r w:rsidR="00C40FFA" w:rsidRPr="00751512">
        <w:rPr>
          <w:rFonts w:ascii="Times New Roman" w:hAnsi="Times New Roman" w:cs="Times New Roman"/>
          <w:sz w:val="24"/>
          <w:szCs w:val="24"/>
        </w:rPr>
        <w:t>Общежития нет.</w:t>
      </w:r>
      <w:r w:rsidR="00C40FFA">
        <w:rPr>
          <w:rFonts w:ascii="Times New Roman" w:hAnsi="Times New Roman" w:cs="Times New Roman"/>
          <w:sz w:val="24"/>
          <w:szCs w:val="24"/>
        </w:rPr>
        <w:t xml:space="preserve"> </w:t>
      </w:r>
      <w:r w:rsidR="00FF5BFA" w:rsidRPr="00FF5BFA">
        <w:rPr>
          <w:rFonts w:ascii="Times New Roman" w:hAnsi="Times New Roman" w:cs="Times New Roman"/>
          <w:sz w:val="24"/>
          <w:szCs w:val="24"/>
        </w:rPr>
        <w:t>Для организации всех видов практики колледжем заключены договоры с образовательными и социальными организациями города.</w:t>
      </w:r>
    </w:p>
    <w:p w:rsidR="00C40FFA" w:rsidRDefault="00FF5BFA" w:rsidP="00C5131E">
      <w:pPr>
        <w:suppressAutoHyphens/>
        <w:spacing w:after="0" w:line="240" w:lineRule="auto"/>
        <w:ind w:firstLine="708"/>
        <w:contextualSpacing/>
        <w:jc w:val="both"/>
        <w:rPr>
          <w:rFonts w:ascii="Times New Roman" w:hAnsi="Times New Roman" w:cs="Times New Roman"/>
          <w:sz w:val="24"/>
          <w:szCs w:val="24"/>
        </w:rPr>
      </w:pPr>
      <w:r w:rsidRPr="00FF5BFA">
        <w:rPr>
          <w:rFonts w:ascii="Times New Roman" w:hAnsi="Times New Roman" w:cs="Times New Roman"/>
          <w:sz w:val="24"/>
          <w:szCs w:val="24"/>
        </w:rPr>
        <w:t>Возможность получения дополнительного профессионального образования (на платной основе</w:t>
      </w:r>
      <w:r w:rsidR="00751512">
        <w:rPr>
          <w:rFonts w:ascii="Times New Roman" w:hAnsi="Times New Roman" w:cs="Times New Roman"/>
          <w:sz w:val="24"/>
          <w:szCs w:val="24"/>
        </w:rPr>
        <w:t xml:space="preserve"> – 22 400 руб. в год</w:t>
      </w:r>
      <w:r w:rsidRPr="00FF5BFA">
        <w:rPr>
          <w:rFonts w:ascii="Times New Roman" w:hAnsi="Times New Roman" w:cs="Times New Roman"/>
          <w:sz w:val="24"/>
          <w:szCs w:val="24"/>
        </w:rPr>
        <w:t xml:space="preserve">, без вступительных экзаменов) в области </w:t>
      </w:r>
      <w:r w:rsidRPr="00C40FFA">
        <w:rPr>
          <w:rFonts w:ascii="Times New Roman" w:hAnsi="Times New Roman" w:cs="Times New Roman"/>
          <w:sz w:val="24"/>
          <w:szCs w:val="24"/>
        </w:rPr>
        <w:t>физкультура, психология, английский язык, информатика, хореография, изобразительная деятельность и др. Второй диплом о профессиональной переподготовке увеличивает Ваш шанс успешного</w:t>
      </w:r>
      <w:r w:rsidRPr="00FF5BFA">
        <w:rPr>
          <w:rFonts w:ascii="Times New Roman" w:hAnsi="Times New Roman" w:cs="Times New Roman"/>
          <w:sz w:val="24"/>
          <w:szCs w:val="24"/>
        </w:rPr>
        <w:t xml:space="preserve"> трудоустройства! По представлению колледжа поступление без ЕГЭ на бюджетной основе в Ярославский государственный педагогический университет им. К.Д. Ушинского на 3 курс обучения.</w:t>
      </w:r>
      <w:r w:rsidR="006E71E8">
        <w:rPr>
          <w:rFonts w:ascii="Times New Roman" w:hAnsi="Times New Roman" w:cs="Times New Roman"/>
          <w:sz w:val="24"/>
          <w:szCs w:val="24"/>
        </w:rPr>
        <w:t xml:space="preserve"> </w:t>
      </w:r>
    </w:p>
    <w:p w:rsidR="006E71E8" w:rsidRDefault="00FF5BFA" w:rsidP="00C5131E">
      <w:pPr>
        <w:suppressAutoHyphens/>
        <w:spacing w:after="0" w:line="240" w:lineRule="auto"/>
        <w:ind w:firstLine="708"/>
        <w:contextualSpacing/>
        <w:jc w:val="both"/>
        <w:rPr>
          <w:rFonts w:ascii="Times New Roman" w:hAnsi="Times New Roman" w:cs="Times New Roman"/>
          <w:sz w:val="24"/>
          <w:szCs w:val="24"/>
        </w:rPr>
      </w:pPr>
      <w:r w:rsidRPr="00FF5BFA">
        <w:rPr>
          <w:rFonts w:ascii="Times New Roman" w:hAnsi="Times New Roman" w:cs="Times New Roman"/>
          <w:sz w:val="24"/>
          <w:szCs w:val="24"/>
        </w:rPr>
        <w:t>Возможности трудоустройства</w:t>
      </w:r>
      <w:r w:rsidRPr="00D3148C">
        <w:rPr>
          <w:rFonts w:ascii="Times New Roman" w:hAnsi="Times New Roman" w:cs="Times New Roman"/>
          <w:sz w:val="24"/>
          <w:szCs w:val="24"/>
        </w:rPr>
        <w:t xml:space="preserve">: </w:t>
      </w:r>
      <w:r w:rsidR="00D3148C" w:rsidRPr="00D3148C">
        <w:rPr>
          <w:rFonts w:ascii="Times New Roman" w:hAnsi="Times New Roman" w:cs="Times New Roman"/>
          <w:sz w:val="24"/>
          <w:szCs w:val="24"/>
        </w:rPr>
        <w:t>с</w:t>
      </w:r>
      <w:r w:rsidRPr="00D3148C">
        <w:rPr>
          <w:rFonts w:ascii="Times New Roman" w:hAnsi="Times New Roman" w:cs="Times New Roman"/>
          <w:sz w:val="24"/>
          <w:szCs w:val="24"/>
        </w:rPr>
        <w:t>амый</w:t>
      </w:r>
      <w:r w:rsidRPr="00FF5BFA">
        <w:rPr>
          <w:rFonts w:ascii="Times New Roman" w:hAnsi="Times New Roman" w:cs="Times New Roman"/>
          <w:sz w:val="24"/>
          <w:szCs w:val="24"/>
        </w:rPr>
        <w:t xml:space="preserve"> высокий показатель трудоустройства среди учреждений профобразования Республики Коми: </w:t>
      </w:r>
      <w:r w:rsidR="00D3148C">
        <w:rPr>
          <w:rFonts w:ascii="Times New Roman" w:hAnsi="Times New Roman" w:cs="Times New Roman"/>
          <w:sz w:val="24"/>
          <w:szCs w:val="24"/>
        </w:rPr>
        <w:t xml:space="preserve">в </w:t>
      </w:r>
      <w:r w:rsidRPr="00FF5BFA">
        <w:rPr>
          <w:rFonts w:ascii="Times New Roman" w:hAnsi="Times New Roman" w:cs="Times New Roman"/>
          <w:sz w:val="24"/>
          <w:szCs w:val="24"/>
        </w:rPr>
        <w:t>201</w:t>
      </w:r>
      <w:r w:rsidR="00751512">
        <w:rPr>
          <w:rFonts w:ascii="Times New Roman" w:hAnsi="Times New Roman" w:cs="Times New Roman"/>
          <w:sz w:val="24"/>
          <w:szCs w:val="24"/>
        </w:rPr>
        <w:t>4</w:t>
      </w:r>
      <w:r w:rsidR="00D3148C">
        <w:rPr>
          <w:rFonts w:ascii="Times New Roman" w:hAnsi="Times New Roman" w:cs="Times New Roman"/>
          <w:sz w:val="24"/>
          <w:szCs w:val="24"/>
        </w:rPr>
        <w:t xml:space="preserve">-2015 гг. </w:t>
      </w:r>
      <w:r w:rsidRPr="00FF5BFA">
        <w:rPr>
          <w:rFonts w:ascii="Times New Roman" w:hAnsi="Times New Roman" w:cs="Times New Roman"/>
          <w:sz w:val="24"/>
          <w:szCs w:val="24"/>
        </w:rPr>
        <w:t>– 100%.</w:t>
      </w:r>
      <w:r w:rsidR="006E71E8">
        <w:rPr>
          <w:rFonts w:ascii="Times New Roman" w:hAnsi="Times New Roman" w:cs="Times New Roman"/>
          <w:sz w:val="24"/>
          <w:szCs w:val="24"/>
        </w:rPr>
        <w:t xml:space="preserve"> </w:t>
      </w:r>
      <w:r w:rsidRPr="00FF5BFA">
        <w:rPr>
          <w:rFonts w:ascii="Times New Roman" w:hAnsi="Times New Roman" w:cs="Times New Roman"/>
          <w:sz w:val="24"/>
          <w:szCs w:val="24"/>
        </w:rPr>
        <w:t>Социальные партнеры: ГБУ РК «Центр по предоставлению государственных услуг в сфере социальной защиты населения г.</w:t>
      </w:r>
      <w:r w:rsidR="00C40FFA">
        <w:rPr>
          <w:rFonts w:ascii="Times New Roman" w:hAnsi="Times New Roman" w:cs="Times New Roman"/>
          <w:sz w:val="24"/>
          <w:szCs w:val="24"/>
        </w:rPr>
        <w:t xml:space="preserve"> </w:t>
      </w:r>
      <w:r w:rsidRPr="00FF5BFA">
        <w:rPr>
          <w:rFonts w:ascii="Times New Roman" w:hAnsi="Times New Roman" w:cs="Times New Roman"/>
          <w:sz w:val="24"/>
          <w:szCs w:val="24"/>
        </w:rPr>
        <w:t xml:space="preserve">Воркуты», Управление образования МО ГО «Воркута», Управление по социальным вопросам, МУ </w:t>
      </w:r>
      <w:proofErr w:type="gramStart"/>
      <w:r w:rsidRPr="00FF5BFA">
        <w:rPr>
          <w:rFonts w:ascii="Times New Roman" w:hAnsi="Times New Roman" w:cs="Times New Roman"/>
          <w:sz w:val="24"/>
          <w:szCs w:val="24"/>
        </w:rPr>
        <w:t>ДО</w:t>
      </w:r>
      <w:proofErr w:type="gramEnd"/>
      <w:r w:rsidRPr="00FF5BFA">
        <w:rPr>
          <w:rFonts w:ascii="Times New Roman" w:hAnsi="Times New Roman" w:cs="Times New Roman"/>
          <w:sz w:val="24"/>
          <w:szCs w:val="24"/>
        </w:rPr>
        <w:t xml:space="preserve"> </w:t>
      </w:r>
      <w:r w:rsidR="00C40FFA">
        <w:rPr>
          <w:rFonts w:ascii="Times New Roman" w:hAnsi="Times New Roman" w:cs="Times New Roman"/>
          <w:sz w:val="24"/>
          <w:szCs w:val="24"/>
        </w:rPr>
        <w:t>«</w:t>
      </w:r>
      <w:proofErr w:type="gramStart"/>
      <w:r w:rsidRPr="00FF5BFA">
        <w:rPr>
          <w:rFonts w:ascii="Times New Roman" w:hAnsi="Times New Roman" w:cs="Times New Roman"/>
          <w:sz w:val="24"/>
          <w:szCs w:val="24"/>
        </w:rPr>
        <w:t>Детская</w:t>
      </w:r>
      <w:proofErr w:type="gramEnd"/>
      <w:r w:rsidRPr="00FF5BFA">
        <w:rPr>
          <w:rFonts w:ascii="Times New Roman" w:hAnsi="Times New Roman" w:cs="Times New Roman"/>
          <w:sz w:val="24"/>
          <w:szCs w:val="24"/>
        </w:rPr>
        <w:t xml:space="preserve"> школа искусств</w:t>
      </w:r>
      <w:r w:rsidR="00C40FFA">
        <w:rPr>
          <w:rFonts w:ascii="Times New Roman" w:hAnsi="Times New Roman" w:cs="Times New Roman"/>
          <w:sz w:val="24"/>
          <w:szCs w:val="24"/>
        </w:rPr>
        <w:t>»</w:t>
      </w:r>
      <w:r w:rsidRPr="00FF5BFA">
        <w:rPr>
          <w:rFonts w:ascii="Times New Roman" w:hAnsi="Times New Roman" w:cs="Times New Roman"/>
          <w:sz w:val="24"/>
          <w:szCs w:val="24"/>
        </w:rPr>
        <w:t xml:space="preserve">, МУ ДО </w:t>
      </w:r>
      <w:r w:rsidR="00C40FFA">
        <w:rPr>
          <w:rFonts w:ascii="Times New Roman" w:hAnsi="Times New Roman" w:cs="Times New Roman"/>
          <w:sz w:val="24"/>
          <w:szCs w:val="24"/>
        </w:rPr>
        <w:t>«</w:t>
      </w:r>
      <w:r w:rsidRPr="00FF5BFA">
        <w:rPr>
          <w:rFonts w:ascii="Times New Roman" w:hAnsi="Times New Roman" w:cs="Times New Roman"/>
          <w:sz w:val="24"/>
          <w:szCs w:val="24"/>
        </w:rPr>
        <w:t>Дворец творчества детей и молодежи». В последние годы профессии педагога государство стало уделять большое внимание.</w:t>
      </w:r>
      <w:r w:rsidR="0029366D">
        <w:rPr>
          <w:rFonts w:ascii="Times New Roman" w:hAnsi="Times New Roman" w:cs="Times New Roman"/>
          <w:sz w:val="24"/>
          <w:szCs w:val="24"/>
        </w:rPr>
        <w:t xml:space="preserve"> </w:t>
      </w:r>
      <w:r w:rsidRPr="00FF5BFA">
        <w:rPr>
          <w:rFonts w:ascii="Times New Roman" w:hAnsi="Times New Roman" w:cs="Times New Roman"/>
          <w:sz w:val="24"/>
          <w:szCs w:val="24"/>
        </w:rPr>
        <w:t xml:space="preserve">Значительно повысилась зарплата учителей и воспитателей. Молодым специалистам работодатели </w:t>
      </w:r>
      <w:proofErr w:type="gramStart"/>
      <w:r w:rsidRPr="00FF5BFA">
        <w:rPr>
          <w:rFonts w:ascii="Times New Roman" w:hAnsi="Times New Roman" w:cs="Times New Roman"/>
          <w:sz w:val="24"/>
          <w:szCs w:val="24"/>
        </w:rPr>
        <w:t>уделяют особое внимание и оказывают</w:t>
      </w:r>
      <w:proofErr w:type="gramEnd"/>
      <w:r w:rsidRPr="00FF5BFA">
        <w:rPr>
          <w:rFonts w:ascii="Times New Roman" w:hAnsi="Times New Roman" w:cs="Times New Roman"/>
          <w:sz w:val="24"/>
          <w:szCs w:val="24"/>
        </w:rPr>
        <w:t xml:space="preserve"> финансовую поддержку</w:t>
      </w:r>
      <w:r w:rsidR="006E71E8">
        <w:rPr>
          <w:rFonts w:ascii="Times New Roman" w:hAnsi="Times New Roman" w:cs="Times New Roman"/>
          <w:sz w:val="24"/>
          <w:szCs w:val="24"/>
        </w:rPr>
        <w:t>.</w:t>
      </w:r>
    </w:p>
    <w:p w:rsidR="00751512" w:rsidRPr="00260AF2" w:rsidRDefault="00751512" w:rsidP="00751512">
      <w:pPr>
        <w:jc w:val="both"/>
        <w:rPr>
          <w:rFonts w:ascii="Calibri" w:eastAsia="Calibri" w:hAnsi="Calibri" w:cs="Times New Roman"/>
          <w:sz w:val="12"/>
          <w:szCs w:val="24"/>
        </w:rPr>
      </w:pPr>
    </w:p>
    <w:p w:rsidR="00FF5BFA" w:rsidRDefault="00FF5BFA" w:rsidP="000D6BCB">
      <w:pPr>
        <w:spacing w:line="240" w:lineRule="auto"/>
        <w:contextualSpacing/>
        <w:rPr>
          <w:rFonts w:ascii="Times New Roman" w:hAnsi="Times New Roman" w:cs="Times New Roman"/>
          <w:sz w:val="24"/>
          <w:szCs w:val="24"/>
        </w:rPr>
      </w:pPr>
    </w:p>
    <w:p w:rsidR="00987DD7" w:rsidRDefault="00987DD7" w:rsidP="000D6BCB">
      <w:pPr>
        <w:spacing w:line="240" w:lineRule="auto"/>
        <w:contextualSpacing/>
        <w:rPr>
          <w:rFonts w:ascii="Times New Roman" w:hAnsi="Times New Roman" w:cs="Times New Roman"/>
          <w:sz w:val="24"/>
          <w:szCs w:val="24"/>
        </w:rPr>
      </w:pPr>
    </w:p>
    <w:p w:rsidR="00987DD7" w:rsidRPr="00FF5BFA" w:rsidRDefault="00987DD7" w:rsidP="000D6BCB">
      <w:pPr>
        <w:spacing w:line="240" w:lineRule="auto"/>
        <w:contextualSpacing/>
        <w:rPr>
          <w:rFonts w:ascii="Times New Roman" w:hAnsi="Times New Roman" w:cs="Times New Roman"/>
          <w:sz w:val="24"/>
          <w:szCs w:val="24"/>
        </w:rPr>
      </w:pPr>
    </w:p>
    <w:p w:rsidR="00905C19" w:rsidRPr="004E4685" w:rsidRDefault="00905C19" w:rsidP="00FD4A5B">
      <w:pPr>
        <w:suppressAutoHyphens/>
        <w:spacing w:after="0" w:line="240" w:lineRule="auto"/>
        <w:contextualSpacing/>
        <w:jc w:val="center"/>
        <w:rPr>
          <w:rFonts w:ascii="Times New Roman" w:hAnsi="Times New Roman" w:cs="Times New Roman"/>
          <w:b/>
          <w:color w:val="365F91" w:themeColor="accent1" w:themeShade="BF"/>
          <w:sz w:val="28"/>
          <w:szCs w:val="28"/>
        </w:rPr>
      </w:pPr>
      <w:bookmarkStart w:id="66" w:name="OLE_LIN35"/>
      <w:bookmarkStart w:id="67" w:name="O34"/>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905C19" w:rsidRPr="004E4685" w:rsidRDefault="00905C19" w:rsidP="00FD4A5B">
      <w:pPr>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«ВОРКУТИНСКИЙ ПОЛИТЕХНИЧЕСКИЙ ТЕХНИКУМ»</w:t>
      </w:r>
    </w:p>
    <w:bookmarkEnd w:id="66"/>
    <w:bookmarkEnd w:id="67"/>
    <w:p w:rsidR="00C40FFA" w:rsidRPr="0029366D" w:rsidRDefault="00C40FFA" w:rsidP="00FD4A5B">
      <w:pPr>
        <w:pStyle w:val="af7"/>
        <w:suppressAutoHyphens/>
        <w:contextualSpacing/>
        <w:rPr>
          <w:b/>
        </w:rPr>
      </w:pPr>
    </w:p>
    <w:p w:rsidR="00905C19" w:rsidRPr="00C40FFA" w:rsidRDefault="00905C19" w:rsidP="00FD4A5B">
      <w:pPr>
        <w:pStyle w:val="af7"/>
        <w:suppressAutoHyphens/>
        <w:contextualSpacing/>
        <w:jc w:val="both"/>
        <w:rPr>
          <w:rFonts w:ascii="Times New Roman" w:hAnsi="Times New Roman" w:cs="Times New Roman"/>
          <w:sz w:val="24"/>
          <w:szCs w:val="24"/>
        </w:rPr>
      </w:pPr>
      <w:r w:rsidRPr="0029366D">
        <w:rPr>
          <w:rFonts w:ascii="Times New Roman" w:hAnsi="Times New Roman" w:cs="Times New Roman"/>
          <w:b/>
          <w:sz w:val="24"/>
          <w:szCs w:val="24"/>
        </w:rPr>
        <w:t>Почтовый адрес:</w:t>
      </w:r>
      <w:r w:rsidR="00C40FFA" w:rsidRPr="0029366D">
        <w:rPr>
          <w:rFonts w:ascii="Times New Roman" w:hAnsi="Times New Roman" w:cs="Times New Roman"/>
          <w:b/>
          <w:sz w:val="24"/>
          <w:szCs w:val="24"/>
        </w:rPr>
        <w:t xml:space="preserve"> </w:t>
      </w:r>
      <w:r w:rsidRPr="0029366D">
        <w:rPr>
          <w:rFonts w:ascii="Times New Roman" w:hAnsi="Times New Roman" w:cs="Times New Roman"/>
          <w:sz w:val="24"/>
          <w:szCs w:val="24"/>
        </w:rPr>
        <w:t>169900, Республика Коми, г. Воркута, ул. Яновского, д. 5</w:t>
      </w:r>
    </w:p>
    <w:p w:rsidR="00905C19" w:rsidRPr="00C40FFA" w:rsidRDefault="00905C19" w:rsidP="00FD4A5B">
      <w:pPr>
        <w:pStyle w:val="af7"/>
        <w:suppressAutoHyphens/>
        <w:contextualSpacing/>
        <w:jc w:val="both"/>
        <w:rPr>
          <w:rFonts w:ascii="Times New Roman" w:hAnsi="Times New Roman" w:cs="Times New Roman"/>
          <w:sz w:val="24"/>
          <w:szCs w:val="24"/>
        </w:rPr>
      </w:pPr>
      <w:r w:rsidRPr="00C40FFA">
        <w:rPr>
          <w:rFonts w:ascii="Times New Roman" w:hAnsi="Times New Roman" w:cs="Times New Roman"/>
          <w:b/>
          <w:sz w:val="24"/>
          <w:szCs w:val="24"/>
        </w:rPr>
        <w:t>Телефон/факс:</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(82151) 3-55-06</w:t>
      </w:r>
    </w:p>
    <w:p w:rsidR="009D367C" w:rsidRPr="00A73084" w:rsidRDefault="00045E39" w:rsidP="00FD4A5B">
      <w:pPr>
        <w:pStyle w:val="af7"/>
        <w:suppressAutoHyphens/>
        <w:contextualSpacing/>
        <w:jc w:val="both"/>
        <w:rPr>
          <w:rFonts w:ascii="Times New Roman" w:hAnsi="Times New Roman" w:cs="Times New Roman"/>
          <w:sz w:val="24"/>
          <w:szCs w:val="24"/>
        </w:rPr>
      </w:pPr>
      <w:r w:rsidRPr="00C40FFA">
        <w:rPr>
          <w:rFonts w:ascii="Times New Roman" w:hAnsi="Times New Roman" w:cs="Times New Roman"/>
          <w:b/>
          <w:sz w:val="24"/>
          <w:szCs w:val="24"/>
        </w:rPr>
        <w:t>E</w:t>
      </w:r>
      <w:r w:rsidR="00905C19" w:rsidRPr="00A73084">
        <w:rPr>
          <w:rFonts w:ascii="Times New Roman" w:hAnsi="Times New Roman" w:cs="Times New Roman"/>
          <w:b/>
          <w:sz w:val="24"/>
          <w:szCs w:val="24"/>
        </w:rPr>
        <w:t>-</w:t>
      </w:r>
      <w:r w:rsidR="00905C19" w:rsidRPr="00C40FFA">
        <w:rPr>
          <w:rFonts w:ascii="Times New Roman" w:hAnsi="Times New Roman" w:cs="Times New Roman"/>
          <w:b/>
          <w:sz w:val="24"/>
          <w:szCs w:val="24"/>
          <w:lang w:val="en-US"/>
        </w:rPr>
        <w:t>mail</w:t>
      </w:r>
      <w:r w:rsidR="00905C19" w:rsidRPr="00A73084">
        <w:rPr>
          <w:rFonts w:ascii="Times New Roman" w:hAnsi="Times New Roman" w:cs="Times New Roman"/>
          <w:b/>
          <w:sz w:val="24"/>
          <w:szCs w:val="24"/>
        </w:rPr>
        <w:t>:</w:t>
      </w:r>
      <w:r w:rsidR="00905C19" w:rsidRPr="00A73084">
        <w:rPr>
          <w:rFonts w:ascii="Times New Roman" w:hAnsi="Times New Roman" w:cs="Times New Roman"/>
          <w:sz w:val="24"/>
          <w:szCs w:val="24"/>
        </w:rPr>
        <w:t xml:space="preserve"> </w:t>
      </w:r>
      <w:r w:rsidR="009D367C" w:rsidRPr="00C40FFA">
        <w:rPr>
          <w:rFonts w:ascii="Times New Roman" w:hAnsi="Times New Roman" w:cs="Times New Roman"/>
          <w:sz w:val="24"/>
          <w:szCs w:val="24"/>
          <w:lang w:val="en-US"/>
        </w:rPr>
        <w:t>vpt</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minobr</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rkomi</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ru</w:t>
      </w:r>
    </w:p>
    <w:p w:rsidR="00E45174" w:rsidRDefault="00905C19" w:rsidP="00FD4A5B">
      <w:pPr>
        <w:pStyle w:val="af7"/>
        <w:suppressAutoHyphens/>
        <w:contextualSpacing/>
        <w:jc w:val="both"/>
        <w:rPr>
          <w:rFonts w:ascii="Times New Roman" w:hAnsi="Times New Roman" w:cs="Times New Roman"/>
          <w:sz w:val="24"/>
          <w:szCs w:val="24"/>
        </w:rPr>
      </w:pPr>
      <w:r w:rsidRPr="00C40FFA">
        <w:rPr>
          <w:rFonts w:ascii="Times New Roman" w:hAnsi="Times New Roman" w:cs="Times New Roman"/>
          <w:b/>
          <w:sz w:val="24"/>
          <w:szCs w:val="24"/>
        </w:rPr>
        <w:t>Web-сайт:</w:t>
      </w:r>
      <w:r w:rsidRPr="00C40FFA">
        <w:rPr>
          <w:rFonts w:ascii="Times New Roman" w:hAnsi="Times New Roman" w:cs="Times New Roman"/>
          <w:sz w:val="24"/>
          <w:szCs w:val="24"/>
        </w:rPr>
        <w:t xml:space="preserve"> </w:t>
      </w:r>
      <w:hyperlink r:id="rId17" w:history="1">
        <w:r w:rsidR="009D367C" w:rsidRPr="00C40FFA">
          <w:rPr>
            <w:rFonts w:ascii="Times New Roman" w:hAnsi="Times New Roman" w:cs="Times New Roman"/>
            <w:sz w:val="24"/>
            <w:szCs w:val="24"/>
          </w:rPr>
          <w:t>www.впт-воркута.рф</w:t>
        </w:r>
      </w:hyperlink>
      <w:r w:rsidR="009D367C" w:rsidRPr="00C40FFA">
        <w:rPr>
          <w:rFonts w:ascii="Times New Roman" w:hAnsi="Times New Roman" w:cs="Times New Roman"/>
          <w:sz w:val="24"/>
          <w:szCs w:val="24"/>
        </w:rPr>
        <w:t xml:space="preserve"> (раздел «Абитуриенту»)</w:t>
      </w:r>
    </w:p>
    <w:p w:rsidR="00E45174" w:rsidRDefault="00E45174" w:rsidP="00FD4A5B">
      <w:pPr>
        <w:pStyle w:val="af7"/>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Приемная комиссия: </w:t>
      </w:r>
      <w:r w:rsidRPr="00C40FFA">
        <w:rPr>
          <w:rFonts w:ascii="Times New Roman" w:hAnsi="Times New Roman" w:cs="Times New Roman"/>
          <w:sz w:val="24"/>
          <w:szCs w:val="24"/>
        </w:rPr>
        <w:t>(82151)</w:t>
      </w:r>
      <w:r>
        <w:rPr>
          <w:rFonts w:ascii="Times New Roman" w:hAnsi="Times New Roman" w:cs="Times New Roman"/>
          <w:sz w:val="24"/>
          <w:szCs w:val="24"/>
        </w:rPr>
        <w:t xml:space="preserve"> </w:t>
      </w:r>
      <w:r w:rsidRPr="00C16D1A">
        <w:rPr>
          <w:rStyle w:val="af4"/>
          <w:rFonts w:ascii="Times New Roman" w:hAnsi="Times New Roman" w:cs="Times New Roman"/>
          <w:b w:val="0"/>
          <w:color w:val="000000"/>
          <w:sz w:val="24"/>
          <w:szCs w:val="18"/>
          <w:shd w:val="clear" w:color="auto" w:fill="FFFFFF"/>
        </w:rPr>
        <w:t>3-73-45</w:t>
      </w:r>
    </w:p>
    <w:p w:rsidR="00905C19" w:rsidRPr="00C40FFA" w:rsidRDefault="00905C19" w:rsidP="00FD4A5B">
      <w:pPr>
        <w:pStyle w:val="af7"/>
        <w:suppressAutoHyphens/>
        <w:contextualSpacing/>
        <w:jc w:val="both"/>
        <w:rPr>
          <w:rFonts w:ascii="Times New Roman" w:hAnsi="Times New Roman" w:cs="Times New Roman"/>
          <w:sz w:val="24"/>
          <w:szCs w:val="24"/>
        </w:rPr>
      </w:pPr>
      <w:r w:rsidRPr="00C40FFA">
        <w:rPr>
          <w:rFonts w:ascii="Times New Roman" w:hAnsi="Times New Roman" w:cs="Times New Roman"/>
          <w:b/>
          <w:sz w:val="24"/>
          <w:szCs w:val="24"/>
        </w:rPr>
        <w:t>Лицензия на право образовательной деятельности:</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Серия 110</w:t>
      </w:r>
      <w:r w:rsidRPr="00C40FFA">
        <w:rPr>
          <w:rFonts w:ascii="Times New Roman" w:hAnsi="Times New Roman" w:cs="Times New Roman"/>
          <w:sz w:val="24"/>
          <w:szCs w:val="24"/>
        </w:rPr>
        <w:t>01 №</w:t>
      </w:r>
      <w:r w:rsidR="009D367C" w:rsidRPr="00C40FFA">
        <w:rPr>
          <w:rFonts w:ascii="Times New Roman" w:hAnsi="Times New Roman" w:cs="Times New Roman"/>
          <w:sz w:val="24"/>
          <w:szCs w:val="24"/>
        </w:rPr>
        <w:t xml:space="preserve"> </w:t>
      </w:r>
      <w:r w:rsidRPr="00C40FFA">
        <w:rPr>
          <w:rFonts w:ascii="Times New Roman" w:hAnsi="Times New Roman" w:cs="Times New Roman"/>
          <w:sz w:val="24"/>
          <w:szCs w:val="24"/>
        </w:rPr>
        <w:t>0000886 от 17.10.2014, регистрационный номер: 568-П</w:t>
      </w:r>
      <w:r w:rsidR="009D367C" w:rsidRPr="00C40FFA">
        <w:rPr>
          <w:rFonts w:ascii="Times New Roman" w:hAnsi="Times New Roman" w:cs="Times New Roman"/>
          <w:sz w:val="24"/>
          <w:szCs w:val="24"/>
        </w:rPr>
        <w:t>, выдана Министерством образования Республики Коми.</w:t>
      </w:r>
    </w:p>
    <w:p w:rsidR="00905C19" w:rsidRDefault="00905C19" w:rsidP="00FD4A5B">
      <w:pPr>
        <w:suppressAutoHyphens/>
        <w:spacing w:after="0" w:line="240" w:lineRule="auto"/>
        <w:contextualSpacing/>
        <w:jc w:val="both"/>
        <w:rPr>
          <w:rFonts w:ascii="Times New Roman" w:hAnsi="Times New Roman" w:cs="Times New Roman"/>
          <w:sz w:val="24"/>
          <w:szCs w:val="24"/>
        </w:rPr>
      </w:pPr>
      <w:r w:rsidRPr="00C40FFA">
        <w:rPr>
          <w:rFonts w:ascii="Times New Roman" w:hAnsi="Times New Roman" w:cs="Times New Roman"/>
          <w:b/>
          <w:sz w:val="24"/>
          <w:szCs w:val="24"/>
        </w:rPr>
        <w:t>Свидетельство о государственной аккредитации:</w:t>
      </w:r>
      <w:r w:rsidR="009D367C" w:rsidRPr="00C40FFA">
        <w:rPr>
          <w:rFonts w:ascii="Times New Roman" w:hAnsi="Times New Roman" w:cs="Times New Roman"/>
          <w:sz w:val="24"/>
          <w:szCs w:val="24"/>
        </w:rPr>
        <w:t xml:space="preserve"> Серия</w:t>
      </w:r>
      <w:r w:rsidRPr="00C40FFA">
        <w:rPr>
          <w:rFonts w:ascii="Times New Roman" w:hAnsi="Times New Roman" w:cs="Times New Roman"/>
          <w:sz w:val="24"/>
          <w:szCs w:val="24"/>
        </w:rPr>
        <w:t xml:space="preserve"> 11А01 №</w:t>
      </w:r>
      <w:r w:rsidR="009D367C" w:rsidRPr="00C40FFA">
        <w:rPr>
          <w:rFonts w:ascii="Times New Roman" w:hAnsi="Times New Roman" w:cs="Times New Roman"/>
          <w:sz w:val="24"/>
          <w:szCs w:val="24"/>
        </w:rPr>
        <w:t xml:space="preserve"> </w:t>
      </w:r>
      <w:r w:rsidRPr="00C40FFA">
        <w:rPr>
          <w:rFonts w:ascii="Times New Roman" w:hAnsi="Times New Roman" w:cs="Times New Roman"/>
          <w:sz w:val="24"/>
          <w:szCs w:val="24"/>
        </w:rPr>
        <w:t>0000</w:t>
      </w:r>
      <w:r w:rsidR="00E45174">
        <w:rPr>
          <w:rFonts w:ascii="Times New Roman" w:hAnsi="Times New Roman" w:cs="Times New Roman"/>
          <w:sz w:val="24"/>
          <w:szCs w:val="24"/>
        </w:rPr>
        <w:t>311</w:t>
      </w:r>
      <w:r w:rsidRPr="00C40FFA">
        <w:rPr>
          <w:rFonts w:ascii="Times New Roman" w:hAnsi="Times New Roman" w:cs="Times New Roman"/>
          <w:sz w:val="24"/>
          <w:szCs w:val="24"/>
        </w:rPr>
        <w:t xml:space="preserve"> от 2</w:t>
      </w:r>
      <w:r w:rsidR="00E45174">
        <w:rPr>
          <w:rFonts w:ascii="Times New Roman" w:hAnsi="Times New Roman" w:cs="Times New Roman"/>
          <w:sz w:val="24"/>
          <w:szCs w:val="24"/>
        </w:rPr>
        <w:t>1</w:t>
      </w:r>
      <w:r w:rsidRPr="00C40FFA">
        <w:rPr>
          <w:rFonts w:ascii="Times New Roman" w:hAnsi="Times New Roman" w:cs="Times New Roman"/>
          <w:sz w:val="24"/>
          <w:szCs w:val="24"/>
        </w:rPr>
        <w:t>.0</w:t>
      </w:r>
      <w:r w:rsidR="00E45174">
        <w:rPr>
          <w:rFonts w:ascii="Times New Roman" w:hAnsi="Times New Roman" w:cs="Times New Roman"/>
          <w:sz w:val="24"/>
          <w:szCs w:val="24"/>
        </w:rPr>
        <w:t>9</w:t>
      </w:r>
      <w:r w:rsidRPr="00C40FFA">
        <w:rPr>
          <w:rFonts w:ascii="Times New Roman" w:hAnsi="Times New Roman" w:cs="Times New Roman"/>
          <w:sz w:val="24"/>
          <w:szCs w:val="24"/>
        </w:rPr>
        <w:t>.201</w:t>
      </w:r>
      <w:r w:rsidR="00E45174">
        <w:rPr>
          <w:rFonts w:ascii="Times New Roman" w:hAnsi="Times New Roman" w:cs="Times New Roman"/>
          <w:sz w:val="24"/>
          <w:szCs w:val="24"/>
        </w:rPr>
        <w:t>5</w:t>
      </w:r>
      <w:r w:rsidRPr="00C40FFA">
        <w:rPr>
          <w:rFonts w:ascii="Times New Roman" w:hAnsi="Times New Roman" w:cs="Times New Roman"/>
          <w:sz w:val="24"/>
          <w:szCs w:val="24"/>
        </w:rPr>
        <w:t xml:space="preserve">, регистрационный </w:t>
      </w:r>
      <w:r w:rsidR="00E45174">
        <w:rPr>
          <w:rFonts w:ascii="Times New Roman" w:hAnsi="Times New Roman" w:cs="Times New Roman"/>
          <w:sz w:val="24"/>
          <w:szCs w:val="24"/>
        </w:rPr>
        <w:t>номер 102110081073</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выдано Министерством образования Республики Коми</w:t>
      </w:r>
      <w:r w:rsidR="009D367C">
        <w:rPr>
          <w:rFonts w:ascii="Times New Roman" w:hAnsi="Times New Roman" w:cs="Times New Roman"/>
          <w:sz w:val="24"/>
          <w:szCs w:val="24"/>
        </w:rPr>
        <w:t>.</w:t>
      </w:r>
    </w:p>
    <w:p w:rsidR="009D367C" w:rsidRPr="00905C19" w:rsidRDefault="009D367C" w:rsidP="00FD4A5B">
      <w:pPr>
        <w:suppressAutoHyphens/>
        <w:spacing w:after="0" w:line="240" w:lineRule="auto"/>
        <w:contextualSpacing/>
        <w:jc w:val="both"/>
        <w:rPr>
          <w:rFonts w:ascii="Times New Roman" w:hAnsi="Times New Roman" w:cs="Times New Roman"/>
          <w:sz w:val="24"/>
          <w:szCs w:val="24"/>
        </w:rPr>
      </w:pPr>
    </w:p>
    <w:p w:rsidR="009D367C" w:rsidRPr="004E4685" w:rsidRDefault="004E4685" w:rsidP="008A2337">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НАПРАВЛЕНИЯ ПОДГОТОВКИ</w:t>
      </w:r>
    </w:p>
    <w:p w:rsidR="00FD4A5B" w:rsidRPr="009F1FA8" w:rsidRDefault="00FD4A5B" w:rsidP="008A2337">
      <w:pPr>
        <w:tabs>
          <w:tab w:val="left" w:pos="5159"/>
        </w:tabs>
        <w:suppressAutoHyphens/>
        <w:spacing w:line="240" w:lineRule="auto"/>
        <w:contextualSpacing/>
        <w:jc w:val="center"/>
        <w:rPr>
          <w:rFonts w:ascii="Times New Roman" w:hAnsi="Times New Roman" w:cs="Times New Roman"/>
          <w:b/>
          <w:sz w:val="28"/>
          <w:szCs w:val="28"/>
        </w:rPr>
      </w:pPr>
    </w:p>
    <w:tbl>
      <w:tblPr>
        <w:tblW w:w="10503" w:type="dxa"/>
        <w:jc w:val="center"/>
        <w:tblInd w:w="-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5"/>
        <w:gridCol w:w="2410"/>
        <w:gridCol w:w="1417"/>
        <w:gridCol w:w="1122"/>
        <w:gridCol w:w="1282"/>
        <w:gridCol w:w="1707"/>
      </w:tblGrid>
      <w:tr w:rsidR="00BA25F1" w:rsidRPr="008A2337" w:rsidTr="006E34DF">
        <w:trPr>
          <w:trHeight w:val="1486"/>
          <w:jc w:val="center"/>
        </w:trPr>
        <w:tc>
          <w:tcPr>
            <w:tcW w:w="2565" w:type="dxa"/>
            <w:shd w:val="clear" w:color="auto" w:fill="auto"/>
          </w:tcPr>
          <w:p w:rsidR="00991C16"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Специальность</w:t>
            </w:r>
            <w:r w:rsidR="00991C16" w:rsidRPr="008A2337">
              <w:rPr>
                <w:rFonts w:ascii="Times New Roman" w:hAnsi="Times New Roman" w:cs="Times New Roman"/>
                <w:b/>
                <w:sz w:val="20"/>
                <w:szCs w:val="20"/>
              </w:rPr>
              <w:t>/</w:t>
            </w:r>
          </w:p>
          <w:p w:rsidR="00BA25F1" w:rsidRPr="008A2337" w:rsidRDefault="00991C16"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код специальности</w:t>
            </w:r>
          </w:p>
        </w:tc>
        <w:tc>
          <w:tcPr>
            <w:tcW w:w="2410" w:type="dxa"/>
            <w:shd w:val="clear" w:color="auto" w:fill="auto"/>
          </w:tcPr>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Присваиваемая</w:t>
            </w:r>
          </w:p>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 xml:space="preserve">квалификация </w:t>
            </w:r>
          </w:p>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(профессия) выпускника</w:t>
            </w:r>
          </w:p>
        </w:tc>
        <w:tc>
          <w:tcPr>
            <w:tcW w:w="1417" w:type="dxa"/>
            <w:shd w:val="clear" w:color="auto" w:fill="auto"/>
          </w:tcPr>
          <w:p w:rsidR="00C40FFA"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 xml:space="preserve">Форма </w:t>
            </w:r>
          </w:p>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 xml:space="preserve">обучения </w:t>
            </w:r>
          </w:p>
          <w:p w:rsidR="00BA25F1" w:rsidRPr="008A2337" w:rsidRDefault="00BA25F1" w:rsidP="008A2337">
            <w:pPr>
              <w:suppressAutoHyphens/>
              <w:spacing w:line="240" w:lineRule="auto"/>
              <w:contextualSpacing/>
              <w:rPr>
                <w:rFonts w:ascii="Times New Roman" w:hAnsi="Times New Roman" w:cs="Times New Roman"/>
                <w:b/>
                <w:sz w:val="20"/>
                <w:szCs w:val="20"/>
              </w:rPr>
            </w:pPr>
          </w:p>
        </w:tc>
        <w:tc>
          <w:tcPr>
            <w:tcW w:w="1122" w:type="dxa"/>
            <w:shd w:val="clear" w:color="auto" w:fill="auto"/>
          </w:tcPr>
          <w:p w:rsidR="00C40FFA"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 xml:space="preserve">Срок </w:t>
            </w:r>
          </w:p>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обучения</w:t>
            </w:r>
          </w:p>
        </w:tc>
        <w:tc>
          <w:tcPr>
            <w:tcW w:w="1282" w:type="dxa"/>
            <w:shd w:val="clear" w:color="auto" w:fill="auto"/>
          </w:tcPr>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Количество бюджетных мест</w:t>
            </w:r>
          </w:p>
        </w:tc>
        <w:tc>
          <w:tcPr>
            <w:tcW w:w="1707" w:type="dxa"/>
          </w:tcPr>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Стоимость обучения при организации платных образовательных услуг</w:t>
            </w:r>
          </w:p>
          <w:p w:rsidR="00BA25F1" w:rsidRPr="008A2337" w:rsidRDefault="00BA25F1" w:rsidP="008A2337">
            <w:pPr>
              <w:suppressAutoHyphens/>
              <w:spacing w:line="240" w:lineRule="auto"/>
              <w:contextualSpacing/>
              <w:rPr>
                <w:rFonts w:ascii="Times New Roman" w:hAnsi="Times New Roman" w:cs="Times New Roman"/>
                <w:b/>
                <w:sz w:val="20"/>
                <w:szCs w:val="20"/>
              </w:rPr>
            </w:pPr>
          </w:p>
        </w:tc>
      </w:tr>
      <w:tr w:rsidR="006630B2" w:rsidRPr="008A2337" w:rsidTr="004443CE">
        <w:trPr>
          <w:jc w:val="center"/>
        </w:trPr>
        <w:tc>
          <w:tcPr>
            <w:tcW w:w="10503" w:type="dxa"/>
            <w:gridSpan w:val="6"/>
            <w:shd w:val="clear" w:color="auto" w:fill="E5B8B7" w:themeFill="accent2" w:themeFillTint="66"/>
          </w:tcPr>
          <w:p w:rsidR="006630B2" w:rsidRPr="008A2337" w:rsidRDefault="006630B2"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На базе 9 классов</w:t>
            </w:r>
          </w:p>
        </w:tc>
      </w:tr>
      <w:tr w:rsidR="009D367C" w:rsidRPr="008A2337" w:rsidTr="007D011B">
        <w:trPr>
          <w:jc w:val="center"/>
        </w:trPr>
        <w:tc>
          <w:tcPr>
            <w:tcW w:w="2565"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09.02.02</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Компьютерные сети </w:t>
            </w:r>
          </w:p>
        </w:tc>
        <w:tc>
          <w:tcPr>
            <w:tcW w:w="2410"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Специалист по</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администрированию сети </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4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BA25F1"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43</w:t>
            </w:r>
            <w:r w:rsidR="00BA25F1" w:rsidRPr="008A2337">
              <w:rPr>
                <w:rFonts w:ascii="Times New Roman" w:hAnsi="Times New Roman" w:cs="Times New Roman"/>
                <w:sz w:val="20"/>
                <w:szCs w:val="20"/>
              </w:rPr>
              <w:t>.02.</w:t>
            </w:r>
            <w:r w:rsidRPr="008A2337">
              <w:rPr>
                <w:rFonts w:ascii="Times New Roman" w:hAnsi="Times New Roman" w:cs="Times New Roman"/>
                <w:sz w:val="20"/>
                <w:szCs w:val="20"/>
              </w:rPr>
              <w:t>01</w:t>
            </w:r>
          </w:p>
          <w:p w:rsidR="009D367C"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Организация обслуживания в общественном питании</w:t>
            </w:r>
          </w:p>
        </w:tc>
        <w:tc>
          <w:tcPr>
            <w:tcW w:w="2410" w:type="dxa"/>
            <w:shd w:val="clear" w:color="auto" w:fill="auto"/>
          </w:tcPr>
          <w:p w:rsidR="009D367C"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Менеджер</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3 года</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43.02.02</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Парикмахерское искусство</w:t>
            </w:r>
          </w:p>
        </w:tc>
        <w:tc>
          <w:tcPr>
            <w:tcW w:w="2410"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Технолог</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08.01.17 Электромонтажник-наладчик</w:t>
            </w:r>
          </w:p>
        </w:tc>
        <w:tc>
          <w:tcPr>
            <w:tcW w:w="2410" w:type="dxa"/>
            <w:shd w:val="clear" w:color="auto" w:fill="auto"/>
          </w:tcPr>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Электромонтажник-наладчик</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3</w:t>
            </w:r>
            <w:r w:rsidR="009D367C" w:rsidRPr="008A2337">
              <w:rPr>
                <w:rFonts w:ascii="Times New Roman" w:hAnsi="Times New Roman" w:cs="Times New Roman"/>
                <w:sz w:val="20"/>
                <w:szCs w:val="20"/>
              </w:rPr>
              <w:t xml:space="preserve"> года</w:t>
            </w:r>
          </w:p>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5</w:t>
            </w:r>
            <w:r w:rsidR="009D367C" w:rsidRPr="008A2337">
              <w:rPr>
                <w:rFonts w:ascii="Times New Roman" w:hAnsi="Times New Roman" w:cs="Times New Roman"/>
                <w:sz w:val="20"/>
                <w:szCs w:val="20"/>
              </w:rPr>
              <w:t xml:space="preserve">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15.01.05</w:t>
            </w:r>
          </w:p>
          <w:p w:rsidR="009D367C" w:rsidRPr="008A2337" w:rsidRDefault="009D367C" w:rsidP="008A2337">
            <w:pPr>
              <w:suppressAutoHyphens/>
              <w:spacing w:line="240" w:lineRule="auto"/>
              <w:contextualSpacing/>
              <w:rPr>
                <w:rFonts w:ascii="Times New Roman" w:hAnsi="Times New Roman" w:cs="Times New Roman"/>
                <w:sz w:val="20"/>
                <w:szCs w:val="20"/>
              </w:rPr>
            </w:pPr>
            <w:proofErr w:type="gramStart"/>
            <w:r w:rsidRPr="008A2337">
              <w:rPr>
                <w:rFonts w:ascii="Times New Roman" w:hAnsi="Times New Roman" w:cs="Times New Roman"/>
                <w:sz w:val="20"/>
                <w:szCs w:val="20"/>
              </w:rPr>
              <w:t>Сварщик (</w:t>
            </w:r>
            <w:r w:rsidR="001371E9" w:rsidRPr="008A2337">
              <w:rPr>
                <w:rFonts w:ascii="Times New Roman" w:hAnsi="Times New Roman" w:cs="Times New Roman"/>
                <w:sz w:val="20"/>
                <w:szCs w:val="20"/>
              </w:rPr>
              <w:t>ручной и частично механизированной сварки (наплавки</w:t>
            </w:r>
            <w:r w:rsidRPr="008A2337">
              <w:rPr>
                <w:rFonts w:ascii="Times New Roman" w:hAnsi="Times New Roman" w:cs="Times New Roman"/>
                <w:sz w:val="20"/>
                <w:szCs w:val="20"/>
              </w:rPr>
              <w:t>)</w:t>
            </w:r>
            <w:proofErr w:type="gramEnd"/>
          </w:p>
        </w:tc>
        <w:tc>
          <w:tcPr>
            <w:tcW w:w="2410" w:type="dxa"/>
            <w:shd w:val="clear" w:color="auto" w:fill="auto"/>
          </w:tcPr>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Сварщик дуговой сварки плавящимся электродом</w:t>
            </w:r>
          </w:p>
          <w:p w:rsidR="001371E9"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Сварщик частично механизированной сварки плавлением</w:t>
            </w:r>
          </w:p>
          <w:p w:rsidR="001371E9"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Сварщик ручной дуговой сварки неплавящимся электродом в защитном газе</w:t>
            </w:r>
          </w:p>
          <w:p w:rsidR="001371E9"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Газосварщик</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FD4A5B" w:rsidRPr="008A2337" w:rsidRDefault="005412C5"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21.01.15</w:t>
            </w:r>
          </w:p>
          <w:p w:rsidR="009D367C" w:rsidRPr="008A2337" w:rsidRDefault="00E27955" w:rsidP="008A2337">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Электрослесарь подземный</w:t>
            </w:r>
            <w:r w:rsidR="005412C5" w:rsidRPr="008A2337">
              <w:rPr>
                <w:rFonts w:ascii="Times New Roman" w:hAnsi="Times New Roman" w:cs="Times New Roman"/>
                <w:sz w:val="20"/>
                <w:szCs w:val="20"/>
              </w:rPr>
              <w:t xml:space="preserve"> </w:t>
            </w:r>
          </w:p>
        </w:tc>
        <w:tc>
          <w:tcPr>
            <w:tcW w:w="2410" w:type="dxa"/>
            <w:shd w:val="clear" w:color="auto" w:fill="auto"/>
          </w:tcPr>
          <w:p w:rsidR="009D367C" w:rsidRPr="008A2337" w:rsidRDefault="005412C5"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Электрослесарь по ремонту и обслуживанию электрооборудования </w:t>
            </w:r>
          </w:p>
          <w:p w:rsidR="005412C5" w:rsidRPr="008A2337" w:rsidRDefault="005412C5"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Слесарь по ремонту и обслуживанию электрооборудования </w:t>
            </w:r>
          </w:p>
          <w:p w:rsidR="005412C5" w:rsidRPr="008A2337" w:rsidRDefault="005412C5" w:rsidP="008A2337">
            <w:pPr>
              <w:suppressAutoHyphens/>
              <w:spacing w:line="240" w:lineRule="auto"/>
              <w:contextualSpacing/>
              <w:rPr>
                <w:rFonts w:ascii="Times New Roman" w:hAnsi="Times New Roman" w:cs="Times New Roman"/>
                <w:sz w:val="20"/>
                <w:szCs w:val="20"/>
              </w:rPr>
            </w:pP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19.01.17</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Повар, кондитер</w:t>
            </w:r>
          </w:p>
        </w:tc>
        <w:tc>
          <w:tcPr>
            <w:tcW w:w="2410"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Повар</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Кондитер</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4B044F" w:rsidRPr="008A2337" w:rsidTr="007D011B">
        <w:trPr>
          <w:jc w:val="center"/>
        </w:trPr>
        <w:tc>
          <w:tcPr>
            <w:tcW w:w="2565" w:type="dxa"/>
            <w:shd w:val="clear" w:color="auto" w:fill="auto"/>
          </w:tcPr>
          <w:p w:rsid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23.05.05 </w:t>
            </w:r>
          </w:p>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Эксплуатация транспортного электрооборудования и автоматики (по видам транспорта, за исключением водного)</w:t>
            </w:r>
          </w:p>
        </w:tc>
        <w:tc>
          <w:tcPr>
            <w:tcW w:w="2410" w:type="dxa"/>
            <w:shd w:val="clear" w:color="auto" w:fill="auto"/>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Техник-электромеханик</w:t>
            </w:r>
          </w:p>
        </w:tc>
        <w:tc>
          <w:tcPr>
            <w:tcW w:w="1417" w:type="dxa"/>
            <w:shd w:val="clear" w:color="auto" w:fill="auto"/>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Очная</w:t>
            </w:r>
          </w:p>
        </w:tc>
        <w:tc>
          <w:tcPr>
            <w:tcW w:w="1122" w:type="dxa"/>
            <w:shd w:val="clear" w:color="auto" w:fill="auto"/>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3 года </w:t>
            </w:r>
          </w:p>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p>
        </w:tc>
        <w:tc>
          <w:tcPr>
            <w:tcW w:w="1282" w:type="dxa"/>
            <w:shd w:val="clear" w:color="auto" w:fill="auto"/>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BA25F1" w:rsidRPr="008A2337" w:rsidTr="004443CE">
        <w:trPr>
          <w:jc w:val="center"/>
        </w:trPr>
        <w:tc>
          <w:tcPr>
            <w:tcW w:w="10503" w:type="dxa"/>
            <w:gridSpan w:val="6"/>
            <w:shd w:val="clear" w:color="auto" w:fill="E5B8B7" w:themeFill="accent2" w:themeFillTint="66"/>
          </w:tcPr>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На базе 11 классов</w:t>
            </w:r>
          </w:p>
        </w:tc>
      </w:tr>
      <w:tr w:rsidR="00BA25F1" w:rsidRPr="008A2337" w:rsidTr="00FD4A5B">
        <w:trPr>
          <w:jc w:val="center"/>
        </w:trPr>
        <w:tc>
          <w:tcPr>
            <w:tcW w:w="2565" w:type="dxa"/>
            <w:shd w:val="clear" w:color="auto" w:fill="auto"/>
          </w:tcPr>
          <w:p w:rsid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19</w:t>
            </w:r>
            <w:r w:rsidR="00BA25F1" w:rsidRPr="008A2337">
              <w:rPr>
                <w:rFonts w:ascii="Times New Roman" w:hAnsi="Times New Roman" w:cs="Times New Roman"/>
                <w:sz w:val="20"/>
                <w:szCs w:val="20"/>
              </w:rPr>
              <w:t>.02</w:t>
            </w:r>
            <w:r w:rsidRPr="008A2337">
              <w:rPr>
                <w:rFonts w:ascii="Times New Roman" w:hAnsi="Times New Roman" w:cs="Times New Roman"/>
                <w:sz w:val="20"/>
                <w:szCs w:val="20"/>
              </w:rPr>
              <w:t xml:space="preserve">.10 </w:t>
            </w:r>
          </w:p>
          <w:p w:rsidR="00BA25F1"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Технология продукции общественного питания</w:t>
            </w:r>
          </w:p>
        </w:tc>
        <w:tc>
          <w:tcPr>
            <w:tcW w:w="2410" w:type="dxa"/>
            <w:shd w:val="clear" w:color="auto" w:fill="auto"/>
          </w:tcPr>
          <w:p w:rsidR="00BA25F1"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Техник-технолог</w:t>
            </w:r>
          </w:p>
        </w:tc>
        <w:tc>
          <w:tcPr>
            <w:tcW w:w="1417" w:type="dxa"/>
            <w:shd w:val="clear" w:color="auto" w:fill="auto"/>
          </w:tcPr>
          <w:p w:rsidR="00BA25F1"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З</w:t>
            </w:r>
            <w:r w:rsidR="00BA25F1" w:rsidRPr="008A2337">
              <w:rPr>
                <w:rFonts w:ascii="Times New Roman" w:hAnsi="Times New Roman" w:cs="Times New Roman"/>
                <w:sz w:val="20"/>
                <w:szCs w:val="20"/>
              </w:rPr>
              <w:t>аочная</w:t>
            </w:r>
          </w:p>
        </w:tc>
        <w:tc>
          <w:tcPr>
            <w:tcW w:w="1122"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3 года </w:t>
            </w:r>
          </w:p>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p>
        </w:tc>
        <w:tc>
          <w:tcPr>
            <w:tcW w:w="1282"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20</w:t>
            </w:r>
          </w:p>
        </w:tc>
        <w:tc>
          <w:tcPr>
            <w:tcW w:w="1707"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bl>
    <w:p w:rsidR="00B23BBF" w:rsidRDefault="00B23BBF" w:rsidP="008A2337">
      <w:pPr>
        <w:suppressAutoHyphens/>
        <w:spacing w:after="0" w:line="240" w:lineRule="auto"/>
        <w:ind w:firstLine="708"/>
        <w:contextualSpacing/>
        <w:jc w:val="both"/>
        <w:rPr>
          <w:rFonts w:ascii="Times New Roman" w:hAnsi="Times New Roman" w:cs="Times New Roman"/>
          <w:b/>
          <w:sz w:val="24"/>
          <w:szCs w:val="24"/>
        </w:rPr>
      </w:pPr>
    </w:p>
    <w:p w:rsidR="00FD32BE" w:rsidRDefault="004E4685" w:rsidP="008A2337">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6630B2">
        <w:rPr>
          <w:rFonts w:ascii="Times New Roman" w:hAnsi="Times New Roman" w:cs="Times New Roman"/>
          <w:sz w:val="24"/>
          <w:szCs w:val="24"/>
        </w:rPr>
        <w:t xml:space="preserve"> </w:t>
      </w:r>
      <w:r w:rsidR="00FD32BE">
        <w:rPr>
          <w:rFonts w:ascii="Times New Roman" w:hAnsi="Times New Roman" w:cs="Times New Roman"/>
          <w:sz w:val="24"/>
          <w:szCs w:val="24"/>
        </w:rPr>
        <w:t>Педагогический состав техникума представлен 65 высококвалифицированными педагогами, среди которых есть участники и лауреаты всероссийских конкурсов в области профессионального образования.</w:t>
      </w:r>
    </w:p>
    <w:p w:rsidR="00F21F6B" w:rsidRDefault="00FD32BE" w:rsidP="008A2337">
      <w:pPr>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Материально-техническая база представлена 3 учебными корпусами: 54 учебных кабинета и лаборатории, 4 мастерских, 2 учебных цеха, 4 полигона, 2 актовых зала, 2 спортивных зала и 1 тренажерный зал, библиотека с двумя читальными залами, столовая. Имеется благоустроенное общежитие на 120 человек. Студенты могут получать </w:t>
      </w:r>
      <w:r>
        <w:rPr>
          <w:rFonts w:ascii="Times New Roman" w:hAnsi="Times New Roman" w:cs="Times New Roman"/>
          <w:sz w:val="24"/>
          <w:szCs w:val="24"/>
        </w:rPr>
        <w:lastRenderedPageBreak/>
        <w:t xml:space="preserve">государственную, академическую и социальную стипендии, стипендию Правительства Российской Федерации, Республики Коми, а также именные стипендии ОАО «Воркутауголь». </w:t>
      </w:r>
    </w:p>
    <w:p w:rsidR="00FD32BE" w:rsidRPr="00026093" w:rsidRDefault="00FD32BE" w:rsidP="008A2337">
      <w:pPr>
        <w:suppressAutoHyphen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 техникуме действует </w:t>
      </w:r>
      <w:proofErr w:type="gramStart"/>
      <w:r>
        <w:rPr>
          <w:rFonts w:ascii="Times New Roman" w:hAnsi="Times New Roman" w:cs="Times New Roman"/>
          <w:sz w:val="24"/>
          <w:szCs w:val="24"/>
        </w:rPr>
        <w:t>Учебный</w:t>
      </w:r>
      <w:proofErr w:type="gramEnd"/>
      <w:r>
        <w:rPr>
          <w:rFonts w:ascii="Times New Roman" w:hAnsi="Times New Roman" w:cs="Times New Roman"/>
          <w:sz w:val="24"/>
          <w:szCs w:val="24"/>
        </w:rPr>
        <w:t xml:space="preserve"> центр профессиональных квалификаций, реализующий более 60 дополнительных профессиональных программ и программ профессионального обучения. Досуг студентов организуется в 11 кружках и студенческих объединениях. Производственная практика</w:t>
      </w:r>
      <w:r w:rsidRPr="002C021D">
        <w:rPr>
          <w:rFonts w:ascii="Times New Roman" w:hAnsi="Times New Roman" w:cs="Times New Roman"/>
          <w:sz w:val="24"/>
          <w:szCs w:val="24"/>
        </w:rPr>
        <w:t xml:space="preserve"> </w:t>
      </w:r>
      <w:r>
        <w:rPr>
          <w:rFonts w:ascii="Times New Roman" w:hAnsi="Times New Roman" w:cs="Times New Roman"/>
          <w:sz w:val="24"/>
          <w:szCs w:val="24"/>
        </w:rPr>
        <w:t xml:space="preserve">студентов, в том числе оплачиваемая, организуется на предприятиях города с возможностью последующего трудоустройства. Социальные партнеры: ОАО «Воркутауголь», ООО </w:t>
      </w:r>
      <w:r w:rsidR="008A2337">
        <w:rPr>
          <w:rFonts w:ascii="Times New Roman" w:hAnsi="Times New Roman" w:cs="Times New Roman"/>
          <w:sz w:val="24"/>
          <w:szCs w:val="24"/>
        </w:rPr>
        <w:t>«</w:t>
      </w:r>
      <w:r>
        <w:rPr>
          <w:rFonts w:ascii="Times New Roman" w:hAnsi="Times New Roman" w:cs="Times New Roman"/>
          <w:sz w:val="24"/>
          <w:szCs w:val="24"/>
        </w:rPr>
        <w:t xml:space="preserve">Газпром трансгаз Ухта», ООО «Севергазпром», предприятия и учреждения МО ГО </w:t>
      </w:r>
      <w:r w:rsidR="008A2337">
        <w:rPr>
          <w:rFonts w:ascii="Times New Roman" w:hAnsi="Times New Roman" w:cs="Times New Roman"/>
          <w:sz w:val="24"/>
          <w:szCs w:val="24"/>
        </w:rPr>
        <w:t>«</w:t>
      </w:r>
      <w:r>
        <w:rPr>
          <w:rFonts w:ascii="Times New Roman" w:hAnsi="Times New Roman" w:cs="Times New Roman"/>
          <w:sz w:val="24"/>
          <w:szCs w:val="24"/>
        </w:rPr>
        <w:t>Воркута</w:t>
      </w:r>
      <w:r w:rsidR="008A2337">
        <w:rPr>
          <w:rFonts w:ascii="Times New Roman" w:hAnsi="Times New Roman" w:cs="Times New Roman"/>
          <w:sz w:val="24"/>
          <w:szCs w:val="24"/>
        </w:rPr>
        <w:t>»</w:t>
      </w:r>
      <w:r>
        <w:rPr>
          <w:rFonts w:ascii="Times New Roman" w:hAnsi="Times New Roman" w:cs="Times New Roman"/>
          <w:sz w:val="24"/>
          <w:szCs w:val="24"/>
        </w:rPr>
        <w:t>.</w:t>
      </w:r>
    </w:p>
    <w:p w:rsidR="00FD32BE" w:rsidRDefault="00FD32BE" w:rsidP="00FD4A5B">
      <w:pPr>
        <w:suppressAutoHyphens/>
        <w:spacing w:line="240" w:lineRule="auto"/>
        <w:ind w:firstLine="426"/>
        <w:contextualSpacing/>
        <w:jc w:val="both"/>
        <w:rPr>
          <w:rFonts w:ascii="Times New Roman" w:hAnsi="Times New Roman" w:cs="Times New Roman"/>
          <w:sz w:val="24"/>
          <w:szCs w:val="24"/>
        </w:rPr>
      </w:pPr>
    </w:p>
    <w:p w:rsidR="0056157A" w:rsidRPr="006630B2" w:rsidRDefault="0056157A" w:rsidP="00FD4A5B">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sz w:val="24"/>
          <w:szCs w:val="24"/>
        </w:rPr>
        <w:t>*</w:t>
      </w:r>
      <w:r w:rsidR="00F21F6B">
        <w:rPr>
          <w:rFonts w:ascii="Times New Roman" w:hAnsi="Times New Roman" w:cs="Times New Roman"/>
          <w:sz w:val="24"/>
          <w:szCs w:val="24"/>
        </w:rPr>
        <w:t xml:space="preserve"> </w:t>
      </w:r>
      <w:r w:rsidRPr="006630B2">
        <w:rPr>
          <w:rFonts w:ascii="Times New Roman" w:hAnsi="Times New Roman" w:cs="Times New Roman"/>
          <w:sz w:val="24"/>
          <w:szCs w:val="24"/>
        </w:rPr>
        <w:t xml:space="preserve">При приеме на обучение по образовательной программе </w:t>
      </w:r>
      <w:r w:rsidR="00F21F6B">
        <w:rPr>
          <w:rFonts w:ascii="Times New Roman" w:hAnsi="Times New Roman" w:cs="Times New Roman"/>
          <w:sz w:val="24"/>
          <w:szCs w:val="24"/>
        </w:rPr>
        <w:t>СПО</w:t>
      </w:r>
      <w:r w:rsidRPr="006630B2">
        <w:rPr>
          <w:rFonts w:ascii="Times New Roman" w:hAnsi="Times New Roman" w:cs="Times New Roman"/>
          <w:sz w:val="24"/>
          <w:szCs w:val="24"/>
        </w:rPr>
        <w:t xml:space="preserve"> 43.02.02 «Парикмахерское искусство», требующей у поступающих наличие определенных творческих способностей, физических и психологических качеств, проводятся вступительные испытания по предмету «Рисование».</w:t>
      </w:r>
    </w:p>
    <w:p w:rsidR="009F68B6" w:rsidRDefault="009F68B6" w:rsidP="00FD4A5B">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332ADC" w:rsidRPr="004E4685" w:rsidRDefault="00332ADC" w:rsidP="006630B2">
      <w:pPr>
        <w:suppressAutoHyphens/>
        <w:spacing w:after="0" w:line="240" w:lineRule="auto"/>
        <w:ind w:firstLine="708"/>
        <w:contextualSpacing/>
        <w:jc w:val="both"/>
        <w:rPr>
          <w:rFonts w:ascii="Times New Roman" w:hAnsi="Times New Roman" w:cs="Times New Roman"/>
          <w:color w:val="365F91" w:themeColor="accent1" w:themeShade="BF"/>
          <w:sz w:val="24"/>
          <w:szCs w:val="24"/>
        </w:rPr>
      </w:pPr>
    </w:p>
    <w:p w:rsidR="00B320C4" w:rsidRPr="004E4685" w:rsidRDefault="00B320C4" w:rsidP="00B320C4">
      <w:pPr>
        <w:spacing w:after="0"/>
        <w:jc w:val="center"/>
        <w:rPr>
          <w:rFonts w:ascii="Times New Roman" w:hAnsi="Times New Roman" w:cs="Times New Roman"/>
          <w:b/>
          <w:color w:val="365F91" w:themeColor="accent1" w:themeShade="BF"/>
          <w:sz w:val="28"/>
          <w:szCs w:val="28"/>
        </w:rPr>
      </w:pPr>
      <w:bookmarkStart w:id="68" w:name="OLE_LIN34"/>
      <w:bookmarkStart w:id="69" w:name="O33"/>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320C4" w:rsidRPr="004E4685" w:rsidRDefault="00B320C4" w:rsidP="00B320C4">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«ИЖЕМСКИЙ ПОЛИТЕХНИЧЕСКИЙ ТЕХНИКУМ»</w:t>
      </w:r>
    </w:p>
    <w:bookmarkEnd w:id="68"/>
    <w:bookmarkEnd w:id="69"/>
    <w:p w:rsidR="00F21F6B" w:rsidRDefault="00F21F6B" w:rsidP="00B320C4">
      <w:pPr>
        <w:spacing w:line="240" w:lineRule="auto"/>
        <w:contextualSpacing/>
        <w:jc w:val="both"/>
        <w:rPr>
          <w:rFonts w:ascii="Times New Roman" w:hAnsi="Times New Roman" w:cs="Times New Roman"/>
          <w:b/>
          <w:sz w:val="24"/>
          <w:szCs w:val="24"/>
        </w:rPr>
      </w:pPr>
    </w:p>
    <w:p w:rsidR="00B320C4" w:rsidRPr="00B320C4" w:rsidRDefault="00B320C4" w:rsidP="006C621B">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B320C4">
        <w:rPr>
          <w:rFonts w:ascii="Times New Roman" w:hAnsi="Times New Roman" w:cs="Times New Roman"/>
          <w:sz w:val="24"/>
          <w:szCs w:val="24"/>
        </w:rPr>
        <w:t>169479, Республика Коми, Ижемский район, п.</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Щельяюр, ул.</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Трудовая, д.</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16</w:t>
      </w:r>
    </w:p>
    <w:p w:rsidR="00B320C4" w:rsidRDefault="00B320C4" w:rsidP="006C621B">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B320C4">
        <w:rPr>
          <w:rFonts w:ascii="Times New Roman" w:hAnsi="Times New Roman" w:cs="Times New Roman"/>
          <w:sz w:val="24"/>
          <w:szCs w:val="24"/>
        </w:rPr>
        <w:t>8(82140)</w:t>
      </w:r>
      <w:r>
        <w:rPr>
          <w:rFonts w:ascii="Times New Roman" w:hAnsi="Times New Roman" w:cs="Times New Roman"/>
          <w:sz w:val="24"/>
          <w:szCs w:val="24"/>
        </w:rPr>
        <w:t xml:space="preserve"> </w:t>
      </w:r>
      <w:r w:rsidRPr="00B320C4">
        <w:rPr>
          <w:rFonts w:ascii="Times New Roman" w:hAnsi="Times New Roman" w:cs="Times New Roman"/>
          <w:sz w:val="24"/>
          <w:szCs w:val="24"/>
        </w:rPr>
        <w:t>91</w:t>
      </w:r>
      <w:r w:rsidR="00E54551">
        <w:rPr>
          <w:rFonts w:ascii="Times New Roman" w:hAnsi="Times New Roman" w:cs="Times New Roman"/>
          <w:sz w:val="24"/>
          <w:szCs w:val="24"/>
        </w:rPr>
        <w:t>-</w:t>
      </w:r>
      <w:r w:rsidRPr="00B320C4">
        <w:rPr>
          <w:rFonts w:ascii="Times New Roman" w:hAnsi="Times New Roman" w:cs="Times New Roman"/>
          <w:sz w:val="24"/>
          <w:szCs w:val="24"/>
        </w:rPr>
        <w:t>3</w:t>
      </w:r>
      <w:r w:rsidR="00E54551">
        <w:rPr>
          <w:rFonts w:ascii="Times New Roman" w:hAnsi="Times New Roman" w:cs="Times New Roman"/>
          <w:sz w:val="24"/>
          <w:szCs w:val="24"/>
        </w:rPr>
        <w:t>-</w:t>
      </w:r>
      <w:r w:rsidRPr="00B320C4">
        <w:rPr>
          <w:rFonts w:ascii="Times New Roman" w:hAnsi="Times New Roman" w:cs="Times New Roman"/>
          <w:sz w:val="24"/>
          <w:szCs w:val="24"/>
        </w:rPr>
        <w:t>08</w:t>
      </w:r>
      <w:r w:rsidR="00E54551">
        <w:rPr>
          <w:rFonts w:ascii="Times New Roman" w:hAnsi="Times New Roman" w:cs="Times New Roman"/>
          <w:sz w:val="24"/>
          <w:szCs w:val="24"/>
        </w:rPr>
        <w:t xml:space="preserve">, </w:t>
      </w:r>
      <w:r w:rsidR="00E54551" w:rsidRPr="007F1897">
        <w:rPr>
          <w:rFonts w:ascii="Times New Roman" w:hAnsi="Times New Roman" w:cs="Times New Roman"/>
          <w:sz w:val="24"/>
          <w:szCs w:val="24"/>
        </w:rPr>
        <w:t xml:space="preserve"> 01</w:t>
      </w:r>
      <w:r w:rsidR="00E54551">
        <w:rPr>
          <w:rFonts w:ascii="Times New Roman" w:hAnsi="Times New Roman" w:cs="Times New Roman"/>
          <w:sz w:val="24"/>
          <w:szCs w:val="24"/>
        </w:rPr>
        <w:t>-</w:t>
      </w:r>
      <w:r w:rsidR="00E54551" w:rsidRPr="007F1897">
        <w:rPr>
          <w:rFonts w:ascii="Times New Roman" w:hAnsi="Times New Roman" w:cs="Times New Roman"/>
          <w:sz w:val="24"/>
          <w:szCs w:val="24"/>
        </w:rPr>
        <w:t>3</w:t>
      </w:r>
      <w:r w:rsidR="00E54551">
        <w:rPr>
          <w:rFonts w:ascii="Times New Roman" w:hAnsi="Times New Roman" w:cs="Times New Roman"/>
          <w:sz w:val="24"/>
          <w:szCs w:val="24"/>
        </w:rPr>
        <w:t>-</w:t>
      </w:r>
      <w:r w:rsidR="00E54551" w:rsidRPr="007F1897">
        <w:rPr>
          <w:rFonts w:ascii="Times New Roman" w:hAnsi="Times New Roman" w:cs="Times New Roman"/>
          <w:sz w:val="24"/>
          <w:szCs w:val="24"/>
        </w:rPr>
        <w:t>08</w:t>
      </w:r>
    </w:p>
    <w:p w:rsidR="00B320C4" w:rsidRPr="00C142F7" w:rsidRDefault="00045E39" w:rsidP="006C621B">
      <w:pPr>
        <w:suppressAutoHyphens/>
        <w:spacing w:after="0" w:line="240" w:lineRule="auto"/>
        <w:contextualSpacing/>
        <w:rPr>
          <w:rFonts w:ascii="Times New Roman" w:hAnsi="Times New Roman" w:cs="Times New Roman"/>
          <w:sz w:val="24"/>
          <w:szCs w:val="24"/>
        </w:rPr>
      </w:pPr>
      <w:r w:rsidRPr="0019657C">
        <w:rPr>
          <w:rFonts w:ascii="Times New Roman" w:hAnsi="Times New Roman" w:cs="Times New Roman"/>
          <w:b/>
          <w:sz w:val="24"/>
          <w:szCs w:val="24"/>
          <w:lang w:val="en-US"/>
        </w:rPr>
        <w:t>E</w:t>
      </w:r>
      <w:r w:rsidR="00B320C4" w:rsidRPr="00C142F7">
        <w:rPr>
          <w:rFonts w:ascii="Times New Roman" w:hAnsi="Times New Roman" w:cs="Times New Roman"/>
          <w:b/>
          <w:sz w:val="24"/>
          <w:szCs w:val="24"/>
        </w:rPr>
        <w:t>-</w:t>
      </w:r>
      <w:r w:rsidR="00B320C4" w:rsidRPr="006C0206">
        <w:rPr>
          <w:rFonts w:ascii="Times New Roman" w:hAnsi="Times New Roman" w:cs="Times New Roman"/>
          <w:b/>
          <w:sz w:val="24"/>
          <w:szCs w:val="24"/>
          <w:lang w:val="en-US"/>
        </w:rPr>
        <w:t>mail</w:t>
      </w:r>
      <w:r w:rsidR="00B320C4" w:rsidRPr="00C142F7">
        <w:rPr>
          <w:rFonts w:ascii="Times New Roman" w:hAnsi="Times New Roman" w:cs="Times New Roman"/>
          <w:b/>
          <w:sz w:val="24"/>
          <w:szCs w:val="24"/>
        </w:rPr>
        <w:t xml:space="preserve">: </w:t>
      </w:r>
      <w:r w:rsidR="00B320C4" w:rsidRPr="00B320C4">
        <w:rPr>
          <w:rFonts w:ascii="Times New Roman" w:hAnsi="Times New Roman" w:cs="Times New Roman"/>
          <w:sz w:val="24"/>
          <w:szCs w:val="24"/>
          <w:lang w:val="en-US"/>
        </w:rPr>
        <w:t>igpt</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mino</w:t>
      </w:r>
      <w:r w:rsidR="0019657C">
        <w:rPr>
          <w:rFonts w:ascii="Times New Roman" w:hAnsi="Times New Roman" w:cs="Times New Roman"/>
          <w:sz w:val="24"/>
          <w:szCs w:val="24"/>
          <w:lang w:val="en-US"/>
        </w:rPr>
        <w:t>b</w:t>
      </w:r>
      <w:r w:rsidR="00B320C4" w:rsidRPr="00B320C4">
        <w:rPr>
          <w:rFonts w:ascii="Times New Roman" w:hAnsi="Times New Roman" w:cs="Times New Roman"/>
          <w:sz w:val="24"/>
          <w:szCs w:val="24"/>
          <w:lang w:val="en-US"/>
        </w:rPr>
        <w:t>r</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rkomi</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ru</w:t>
      </w:r>
      <w:r w:rsidR="00B320C4" w:rsidRPr="00C142F7">
        <w:rPr>
          <w:rFonts w:ascii="Times New Roman" w:hAnsi="Times New Roman" w:cs="Times New Roman"/>
          <w:sz w:val="24"/>
          <w:szCs w:val="24"/>
        </w:rPr>
        <w:t xml:space="preserve"> </w:t>
      </w:r>
    </w:p>
    <w:p w:rsidR="00B320C4" w:rsidRPr="00A73084" w:rsidRDefault="00B320C4" w:rsidP="006C621B">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A73084">
        <w:rPr>
          <w:rFonts w:ascii="Times New Roman" w:hAnsi="Times New Roman" w:cs="Times New Roman"/>
          <w:b/>
          <w:sz w:val="24"/>
          <w:szCs w:val="24"/>
        </w:rPr>
        <w:t>-</w:t>
      </w:r>
      <w:r>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r w:rsidRPr="00B320C4">
        <w:rPr>
          <w:rFonts w:ascii="Times New Roman" w:hAnsi="Times New Roman" w:cs="Times New Roman"/>
          <w:sz w:val="24"/>
          <w:szCs w:val="24"/>
          <w:lang w:val="en-US"/>
        </w:rPr>
        <w:t>igpt</w:t>
      </w:r>
      <w:r w:rsidRPr="00A73084">
        <w:rPr>
          <w:rFonts w:ascii="Times New Roman" w:hAnsi="Times New Roman" w:cs="Times New Roman"/>
          <w:sz w:val="24"/>
          <w:szCs w:val="24"/>
        </w:rPr>
        <w:t>05.</w:t>
      </w:r>
      <w:r w:rsidRPr="00B320C4">
        <w:rPr>
          <w:rFonts w:ascii="Times New Roman" w:hAnsi="Times New Roman" w:cs="Times New Roman"/>
          <w:sz w:val="24"/>
          <w:szCs w:val="24"/>
          <w:lang w:val="en-US"/>
        </w:rPr>
        <w:t>wix</w:t>
      </w:r>
      <w:r w:rsidRPr="00A73084">
        <w:rPr>
          <w:rFonts w:ascii="Times New Roman" w:hAnsi="Times New Roman" w:cs="Times New Roman"/>
          <w:sz w:val="24"/>
          <w:szCs w:val="24"/>
        </w:rPr>
        <w:t>.</w:t>
      </w:r>
      <w:r w:rsidRPr="00B320C4">
        <w:rPr>
          <w:rFonts w:ascii="Times New Roman" w:hAnsi="Times New Roman" w:cs="Times New Roman"/>
          <w:sz w:val="24"/>
          <w:szCs w:val="24"/>
          <w:lang w:val="en-US"/>
        </w:rPr>
        <w:t>com</w:t>
      </w:r>
      <w:r w:rsidRPr="00A73084">
        <w:rPr>
          <w:rFonts w:ascii="Times New Roman" w:hAnsi="Times New Roman" w:cs="Times New Roman"/>
          <w:sz w:val="24"/>
          <w:szCs w:val="24"/>
        </w:rPr>
        <w:t>\</w:t>
      </w:r>
      <w:r w:rsidRPr="00B320C4">
        <w:rPr>
          <w:rFonts w:ascii="Times New Roman" w:hAnsi="Times New Roman" w:cs="Times New Roman"/>
          <w:sz w:val="24"/>
          <w:szCs w:val="24"/>
          <w:lang w:val="en-US"/>
        </w:rPr>
        <w:t>igpt</w:t>
      </w:r>
    </w:p>
    <w:p w:rsidR="00B320C4" w:rsidRDefault="00B320C4" w:rsidP="006C621B">
      <w:pPr>
        <w:suppressAutoHyphens/>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Лицензия</w:t>
      </w:r>
      <w:r w:rsidRPr="00B320C4">
        <w:rPr>
          <w:rFonts w:ascii="Times New Roman" w:hAnsi="Times New Roman" w:cs="Times New Roman"/>
          <w:sz w:val="24"/>
          <w:szCs w:val="24"/>
        </w:rPr>
        <w:t xml:space="preserve"> на право образовательной деятельности</w:t>
      </w:r>
      <w:r>
        <w:rPr>
          <w:rFonts w:ascii="Times New Roman" w:hAnsi="Times New Roman" w:cs="Times New Roman"/>
          <w:sz w:val="24"/>
          <w:szCs w:val="24"/>
        </w:rPr>
        <w:t>:</w:t>
      </w:r>
      <w:r w:rsidRPr="00B320C4">
        <w:rPr>
          <w:rFonts w:ascii="Times New Roman" w:hAnsi="Times New Roman" w:cs="Times New Roman"/>
          <w:sz w:val="24"/>
          <w:szCs w:val="24"/>
        </w:rPr>
        <w:t xml:space="preserve"> </w:t>
      </w:r>
      <w:r>
        <w:rPr>
          <w:rFonts w:ascii="Times New Roman" w:hAnsi="Times New Roman" w:cs="Times New Roman"/>
          <w:sz w:val="24"/>
          <w:szCs w:val="24"/>
        </w:rPr>
        <w:t>с</w:t>
      </w:r>
      <w:r w:rsidRPr="00B320C4">
        <w:rPr>
          <w:rFonts w:ascii="Times New Roman" w:hAnsi="Times New Roman" w:cs="Times New Roman"/>
          <w:sz w:val="24"/>
          <w:szCs w:val="24"/>
        </w:rPr>
        <w:t>ерия 11Л01 №</w:t>
      </w:r>
      <w:r>
        <w:rPr>
          <w:rFonts w:ascii="Times New Roman" w:hAnsi="Times New Roman" w:cs="Times New Roman"/>
          <w:sz w:val="24"/>
          <w:szCs w:val="24"/>
        </w:rPr>
        <w:t xml:space="preserve"> 0000347 от 18.12.2013 г.</w:t>
      </w:r>
      <w:r w:rsidRPr="00B320C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регистрационный</w:t>
      </w:r>
      <w:proofErr w:type="gramEnd"/>
      <w:r>
        <w:rPr>
          <w:rFonts w:ascii="Times New Roman" w:hAnsi="Times New Roman" w:cs="Times New Roman"/>
          <w:sz w:val="24"/>
          <w:szCs w:val="24"/>
        </w:rPr>
        <w:t xml:space="preserve"> №</w:t>
      </w:r>
      <w:r w:rsidR="00045E39">
        <w:rPr>
          <w:rFonts w:ascii="Times New Roman" w:hAnsi="Times New Roman" w:cs="Times New Roman"/>
          <w:sz w:val="24"/>
          <w:szCs w:val="24"/>
        </w:rPr>
        <w:t xml:space="preserve"> </w:t>
      </w:r>
      <w:r>
        <w:rPr>
          <w:rFonts w:ascii="Times New Roman" w:hAnsi="Times New Roman" w:cs="Times New Roman"/>
          <w:sz w:val="24"/>
          <w:szCs w:val="24"/>
        </w:rPr>
        <w:t xml:space="preserve">342-П, </w:t>
      </w:r>
      <w:r w:rsidRPr="00B320C4">
        <w:rPr>
          <w:rFonts w:ascii="Times New Roman" w:hAnsi="Times New Roman" w:cs="Times New Roman"/>
          <w:sz w:val="24"/>
          <w:szCs w:val="24"/>
        </w:rPr>
        <w:t>выдана Министерств</w:t>
      </w:r>
      <w:r>
        <w:rPr>
          <w:rFonts w:ascii="Times New Roman" w:hAnsi="Times New Roman" w:cs="Times New Roman"/>
          <w:sz w:val="24"/>
          <w:szCs w:val="24"/>
        </w:rPr>
        <w:t>ом образования Республики Коми.</w:t>
      </w:r>
    </w:p>
    <w:p w:rsidR="00B320C4" w:rsidRPr="00B320C4" w:rsidRDefault="00B320C4" w:rsidP="006C621B">
      <w:pPr>
        <w:suppressAutoHyphens/>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w:t>
      </w:r>
      <w:r w:rsidRPr="00B320C4">
        <w:rPr>
          <w:rFonts w:ascii="Times New Roman" w:hAnsi="Times New Roman" w:cs="Times New Roman"/>
          <w:sz w:val="24"/>
          <w:szCs w:val="24"/>
        </w:rPr>
        <w:t xml:space="preserve"> </w:t>
      </w:r>
      <w:r>
        <w:rPr>
          <w:rFonts w:ascii="Times New Roman" w:hAnsi="Times New Roman" w:cs="Times New Roman"/>
          <w:sz w:val="24"/>
          <w:szCs w:val="24"/>
        </w:rPr>
        <w:t>С</w:t>
      </w:r>
      <w:r w:rsidRPr="00B320C4">
        <w:rPr>
          <w:rFonts w:ascii="Times New Roman" w:hAnsi="Times New Roman" w:cs="Times New Roman"/>
          <w:sz w:val="24"/>
          <w:szCs w:val="24"/>
        </w:rPr>
        <w:t>ерия 11А01</w:t>
      </w:r>
      <w:r>
        <w:rPr>
          <w:rFonts w:ascii="Times New Roman" w:hAnsi="Times New Roman" w:cs="Times New Roman"/>
          <w:sz w:val="24"/>
          <w:szCs w:val="24"/>
        </w:rPr>
        <w:t xml:space="preserve">, </w:t>
      </w:r>
      <w:r w:rsidRPr="00B320C4">
        <w:rPr>
          <w:rFonts w:ascii="Times New Roman" w:hAnsi="Times New Roman" w:cs="Times New Roman"/>
          <w:sz w:val="24"/>
          <w:szCs w:val="24"/>
        </w:rPr>
        <w:t>№</w:t>
      </w:r>
      <w:r>
        <w:rPr>
          <w:rFonts w:ascii="Times New Roman" w:hAnsi="Times New Roman" w:cs="Times New Roman"/>
          <w:sz w:val="24"/>
          <w:szCs w:val="24"/>
        </w:rPr>
        <w:t xml:space="preserve"> </w:t>
      </w:r>
      <w:r w:rsidRPr="00B320C4">
        <w:rPr>
          <w:rFonts w:ascii="Times New Roman" w:hAnsi="Times New Roman" w:cs="Times New Roman"/>
          <w:sz w:val="24"/>
          <w:szCs w:val="24"/>
        </w:rPr>
        <w:t>0000108 от 31</w:t>
      </w:r>
      <w:r>
        <w:rPr>
          <w:rFonts w:ascii="Times New Roman" w:hAnsi="Times New Roman" w:cs="Times New Roman"/>
          <w:sz w:val="24"/>
          <w:szCs w:val="24"/>
        </w:rPr>
        <w:t>.12.2013 г.</w:t>
      </w:r>
      <w:r w:rsidRPr="00B320C4">
        <w:rPr>
          <w:rFonts w:ascii="Times New Roman" w:hAnsi="Times New Roman" w:cs="Times New Roman"/>
          <w:sz w:val="24"/>
          <w:szCs w:val="24"/>
        </w:rPr>
        <w:t>, регистрационный №</w:t>
      </w:r>
      <w:r w:rsidR="00045E39">
        <w:rPr>
          <w:rFonts w:ascii="Times New Roman" w:hAnsi="Times New Roman" w:cs="Times New Roman"/>
          <w:sz w:val="24"/>
          <w:szCs w:val="24"/>
        </w:rPr>
        <w:t xml:space="preserve"> </w:t>
      </w:r>
      <w:r w:rsidRPr="00B320C4">
        <w:rPr>
          <w:rFonts w:ascii="Times New Roman" w:hAnsi="Times New Roman" w:cs="Times New Roman"/>
          <w:sz w:val="24"/>
          <w:szCs w:val="24"/>
        </w:rPr>
        <w:t>87-П, срок действия до 31 декабря 2019 года</w:t>
      </w:r>
      <w:r>
        <w:rPr>
          <w:rFonts w:ascii="Times New Roman" w:hAnsi="Times New Roman" w:cs="Times New Roman"/>
          <w:sz w:val="24"/>
          <w:szCs w:val="24"/>
        </w:rPr>
        <w:t xml:space="preserve">, </w:t>
      </w:r>
      <w:r w:rsidRPr="00B320C4">
        <w:rPr>
          <w:rFonts w:ascii="Times New Roman" w:hAnsi="Times New Roman" w:cs="Times New Roman"/>
          <w:sz w:val="24"/>
          <w:szCs w:val="24"/>
        </w:rPr>
        <w:t>выдан</w:t>
      </w:r>
      <w:r>
        <w:rPr>
          <w:rFonts w:ascii="Times New Roman" w:hAnsi="Times New Roman" w:cs="Times New Roman"/>
          <w:sz w:val="24"/>
          <w:szCs w:val="24"/>
        </w:rPr>
        <w:t>о</w:t>
      </w:r>
      <w:r w:rsidRPr="00B320C4">
        <w:rPr>
          <w:rFonts w:ascii="Times New Roman" w:hAnsi="Times New Roman" w:cs="Times New Roman"/>
          <w:sz w:val="24"/>
          <w:szCs w:val="24"/>
        </w:rPr>
        <w:t xml:space="preserve"> Министерств</w:t>
      </w:r>
      <w:r>
        <w:rPr>
          <w:rFonts w:ascii="Times New Roman" w:hAnsi="Times New Roman" w:cs="Times New Roman"/>
          <w:sz w:val="24"/>
          <w:szCs w:val="24"/>
        </w:rPr>
        <w:t>ом образования Республики Коми.</w:t>
      </w:r>
    </w:p>
    <w:p w:rsidR="00B320C4" w:rsidRDefault="00B320C4" w:rsidP="006C621B">
      <w:pPr>
        <w:suppressAutoHyphens/>
        <w:spacing w:line="240" w:lineRule="auto"/>
        <w:contextualSpacing/>
        <w:jc w:val="both"/>
        <w:rPr>
          <w:rFonts w:ascii="Times New Roman" w:hAnsi="Times New Roman" w:cs="Times New Roman"/>
          <w:sz w:val="24"/>
          <w:szCs w:val="24"/>
        </w:rPr>
      </w:pPr>
    </w:p>
    <w:p w:rsidR="00B320C4" w:rsidRPr="004E4685" w:rsidRDefault="004E4685" w:rsidP="006C621B">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6C621B" w:rsidRPr="009F1FA8" w:rsidRDefault="006C621B" w:rsidP="006C621B">
      <w:pPr>
        <w:tabs>
          <w:tab w:val="left" w:pos="5159"/>
        </w:tabs>
        <w:suppressAutoHyphens/>
        <w:spacing w:line="240" w:lineRule="auto"/>
        <w:contextualSpacing/>
        <w:jc w:val="center"/>
        <w:rPr>
          <w:rFonts w:ascii="Times New Roman" w:hAnsi="Times New Roman" w:cs="Times New Roman"/>
          <w:b/>
          <w:sz w:val="28"/>
          <w:szCs w:val="28"/>
        </w:rPr>
      </w:pPr>
    </w:p>
    <w:tbl>
      <w:tblPr>
        <w:tblW w:w="1001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59"/>
        <w:gridCol w:w="1134"/>
        <w:gridCol w:w="1134"/>
        <w:gridCol w:w="1417"/>
        <w:gridCol w:w="1799"/>
      </w:tblGrid>
      <w:tr w:rsidR="00B320C4" w:rsidRPr="00B320C4" w:rsidTr="006C621B">
        <w:trPr>
          <w:jc w:val="center"/>
        </w:trPr>
        <w:tc>
          <w:tcPr>
            <w:tcW w:w="2269" w:type="dxa"/>
          </w:tcPr>
          <w:p w:rsidR="00991C16"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Специальность</w:t>
            </w:r>
            <w:r w:rsidR="00991C16" w:rsidRPr="006C621B">
              <w:rPr>
                <w:rFonts w:ascii="Times New Roman" w:hAnsi="Times New Roman" w:cs="Times New Roman"/>
                <w:b/>
                <w:sz w:val="19"/>
                <w:szCs w:val="19"/>
              </w:rPr>
              <w:t>/</w:t>
            </w:r>
          </w:p>
          <w:p w:rsidR="00B320C4" w:rsidRPr="006C621B" w:rsidRDefault="00991C16"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код специальности</w:t>
            </w:r>
          </w:p>
        </w:tc>
        <w:tc>
          <w:tcPr>
            <w:tcW w:w="2259" w:type="dxa"/>
            <w:shd w:val="clear" w:color="auto" w:fill="auto"/>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Присваиваемая</w:t>
            </w:r>
          </w:p>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 xml:space="preserve">квалификация </w:t>
            </w:r>
          </w:p>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(профессия) выпускника</w:t>
            </w:r>
          </w:p>
        </w:tc>
        <w:tc>
          <w:tcPr>
            <w:tcW w:w="1134" w:type="dxa"/>
            <w:shd w:val="clear" w:color="auto" w:fill="auto"/>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 xml:space="preserve">Форма обучения </w:t>
            </w:r>
          </w:p>
          <w:p w:rsidR="00B320C4" w:rsidRPr="006C621B" w:rsidRDefault="00B320C4" w:rsidP="006C621B">
            <w:pPr>
              <w:suppressAutoHyphens/>
              <w:spacing w:line="240" w:lineRule="auto"/>
              <w:contextualSpacing/>
              <w:rPr>
                <w:rFonts w:ascii="Times New Roman" w:hAnsi="Times New Roman" w:cs="Times New Roman"/>
                <w:b/>
                <w:sz w:val="19"/>
                <w:szCs w:val="19"/>
              </w:rPr>
            </w:pPr>
          </w:p>
        </w:tc>
        <w:tc>
          <w:tcPr>
            <w:tcW w:w="1134" w:type="dxa"/>
            <w:shd w:val="clear" w:color="auto" w:fill="auto"/>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Срок обучения</w:t>
            </w:r>
          </w:p>
        </w:tc>
        <w:tc>
          <w:tcPr>
            <w:tcW w:w="1417" w:type="dxa"/>
            <w:shd w:val="clear" w:color="auto" w:fill="auto"/>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Количество бюджетных мест</w:t>
            </w:r>
          </w:p>
        </w:tc>
        <w:tc>
          <w:tcPr>
            <w:tcW w:w="1799" w:type="dxa"/>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Стоимость обучения при организации платных образовательных услуг</w:t>
            </w:r>
          </w:p>
          <w:p w:rsidR="00B320C4" w:rsidRPr="006C621B" w:rsidRDefault="00B320C4" w:rsidP="006C621B">
            <w:pPr>
              <w:suppressAutoHyphens/>
              <w:spacing w:line="240" w:lineRule="auto"/>
              <w:contextualSpacing/>
              <w:rPr>
                <w:rFonts w:ascii="Times New Roman" w:hAnsi="Times New Roman" w:cs="Times New Roman"/>
                <w:b/>
                <w:sz w:val="19"/>
                <w:szCs w:val="19"/>
              </w:rPr>
            </w:pPr>
          </w:p>
        </w:tc>
      </w:tr>
      <w:tr w:rsidR="00B320C4" w:rsidRPr="00B320C4" w:rsidTr="004443CE">
        <w:trPr>
          <w:jc w:val="center"/>
        </w:trPr>
        <w:tc>
          <w:tcPr>
            <w:tcW w:w="10012" w:type="dxa"/>
            <w:gridSpan w:val="6"/>
            <w:shd w:val="clear" w:color="auto" w:fill="E5B8B7" w:themeFill="accent2" w:themeFillTint="66"/>
          </w:tcPr>
          <w:p w:rsidR="00B320C4" w:rsidRPr="00B320C4" w:rsidRDefault="00B320C4" w:rsidP="006C621B">
            <w:pPr>
              <w:suppressAutoHyphens/>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На базе 9 классов</w:t>
            </w:r>
          </w:p>
        </w:tc>
      </w:tr>
      <w:tr w:rsidR="00B320C4" w:rsidRPr="00B320C4" w:rsidTr="006C621B">
        <w:trPr>
          <w:jc w:val="center"/>
        </w:trPr>
        <w:tc>
          <w:tcPr>
            <w:tcW w:w="2269" w:type="dxa"/>
          </w:tcPr>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19.01.17</w:t>
            </w:r>
          </w:p>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 кондитер</w:t>
            </w:r>
          </w:p>
        </w:tc>
        <w:tc>
          <w:tcPr>
            <w:tcW w:w="2259" w:type="dxa"/>
            <w:shd w:val="clear" w:color="auto" w:fill="auto"/>
          </w:tcPr>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w:t>
            </w:r>
            <w:r>
              <w:rPr>
                <w:rFonts w:ascii="Times New Roman" w:hAnsi="Times New Roman" w:cs="Times New Roman"/>
                <w:sz w:val="20"/>
                <w:szCs w:val="20"/>
              </w:rPr>
              <w:t xml:space="preserve"> к</w:t>
            </w:r>
            <w:r w:rsidRPr="00B320C4">
              <w:rPr>
                <w:rFonts w:ascii="Times New Roman" w:hAnsi="Times New Roman" w:cs="Times New Roman"/>
                <w:sz w:val="20"/>
                <w:szCs w:val="20"/>
              </w:rPr>
              <w:t xml:space="preserve">ондитер </w:t>
            </w:r>
          </w:p>
        </w:tc>
        <w:tc>
          <w:tcPr>
            <w:tcW w:w="1134" w:type="dxa"/>
            <w:shd w:val="clear" w:color="auto" w:fill="auto"/>
          </w:tcPr>
          <w:p w:rsidR="00B320C4" w:rsidRPr="00B320C4" w:rsidRDefault="00F21F6B" w:rsidP="006C621B">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320C4" w:rsidRPr="00B320C4">
              <w:rPr>
                <w:rFonts w:ascii="Times New Roman" w:hAnsi="Times New Roman" w:cs="Times New Roman"/>
                <w:sz w:val="20"/>
                <w:szCs w:val="20"/>
              </w:rPr>
              <w:t>чная</w:t>
            </w:r>
          </w:p>
        </w:tc>
        <w:tc>
          <w:tcPr>
            <w:tcW w:w="1134" w:type="dxa"/>
            <w:shd w:val="clear" w:color="auto" w:fill="auto"/>
          </w:tcPr>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B320C4" w:rsidRPr="00B320C4" w:rsidRDefault="00B320C4" w:rsidP="006C621B">
            <w:pPr>
              <w:suppressAutoHyphens/>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799" w:type="dxa"/>
          </w:tcPr>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r w:rsidR="00382EF3" w:rsidRPr="00B320C4" w:rsidTr="006C621B">
        <w:trPr>
          <w:jc w:val="center"/>
        </w:trPr>
        <w:tc>
          <w:tcPr>
            <w:tcW w:w="2269" w:type="dxa"/>
          </w:tcPr>
          <w:p w:rsidR="00382EF3" w:rsidRDefault="00382EF3" w:rsidP="006C621B">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13.01.10 </w:t>
            </w:r>
          </w:p>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8A1AF6">
              <w:rPr>
                <w:rFonts w:ascii="Times New Roman" w:hAnsi="Times New Roman" w:cs="Times New Roman"/>
                <w:sz w:val="20"/>
                <w:szCs w:val="20"/>
              </w:rPr>
              <w:t>Электромонтер по ремонту и обслуживанию электрооборудования</w:t>
            </w:r>
          </w:p>
        </w:tc>
        <w:tc>
          <w:tcPr>
            <w:tcW w:w="2259"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8A1AF6">
              <w:rPr>
                <w:rFonts w:ascii="Times New Roman" w:hAnsi="Times New Roman" w:cs="Times New Roman"/>
                <w:sz w:val="20"/>
                <w:szCs w:val="20"/>
              </w:rPr>
              <w:t>Электромонтер по ремонту и обслуживанию электрооборудования</w:t>
            </w:r>
          </w:p>
        </w:tc>
        <w:tc>
          <w:tcPr>
            <w:tcW w:w="1134"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Pr="00B320C4">
              <w:rPr>
                <w:rFonts w:ascii="Times New Roman" w:hAnsi="Times New Roman" w:cs="Times New Roman"/>
                <w:sz w:val="20"/>
                <w:szCs w:val="20"/>
              </w:rPr>
              <w:t>чная</w:t>
            </w:r>
          </w:p>
        </w:tc>
        <w:tc>
          <w:tcPr>
            <w:tcW w:w="1134"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382EF3" w:rsidRPr="00B320C4" w:rsidRDefault="00382EF3" w:rsidP="006C621B">
            <w:pPr>
              <w:suppressAutoHyphens/>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799" w:type="dxa"/>
          </w:tcPr>
          <w:p w:rsidR="00382EF3" w:rsidRPr="00B320C4" w:rsidRDefault="00382EF3"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r w:rsidR="00382EF3" w:rsidRPr="00B320C4" w:rsidTr="006C621B">
        <w:trPr>
          <w:jc w:val="center"/>
        </w:trPr>
        <w:tc>
          <w:tcPr>
            <w:tcW w:w="2269" w:type="dxa"/>
          </w:tcPr>
          <w:p w:rsidR="00382EF3" w:rsidRDefault="00382EF3" w:rsidP="006C621B">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08.01.05</w:t>
            </w:r>
          </w:p>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8A1AF6">
              <w:rPr>
                <w:rFonts w:ascii="Times New Roman" w:hAnsi="Times New Roman" w:cs="Times New Roman"/>
                <w:sz w:val="20"/>
                <w:szCs w:val="20"/>
              </w:rPr>
              <w:t xml:space="preserve">Мастер </w:t>
            </w:r>
            <w:proofErr w:type="gramStart"/>
            <w:r w:rsidRPr="008A1AF6">
              <w:rPr>
                <w:rFonts w:ascii="Times New Roman" w:hAnsi="Times New Roman" w:cs="Times New Roman"/>
                <w:sz w:val="20"/>
                <w:szCs w:val="20"/>
              </w:rPr>
              <w:t>столярно-плотничных</w:t>
            </w:r>
            <w:proofErr w:type="gramEnd"/>
            <w:r w:rsidRPr="008A1AF6">
              <w:rPr>
                <w:rFonts w:ascii="Times New Roman" w:hAnsi="Times New Roman" w:cs="Times New Roman"/>
                <w:sz w:val="20"/>
                <w:szCs w:val="20"/>
              </w:rPr>
              <w:t xml:space="preserve"> и паркетных</w:t>
            </w:r>
          </w:p>
        </w:tc>
        <w:tc>
          <w:tcPr>
            <w:tcW w:w="2259"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8A1AF6">
              <w:rPr>
                <w:rFonts w:ascii="Times New Roman" w:hAnsi="Times New Roman" w:cs="Times New Roman"/>
                <w:sz w:val="20"/>
                <w:szCs w:val="20"/>
              </w:rPr>
              <w:t>Столяр строительный, плотник.</w:t>
            </w:r>
          </w:p>
        </w:tc>
        <w:tc>
          <w:tcPr>
            <w:tcW w:w="1134"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Pr="00B320C4">
              <w:rPr>
                <w:rFonts w:ascii="Times New Roman" w:hAnsi="Times New Roman" w:cs="Times New Roman"/>
                <w:sz w:val="20"/>
                <w:szCs w:val="20"/>
              </w:rPr>
              <w:t>чная</w:t>
            </w:r>
          </w:p>
        </w:tc>
        <w:tc>
          <w:tcPr>
            <w:tcW w:w="1134"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382EF3" w:rsidRPr="00B320C4" w:rsidRDefault="00382EF3" w:rsidP="006C621B">
            <w:pPr>
              <w:suppressAutoHyphens/>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799" w:type="dxa"/>
          </w:tcPr>
          <w:p w:rsidR="00382EF3" w:rsidRPr="00B320C4" w:rsidRDefault="00382EF3"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bl>
    <w:p w:rsidR="00B23BBF" w:rsidRDefault="00B23BBF" w:rsidP="006C621B">
      <w:pPr>
        <w:suppressAutoHyphens/>
        <w:spacing w:line="240" w:lineRule="auto"/>
        <w:ind w:firstLine="708"/>
        <w:contextualSpacing/>
        <w:jc w:val="both"/>
        <w:rPr>
          <w:rFonts w:ascii="Times New Roman" w:hAnsi="Times New Roman" w:cs="Times New Roman"/>
          <w:b/>
          <w:sz w:val="24"/>
          <w:szCs w:val="24"/>
        </w:rPr>
      </w:pPr>
    </w:p>
    <w:p w:rsidR="00CE5A4F" w:rsidRDefault="004E4685" w:rsidP="006C621B">
      <w:pPr>
        <w:suppressAutoHyphens/>
        <w:spacing w:line="240" w:lineRule="auto"/>
        <w:ind w:firstLine="708"/>
        <w:contextualSpacing/>
        <w:jc w:val="both"/>
        <w:rPr>
          <w:rStyle w:val="a8"/>
          <w:rFonts w:ascii="Times New Roman" w:hAnsi="Times New Roman" w:cs="Times New Roman"/>
          <w:i w:val="0"/>
          <w:sz w:val="24"/>
          <w:szCs w:val="24"/>
        </w:rPr>
      </w:pPr>
      <w:r w:rsidRPr="004E4685">
        <w:rPr>
          <w:rFonts w:ascii="Times New Roman" w:hAnsi="Times New Roman" w:cs="Times New Roman"/>
          <w:b/>
          <w:color w:val="365F91" w:themeColor="accent1" w:themeShade="BF"/>
          <w:sz w:val="24"/>
          <w:szCs w:val="24"/>
        </w:rPr>
        <w:lastRenderedPageBreak/>
        <w:t>ОБРАЗОВАТЕЛЬНЫЕ ПРЕИМУЩЕСТВА:</w:t>
      </w:r>
      <w:r w:rsidRPr="00D5050F">
        <w:rPr>
          <w:rFonts w:ascii="Times New Roman" w:hAnsi="Times New Roman" w:cs="Times New Roman"/>
          <w:b/>
          <w:sz w:val="24"/>
          <w:szCs w:val="24"/>
        </w:rPr>
        <w:t xml:space="preserve"> </w:t>
      </w:r>
      <w:r w:rsidR="00B320C4" w:rsidRPr="004A0989">
        <w:rPr>
          <w:rStyle w:val="a8"/>
          <w:rFonts w:ascii="Times New Roman" w:hAnsi="Times New Roman" w:cs="Times New Roman"/>
          <w:i w:val="0"/>
          <w:sz w:val="24"/>
          <w:szCs w:val="24"/>
        </w:rPr>
        <w:t>7</w:t>
      </w:r>
      <w:r w:rsidR="00382EF3">
        <w:rPr>
          <w:rStyle w:val="a8"/>
          <w:rFonts w:ascii="Times New Roman" w:hAnsi="Times New Roman" w:cs="Times New Roman"/>
          <w:i w:val="0"/>
          <w:sz w:val="24"/>
          <w:szCs w:val="24"/>
        </w:rPr>
        <w:t>5</w:t>
      </w:r>
      <w:r w:rsidR="00B320C4" w:rsidRPr="004A0989">
        <w:rPr>
          <w:rStyle w:val="a8"/>
          <w:rFonts w:ascii="Times New Roman" w:hAnsi="Times New Roman" w:cs="Times New Roman"/>
          <w:i w:val="0"/>
          <w:sz w:val="24"/>
          <w:szCs w:val="24"/>
        </w:rPr>
        <w:t xml:space="preserve">% педагогов имеют высшее образование, высшую категорию имеют </w:t>
      </w:r>
      <w:r w:rsidR="00382EF3">
        <w:rPr>
          <w:rStyle w:val="a8"/>
          <w:rFonts w:ascii="Times New Roman" w:hAnsi="Times New Roman" w:cs="Times New Roman"/>
          <w:i w:val="0"/>
          <w:sz w:val="24"/>
          <w:szCs w:val="24"/>
        </w:rPr>
        <w:t>21</w:t>
      </w:r>
      <w:r w:rsidR="00B320C4" w:rsidRPr="004A0989">
        <w:rPr>
          <w:rStyle w:val="a8"/>
          <w:rFonts w:ascii="Times New Roman" w:hAnsi="Times New Roman" w:cs="Times New Roman"/>
          <w:i w:val="0"/>
          <w:sz w:val="24"/>
          <w:szCs w:val="24"/>
        </w:rPr>
        <w:t>%, первую</w:t>
      </w:r>
      <w:r w:rsidR="00382EF3">
        <w:rPr>
          <w:rStyle w:val="a8"/>
          <w:rFonts w:ascii="Times New Roman" w:hAnsi="Times New Roman" w:cs="Times New Roman"/>
          <w:i w:val="0"/>
          <w:sz w:val="24"/>
          <w:szCs w:val="24"/>
        </w:rPr>
        <w:t xml:space="preserve"> </w:t>
      </w:r>
      <w:r w:rsidR="00B320C4" w:rsidRPr="004A0989">
        <w:rPr>
          <w:rStyle w:val="a8"/>
          <w:rFonts w:ascii="Times New Roman" w:hAnsi="Times New Roman" w:cs="Times New Roman"/>
          <w:i w:val="0"/>
          <w:sz w:val="24"/>
          <w:szCs w:val="24"/>
        </w:rPr>
        <w:t xml:space="preserve">- </w:t>
      </w:r>
      <w:r w:rsidR="00382EF3">
        <w:rPr>
          <w:rStyle w:val="a8"/>
          <w:rFonts w:ascii="Times New Roman" w:hAnsi="Times New Roman" w:cs="Times New Roman"/>
          <w:i w:val="0"/>
          <w:sz w:val="24"/>
          <w:szCs w:val="24"/>
        </w:rPr>
        <w:t>33</w:t>
      </w:r>
      <w:r w:rsidR="00B320C4" w:rsidRPr="004A0989">
        <w:rPr>
          <w:rStyle w:val="a8"/>
          <w:rFonts w:ascii="Times New Roman" w:hAnsi="Times New Roman" w:cs="Times New Roman"/>
          <w:i w:val="0"/>
          <w:sz w:val="24"/>
          <w:szCs w:val="24"/>
        </w:rPr>
        <w:t xml:space="preserve">%. Материально-техническая база: </w:t>
      </w:r>
      <w:r w:rsidR="00CE5A4F" w:rsidRPr="00D153F2">
        <w:rPr>
          <w:rFonts w:ascii="Times New Roman" w:hAnsi="Times New Roman" w:cs="Times New Roman"/>
          <w:sz w:val="24"/>
          <w:szCs w:val="24"/>
        </w:rPr>
        <w:t>оснащенные</w:t>
      </w:r>
      <w:r w:rsidR="00CE5A4F">
        <w:rPr>
          <w:rFonts w:ascii="Times New Roman" w:hAnsi="Times New Roman" w:cs="Times New Roman"/>
          <w:sz w:val="24"/>
          <w:szCs w:val="24"/>
        </w:rPr>
        <w:t xml:space="preserve"> </w:t>
      </w:r>
      <w:r w:rsidR="00CE5A4F" w:rsidRPr="00147A68">
        <w:rPr>
          <w:rFonts w:ascii="Times New Roman" w:hAnsi="Times New Roman" w:cs="Times New Roman"/>
          <w:sz w:val="24"/>
          <w:szCs w:val="24"/>
        </w:rPr>
        <w:t>кабинеты теоретического обучения, оборудованные по профессиям лаборатории и мастерские, компьютерный класс, библиотека</w:t>
      </w:r>
      <w:r w:rsidR="00CE5A4F">
        <w:rPr>
          <w:rFonts w:ascii="Times New Roman" w:hAnsi="Times New Roman" w:cs="Times New Roman"/>
          <w:sz w:val="24"/>
          <w:szCs w:val="24"/>
        </w:rPr>
        <w:t xml:space="preserve">, столовая, благоустроенное общежитие </w:t>
      </w:r>
      <w:r w:rsidR="00382EF3">
        <w:rPr>
          <w:rStyle w:val="a8"/>
          <w:rFonts w:ascii="Times New Roman" w:hAnsi="Times New Roman" w:cs="Times New Roman"/>
          <w:i w:val="0"/>
          <w:sz w:val="24"/>
          <w:szCs w:val="24"/>
        </w:rPr>
        <w:t>(проживание платное – 100 руб. в</w:t>
      </w:r>
      <w:r w:rsidR="00CE5A4F">
        <w:rPr>
          <w:rStyle w:val="a8"/>
          <w:rFonts w:ascii="Times New Roman" w:hAnsi="Times New Roman" w:cs="Times New Roman"/>
          <w:i w:val="0"/>
          <w:sz w:val="24"/>
          <w:szCs w:val="24"/>
        </w:rPr>
        <w:t xml:space="preserve"> месяц</w:t>
      </w:r>
      <w:r w:rsidR="00382EF3">
        <w:rPr>
          <w:rStyle w:val="a8"/>
          <w:rFonts w:ascii="Times New Roman" w:hAnsi="Times New Roman" w:cs="Times New Roman"/>
          <w:i w:val="0"/>
          <w:sz w:val="24"/>
          <w:szCs w:val="24"/>
        </w:rPr>
        <w:t>)</w:t>
      </w:r>
      <w:r w:rsidR="00CE5A4F">
        <w:rPr>
          <w:rStyle w:val="a8"/>
          <w:rFonts w:ascii="Times New Roman" w:hAnsi="Times New Roman" w:cs="Times New Roman"/>
          <w:i w:val="0"/>
          <w:sz w:val="24"/>
          <w:szCs w:val="24"/>
        </w:rPr>
        <w:t xml:space="preserve">. </w:t>
      </w:r>
    </w:p>
    <w:p w:rsidR="00CE5A4F" w:rsidRDefault="00CE5A4F" w:rsidP="006C621B">
      <w:pPr>
        <w:suppressAutoHyphens/>
        <w:spacing w:line="240" w:lineRule="auto"/>
        <w:ind w:firstLine="708"/>
        <w:contextualSpacing/>
        <w:jc w:val="both"/>
        <w:rPr>
          <w:rFonts w:ascii="Times New Roman" w:hAnsi="Times New Roman" w:cs="Times New Roman"/>
          <w:sz w:val="24"/>
          <w:szCs w:val="24"/>
        </w:rPr>
      </w:pPr>
      <w:proofErr w:type="gramStart"/>
      <w:r w:rsidRPr="00D016B8">
        <w:rPr>
          <w:rFonts w:ascii="Times New Roman" w:hAnsi="Times New Roman" w:cs="Times New Roman"/>
          <w:sz w:val="24"/>
          <w:szCs w:val="24"/>
        </w:rPr>
        <w:t>Организация досуга:</w:t>
      </w:r>
      <w:r w:rsidRPr="00D016B8">
        <w:rPr>
          <w:rFonts w:ascii="Times New Roman" w:hAnsi="Times New Roman" w:cs="Times New Roman"/>
          <w:b/>
          <w:sz w:val="24"/>
          <w:szCs w:val="24"/>
        </w:rPr>
        <w:t xml:space="preserve"> </w:t>
      </w:r>
      <w:r w:rsidR="0029366D">
        <w:rPr>
          <w:rFonts w:ascii="Times New Roman" w:hAnsi="Times New Roman" w:cs="Times New Roman"/>
          <w:sz w:val="24"/>
          <w:szCs w:val="24"/>
        </w:rPr>
        <w:t>к</w:t>
      </w:r>
      <w:r w:rsidRPr="00167ED1">
        <w:rPr>
          <w:rFonts w:ascii="Times New Roman" w:hAnsi="Times New Roman" w:cs="Times New Roman"/>
          <w:sz w:val="24"/>
          <w:szCs w:val="24"/>
        </w:rPr>
        <w:t>луб «Юный речник» - ежегодное участие в международной регате «Вёсла на воду» (г. Санкт-Петербург)</w:t>
      </w:r>
      <w:r>
        <w:rPr>
          <w:rFonts w:ascii="Times New Roman" w:hAnsi="Times New Roman" w:cs="Times New Roman"/>
          <w:sz w:val="24"/>
          <w:szCs w:val="24"/>
        </w:rPr>
        <w:t>; волонтёрский отряд «СОЛНЦЕ»; ежегодный Кубок техникума по мини-футболу; занятия в спорткомплексе сельского поселения (спортивные секции); кружки «Юный автомеханик», «Моделирование».</w:t>
      </w:r>
      <w:proofErr w:type="gramEnd"/>
    </w:p>
    <w:p w:rsidR="00CE5A4F" w:rsidRDefault="00CE5A4F" w:rsidP="006C621B">
      <w:pPr>
        <w:suppressAutoHyphens/>
        <w:spacing w:line="240" w:lineRule="auto"/>
        <w:ind w:firstLine="708"/>
        <w:contextualSpacing/>
        <w:jc w:val="both"/>
        <w:rPr>
          <w:rFonts w:ascii="Times New Roman" w:hAnsi="Times New Roman" w:cs="Times New Roman"/>
          <w:sz w:val="24"/>
          <w:szCs w:val="24"/>
        </w:rPr>
      </w:pPr>
      <w:r w:rsidRPr="00D016B8">
        <w:rPr>
          <w:rFonts w:ascii="Times New Roman" w:hAnsi="Times New Roman" w:cs="Times New Roman"/>
          <w:sz w:val="24"/>
          <w:szCs w:val="24"/>
        </w:rPr>
        <w:t xml:space="preserve"> Стажировка в</w:t>
      </w:r>
      <w:r w:rsidRPr="00D153F2">
        <w:rPr>
          <w:rFonts w:ascii="Times New Roman" w:hAnsi="Times New Roman" w:cs="Times New Roman"/>
          <w:sz w:val="24"/>
          <w:szCs w:val="24"/>
        </w:rPr>
        <w:t xml:space="preserve"> организациях</w:t>
      </w:r>
      <w:r>
        <w:rPr>
          <w:rFonts w:ascii="Times New Roman" w:hAnsi="Times New Roman" w:cs="Times New Roman"/>
          <w:sz w:val="24"/>
          <w:szCs w:val="24"/>
        </w:rPr>
        <w:t xml:space="preserve"> Ижемского и Усть-Цилемского районов Р</w:t>
      </w:r>
      <w:r w:rsidR="0029366D">
        <w:rPr>
          <w:rFonts w:ascii="Times New Roman" w:hAnsi="Times New Roman" w:cs="Times New Roman"/>
          <w:sz w:val="24"/>
          <w:szCs w:val="24"/>
        </w:rPr>
        <w:t xml:space="preserve">еспублики </w:t>
      </w:r>
      <w:r>
        <w:rPr>
          <w:rFonts w:ascii="Times New Roman" w:hAnsi="Times New Roman" w:cs="Times New Roman"/>
          <w:sz w:val="24"/>
          <w:szCs w:val="24"/>
        </w:rPr>
        <w:t>К</w:t>
      </w:r>
      <w:r w:rsidR="0029366D">
        <w:rPr>
          <w:rFonts w:ascii="Times New Roman" w:hAnsi="Times New Roman" w:cs="Times New Roman"/>
          <w:sz w:val="24"/>
          <w:szCs w:val="24"/>
        </w:rPr>
        <w:t>оми</w:t>
      </w:r>
      <w:r>
        <w:rPr>
          <w:rFonts w:ascii="Times New Roman" w:hAnsi="Times New Roman" w:cs="Times New Roman"/>
          <w:sz w:val="24"/>
          <w:szCs w:val="24"/>
        </w:rPr>
        <w:t xml:space="preserve">. </w:t>
      </w:r>
      <w:r w:rsidRPr="00D016B8">
        <w:rPr>
          <w:rFonts w:ascii="Times New Roman" w:hAnsi="Times New Roman" w:cs="Times New Roman"/>
          <w:sz w:val="24"/>
          <w:szCs w:val="24"/>
        </w:rPr>
        <w:t>Трудоустройство</w:t>
      </w:r>
      <w:r>
        <w:rPr>
          <w:rFonts w:ascii="Times New Roman" w:hAnsi="Times New Roman" w:cs="Times New Roman"/>
          <w:sz w:val="24"/>
          <w:szCs w:val="24"/>
        </w:rPr>
        <w:t xml:space="preserve"> </w:t>
      </w:r>
      <w:r w:rsidRPr="00D016B8">
        <w:rPr>
          <w:rFonts w:ascii="Times New Roman" w:hAnsi="Times New Roman" w:cs="Times New Roman"/>
          <w:sz w:val="24"/>
          <w:szCs w:val="24"/>
        </w:rPr>
        <w:t>в основном</w:t>
      </w:r>
      <w:r>
        <w:rPr>
          <w:rFonts w:ascii="Times New Roman" w:hAnsi="Times New Roman" w:cs="Times New Roman"/>
          <w:sz w:val="24"/>
          <w:szCs w:val="24"/>
        </w:rPr>
        <w:t xml:space="preserve"> на территории Республики Коми. </w:t>
      </w:r>
      <w:proofErr w:type="gramStart"/>
      <w:r w:rsidRPr="00D016B8">
        <w:rPr>
          <w:rFonts w:ascii="Times New Roman" w:hAnsi="Times New Roman" w:cs="Times New Roman"/>
          <w:sz w:val="24"/>
          <w:szCs w:val="24"/>
        </w:rPr>
        <w:t>Возможность параллельного обучения:</w:t>
      </w:r>
      <w:r>
        <w:rPr>
          <w:rFonts w:ascii="Times New Roman" w:hAnsi="Times New Roman" w:cs="Times New Roman"/>
          <w:sz w:val="24"/>
          <w:szCs w:val="24"/>
        </w:rPr>
        <w:t xml:space="preserve"> дополнительное профессиональное образование (платные услуги) - водитель категории «В», водитель категории «С», электросварщик ручной сварки, моторист (машинист), машинист дорожных и строительных машин (квалификация</w:t>
      </w:r>
      <w:r w:rsidR="006C621B">
        <w:rPr>
          <w:rFonts w:ascii="Times New Roman" w:hAnsi="Times New Roman" w:cs="Times New Roman"/>
          <w:sz w:val="24"/>
          <w:szCs w:val="24"/>
        </w:rPr>
        <w:t xml:space="preserve"> </w:t>
      </w:r>
      <w:r>
        <w:rPr>
          <w:rFonts w:ascii="Times New Roman" w:hAnsi="Times New Roman" w:cs="Times New Roman"/>
          <w:sz w:val="24"/>
          <w:szCs w:val="24"/>
        </w:rPr>
        <w:t>- бульдозерист) и др. Студентам техникума предоставляется 30% скидка.</w:t>
      </w:r>
      <w:proofErr w:type="gramEnd"/>
    </w:p>
    <w:p w:rsidR="00CE5A4F" w:rsidRDefault="00CE5A4F" w:rsidP="006C621B">
      <w:pPr>
        <w:suppressAutoHyphens/>
        <w:spacing w:after="0" w:line="240" w:lineRule="auto"/>
        <w:ind w:firstLine="708"/>
        <w:contextualSpacing/>
        <w:jc w:val="both"/>
        <w:rPr>
          <w:rFonts w:ascii="Times New Roman" w:hAnsi="Times New Roman" w:cs="Times New Roman"/>
          <w:sz w:val="24"/>
          <w:szCs w:val="24"/>
        </w:rPr>
      </w:pPr>
      <w:r w:rsidRPr="00D016B8">
        <w:rPr>
          <w:rFonts w:ascii="Times New Roman" w:hAnsi="Times New Roman" w:cs="Times New Roman"/>
          <w:sz w:val="24"/>
          <w:szCs w:val="24"/>
        </w:rPr>
        <w:t>Социальные партнеры</w:t>
      </w:r>
      <w:r w:rsidR="006C621B">
        <w:rPr>
          <w:rFonts w:ascii="Times New Roman" w:hAnsi="Times New Roman" w:cs="Times New Roman"/>
          <w:sz w:val="24"/>
          <w:szCs w:val="24"/>
        </w:rPr>
        <w:t>:</w:t>
      </w:r>
      <w:r w:rsidRPr="00D016B8">
        <w:rPr>
          <w:rFonts w:ascii="Times New Roman" w:hAnsi="Times New Roman" w:cs="Times New Roman"/>
          <w:sz w:val="24"/>
          <w:szCs w:val="24"/>
        </w:rPr>
        <w:t xml:space="preserve"> </w:t>
      </w:r>
      <w:r>
        <w:rPr>
          <w:rFonts w:ascii="Times New Roman" w:hAnsi="Times New Roman" w:cs="Times New Roman"/>
          <w:sz w:val="24"/>
          <w:szCs w:val="24"/>
        </w:rPr>
        <w:t xml:space="preserve">ООО  «Изьва», ООО «Северстрой», ООО «Ижмаагротранс». </w:t>
      </w:r>
    </w:p>
    <w:p w:rsidR="00B320C4" w:rsidRDefault="00B320C4" w:rsidP="00B320C4">
      <w:pPr>
        <w:rPr>
          <w:sz w:val="18"/>
          <w:szCs w:val="18"/>
        </w:rPr>
      </w:pPr>
    </w:p>
    <w:p w:rsidR="0018008D" w:rsidRPr="004E4685" w:rsidRDefault="0018008D" w:rsidP="0018008D">
      <w:pPr>
        <w:spacing w:after="0"/>
        <w:jc w:val="center"/>
        <w:rPr>
          <w:rFonts w:ascii="Times New Roman" w:hAnsi="Times New Roman" w:cs="Times New Roman"/>
          <w:b/>
          <w:color w:val="365F91" w:themeColor="accent1" w:themeShade="BF"/>
          <w:sz w:val="28"/>
          <w:szCs w:val="28"/>
        </w:rPr>
      </w:pPr>
      <w:bookmarkStart w:id="70" w:name="OLE_LIN33"/>
      <w:bookmarkStart w:id="71" w:name="O32"/>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18008D" w:rsidRPr="004E4685" w:rsidRDefault="0018008D" w:rsidP="0018008D">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«ИНТИНСКИЙ ПОЛИТЕХНИЧЕСКИЙ ТЕХНИКУМ»</w:t>
      </w:r>
    </w:p>
    <w:bookmarkEnd w:id="70"/>
    <w:bookmarkEnd w:id="71"/>
    <w:p w:rsidR="00F21F6B" w:rsidRDefault="00F21F6B" w:rsidP="00A24175">
      <w:pPr>
        <w:spacing w:line="240" w:lineRule="auto"/>
        <w:contextualSpacing/>
        <w:jc w:val="both"/>
        <w:rPr>
          <w:rFonts w:ascii="Times New Roman" w:hAnsi="Times New Roman" w:cs="Times New Roman"/>
          <w:b/>
          <w:sz w:val="24"/>
          <w:szCs w:val="24"/>
        </w:rPr>
      </w:pPr>
    </w:p>
    <w:p w:rsidR="00A24175" w:rsidRPr="00A24175" w:rsidRDefault="0018008D"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Почтовый адрес: </w:t>
      </w:r>
      <w:r w:rsidR="00A24175" w:rsidRPr="00A24175">
        <w:rPr>
          <w:rFonts w:ascii="Times New Roman" w:hAnsi="Times New Roman" w:cs="Times New Roman"/>
          <w:sz w:val="24"/>
          <w:szCs w:val="24"/>
        </w:rPr>
        <w:t>169840, Республика Коми, г. Инта, ул. Мира, д. 16</w:t>
      </w:r>
    </w:p>
    <w:p w:rsidR="0018008D" w:rsidRPr="00A24175" w:rsidRDefault="0018008D"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Телефон/факс: </w:t>
      </w:r>
      <w:r w:rsidR="00A24175" w:rsidRPr="00A24175">
        <w:rPr>
          <w:rFonts w:ascii="Times New Roman" w:hAnsi="Times New Roman" w:cs="Times New Roman"/>
          <w:sz w:val="24"/>
          <w:szCs w:val="24"/>
        </w:rPr>
        <w:t>8 (82145) 6</w:t>
      </w:r>
      <w:r w:rsidR="00B40A58">
        <w:rPr>
          <w:rFonts w:ascii="Times New Roman" w:hAnsi="Times New Roman" w:cs="Times New Roman"/>
          <w:sz w:val="24"/>
          <w:szCs w:val="24"/>
        </w:rPr>
        <w:t>-</w:t>
      </w:r>
      <w:r w:rsidR="00A24175" w:rsidRPr="00A24175">
        <w:rPr>
          <w:rFonts w:ascii="Times New Roman" w:hAnsi="Times New Roman" w:cs="Times New Roman"/>
          <w:sz w:val="24"/>
          <w:szCs w:val="24"/>
        </w:rPr>
        <w:t>20</w:t>
      </w:r>
      <w:r w:rsidR="00B40A58">
        <w:rPr>
          <w:rFonts w:ascii="Times New Roman" w:hAnsi="Times New Roman" w:cs="Times New Roman"/>
          <w:sz w:val="24"/>
          <w:szCs w:val="24"/>
        </w:rPr>
        <w:t>-</w:t>
      </w:r>
      <w:r w:rsidR="00A24175" w:rsidRPr="00A24175">
        <w:rPr>
          <w:rFonts w:ascii="Times New Roman" w:hAnsi="Times New Roman" w:cs="Times New Roman"/>
          <w:sz w:val="24"/>
          <w:szCs w:val="24"/>
        </w:rPr>
        <w:t>00</w:t>
      </w:r>
    </w:p>
    <w:p w:rsidR="00A24175" w:rsidRPr="00A73084" w:rsidRDefault="00045E39" w:rsidP="00B23BBF">
      <w:pPr>
        <w:suppressAutoHyphens/>
        <w:spacing w:line="240" w:lineRule="auto"/>
        <w:contextualSpacing/>
        <w:jc w:val="both"/>
        <w:rPr>
          <w:rFonts w:ascii="Times New Roman" w:hAnsi="Times New Roman" w:cs="Times New Roman"/>
          <w:color w:val="000000" w:themeColor="text1"/>
          <w:sz w:val="24"/>
          <w:szCs w:val="24"/>
        </w:rPr>
      </w:pPr>
      <w:r w:rsidRPr="00A24175">
        <w:rPr>
          <w:rFonts w:ascii="Times New Roman" w:hAnsi="Times New Roman" w:cs="Times New Roman"/>
          <w:b/>
          <w:sz w:val="24"/>
          <w:szCs w:val="24"/>
        </w:rPr>
        <w:t>E</w:t>
      </w:r>
      <w:r w:rsidR="0018008D" w:rsidRPr="00A73084">
        <w:rPr>
          <w:rFonts w:ascii="Times New Roman" w:hAnsi="Times New Roman" w:cs="Times New Roman"/>
          <w:b/>
          <w:sz w:val="24"/>
          <w:szCs w:val="24"/>
        </w:rPr>
        <w:t>-</w:t>
      </w:r>
      <w:r w:rsidR="0018008D" w:rsidRPr="00A24175">
        <w:rPr>
          <w:rFonts w:ascii="Times New Roman" w:hAnsi="Times New Roman" w:cs="Times New Roman"/>
          <w:b/>
          <w:sz w:val="24"/>
          <w:szCs w:val="24"/>
          <w:lang w:val="en-US"/>
        </w:rPr>
        <w:t>mail</w:t>
      </w:r>
      <w:r w:rsidR="0018008D" w:rsidRPr="00A73084">
        <w:rPr>
          <w:rFonts w:ascii="Times New Roman" w:hAnsi="Times New Roman" w:cs="Times New Roman"/>
          <w:b/>
          <w:sz w:val="24"/>
          <w:szCs w:val="24"/>
        </w:rPr>
        <w:t xml:space="preserve">: </w:t>
      </w:r>
      <w:hyperlink r:id="rId18" w:history="1">
        <w:r w:rsidR="00A24175" w:rsidRPr="00A24175">
          <w:rPr>
            <w:rStyle w:val="a3"/>
            <w:rFonts w:ascii="Times New Roman" w:hAnsi="Times New Roman" w:cs="Times New Roman"/>
            <w:color w:val="000000" w:themeColor="text1"/>
            <w:sz w:val="24"/>
            <w:szCs w:val="24"/>
            <w:u w:val="none"/>
            <w:lang w:val="en-US"/>
          </w:rPr>
          <w:t>ipt</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minobr</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rkomi</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ru</w:t>
        </w:r>
      </w:hyperlink>
      <w:r w:rsidR="00A24175" w:rsidRPr="00A73084">
        <w:rPr>
          <w:rFonts w:ascii="Times New Roman" w:hAnsi="Times New Roman" w:cs="Times New Roman"/>
          <w:color w:val="000000" w:themeColor="text1"/>
          <w:sz w:val="24"/>
          <w:szCs w:val="24"/>
        </w:rPr>
        <w:t xml:space="preserve"> </w:t>
      </w:r>
    </w:p>
    <w:p w:rsidR="0018008D" w:rsidRPr="00A73084" w:rsidRDefault="0018008D" w:rsidP="00B23BBF">
      <w:pPr>
        <w:suppressAutoHyphens/>
        <w:spacing w:after="0" w:line="240" w:lineRule="auto"/>
        <w:contextualSpacing/>
        <w:rPr>
          <w:rFonts w:ascii="Times New Roman" w:hAnsi="Times New Roman" w:cs="Times New Roman"/>
          <w:color w:val="000000" w:themeColor="text1"/>
          <w:sz w:val="24"/>
          <w:szCs w:val="24"/>
        </w:rPr>
      </w:pPr>
      <w:r w:rsidRPr="00A24175">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A24175">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19" w:history="1">
        <w:r w:rsidR="00A24175" w:rsidRPr="00A24175">
          <w:rPr>
            <w:rStyle w:val="a3"/>
            <w:rFonts w:ascii="Times New Roman" w:hAnsi="Times New Roman" w:cs="Times New Roman"/>
            <w:color w:val="000000" w:themeColor="text1"/>
            <w:sz w:val="24"/>
            <w:szCs w:val="24"/>
            <w:u w:val="none"/>
            <w:lang w:val="en-US"/>
          </w:rPr>
          <w:t>https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google</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com</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intaipt</w:t>
        </w:r>
        <w:r w:rsidR="00A24175" w:rsidRPr="00A73084">
          <w:rPr>
            <w:rStyle w:val="a3"/>
            <w:rFonts w:ascii="Times New Roman" w:hAnsi="Times New Roman" w:cs="Times New Roman"/>
            <w:color w:val="000000" w:themeColor="text1"/>
            <w:sz w:val="24"/>
            <w:szCs w:val="24"/>
            <w:u w:val="none"/>
          </w:rPr>
          <w:t>/</w:t>
        </w:r>
      </w:hyperlink>
    </w:p>
    <w:p w:rsidR="00A24175" w:rsidRPr="00A24175" w:rsidRDefault="00A24175"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color w:val="000000" w:themeColor="text1"/>
          <w:sz w:val="24"/>
          <w:szCs w:val="24"/>
        </w:rPr>
        <w:t>Приемная комиссия:</w:t>
      </w:r>
      <w:r w:rsidRPr="00A24175">
        <w:rPr>
          <w:rFonts w:ascii="Times New Roman" w:hAnsi="Times New Roman" w:cs="Times New Roman"/>
          <w:color w:val="000000" w:themeColor="text1"/>
          <w:sz w:val="24"/>
          <w:szCs w:val="24"/>
        </w:rPr>
        <w:t xml:space="preserve"> </w:t>
      </w:r>
      <w:r w:rsidRPr="00A24175">
        <w:rPr>
          <w:rFonts w:ascii="Times New Roman" w:hAnsi="Times New Roman" w:cs="Times New Roman"/>
          <w:sz w:val="24"/>
          <w:szCs w:val="24"/>
        </w:rPr>
        <w:t>8 (82145) 6</w:t>
      </w:r>
      <w:r w:rsidR="00B40A58">
        <w:rPr>
          <w:rFonts w:ascii="Times New Roman" w:hAnsi="Times New Roman" w:cs="Times New Roman"/>
          <w:sz w:val="24"/>
          <w:szCs w:val="24"/>
        </w:rPr>
        <w:t>-</w:t>
      </w:r>
      <w:r w:rsidRPr="00A24175">
        <w:rPr>
          <w:rFonts w:ascii="Times New Roman" w:hAnsi="Times New Roman" w:cs="Times New Roman"/>
          <w:sz w:val="24"/>
          <w:szCs w:val="24"/>
        </w:rPr>
        <w:t>20</w:t>
      </w:r>
      <w:r w:rsidR="00B40A58">
        <w:rPr>
          <w:rFonts w:ascii="Times New Roman" w:hAnsi="Times New Roman" w:cs="Times New Roman"/>
          <w:sz w:val="24"/>
          <w:szCs w:val="24"/>
        </w:rPr>
        <w:t>-</w:t>
      </w:r>
      <w:r w:rsidRPr="00A24175">
        <w:rPr>
          <w:rFonts w:ascii="Times New Roman" w:hAnsi="Times New Roman" w:cs="Times New Roman"/>
          <w:sz w:val="24"/>
          <w:szCs w:val="24"/>
        </w:rPr>
        <w:t>00</w:t>
      </w:r>
    </w:p>
    <w:p w:rsidR="0018008D" w:rsidRPr="00A24175" w:rsidRDefault="0018008D"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Лицензия на право образовательной деятельности:</w:t>
      </w:r>
      <w:r w:rsidRPr="00A24175">
        <w:rPr>
          <w:rFonts w:ascii="Times New Roman" w:hAnsi="Times New Roman" w:cs="Times New Roman"/>
          <w:sz w:val="24"/>
          <w:szCs w:val="24"/>
        </w:rPr>
        <w:t xml:space="preserve"> </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11Л01 № 0</w:t>
      </w:r>
      <w:r w:rsidR="00A24175" w:rsidRPr="00A24175">
        <w:rPr>
          <w:rFonts w:ascii="Times New Roman" w:hAnsi="Times New Roman" w:cs="Times New Roman"/>
          <w:sz w:val="24"/>
          <w:szCs w:val="24"/>
        </w:rPr>
        <w:t xml:space="preserve">000409, </w:t>
      </w:r>
      <w:proofErr w:type="gramStart"/>
      <w:r w:rsidR="00A24175" w:rsidRPr="00A24175">
        <w:rPr>
          <w:rFonts w:ascii="Times New Roman" w:hAnsi="Times New Roman" w:cs="Times New Roman"/>
          <w:sz w:val="24"/>
          <w:szCs w:val="24"/>
        </w:rPr>
        <w:t>регистрационный</w:t>
      </w:r>
      <w:proofErr w:type="gramEnd"/>
      <w:r w:rsidR="00A24175" w:rsidRPr="00A24175">
        <w:rPr>
          <w:rFonts w:ascii="Times New Roman" w:hAnsi="Times New Roman" w:cs="Times New Roman"/>
          <w:sz w:val="24"/>
          <w:szCs w:val="24"/>
        </w:rPr>
        <w:t xml:space="preserve"> № 382-П, выдана Министерством образования Республики Коми 31.12.2013.</w:t>
      </w:r>
    </w:p>
    <w:p w:rsidR="0018008D" w:rsidRPr="00A24175" w:rsidRDefault="0018008D"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Свидетельство о государственной аккредитации:</w:t>
      </w:r>
      <w:r w:rsidRPr="00A24175">
        <w:rPr>
          <w:rFonts w:ascii="Times New Roman" w:hAnsi="Times New Roman" w:cs="Times New Roman"/>
          <w:sz w:val="24"/>
          <w:szCs w:val="24"/>
        </w:rPr>
        <w:t xml:space="preserve"> </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11А01 № 0000</w:t>
      </w:r>
      <w:r w:rsidR="00B40A58">
        <w:rPr>
          <w:rFonts w:ascii="Times New Roman" w:hAnsi="Times New Roman" w:cs="Times New Roman"/>
          <w:sz w:val="24"/>
          <w:szCs w:val="24"/>
        </w:rPr>
        <w:t>313</w:t>
      </w:r>
      <w:r w:rsidRPr="00A24175">
        <w:rPr>
          <w:rFonts w:ascii="Times New Roman" w:hAnsi="Times New Roman" w:cs="Times New Roman"/>
          <w:sz w:val="24"/>
          <w:szCs w:val="24"/>
        </w:rPr>
        <w:t xml:space="preserve">, </w:t>
      </w:r>
      <w:proofErr w:type="gramStart"/>
      <w:r w:rsidRPr="00A24175">
        <w:rPr>
          <w:rFonts w:ascii="Times New Roman" w:hAnsi="Times New Roman" w:cs="Times New Roman"/>
          <w:sz w:val="24"/>
          <w:szCs w:val="24"/>
        </w:rPr>
        <w:t>регистрацио</w:t>
      </w:r>
      <w:r w:rsidR="00A24175" w:rsidRPr="00A24175">
        <w:rPr>
          <w:rFonts w:ascii="Times New Roman" w:hAnsi="Times New Roman" w:cs="Times New Roman"/>
          <w:sz w:val="24"/>
          <w:szCs w:val="24"/>
        </w:rPr>
        <w:t>нный</w:t>
      </w:r>
      <w:proofErr w:type="gramEnd"/>
      <w:r w:rsidR="00A24175" w:rsidRPr="00A24175">
        <w:rPr>
          <w:rFonts w:ascii="Times New Roman" w:hAnsi="Times New Roman" w:cs="Times New Roman"/>
          <w:sz w:val="24"/>
          <w:szCs w:val="24"/>
        </w:rPr>
        <w:t xml:space="preserve"> № </w:t>
      </w:r>
      <w:r w:rsidR="00B40A58">
        <w:rPr>
          <w:rFonts w:ascii="Times New Roman" w:hAnsi="Times New Roman" w:cs="Times New Roman"/>
          <w:sz w:val="24"/>
          <w:szCs w:val="24"/>
        </w:rPr>
        <w:t>337</w:t>
      </w:r>
      <w:r w:rsidR="00A24175" w:rsidRPr="00A24175">
        <w:rPr>
          <w:rFonts w:ascii="Times New Roman" w:hAnsi="Times New Roman" w:cs="Times New Roman"/>
          <w:sz w:val="24"/>
          <w:szCs w:val="24"/>
        </w:rPr>
        <w:t>-П, выдано Министерством образования Республики Коми 2</w:t>
      </w:r>
      <w:r w:rsidR="00B40A58">
        <w:rPr>
          <w:rFonts w:ascii="Times New Roman" w:hAnsi="Times New Roman" w:cs="Times New Roman"/>
          <w:sz w:val="24"/>
          <w:szCs w:val="24"/>
        </w:rPr>
        <w:t>6</w:t>
      </w:r>
      <w:r w:rsidR="00A24175" w:rsidRPr="00A24175">
        <w:rPr>
          <w:rFonts w:ascii="Times New Roman" w:hAnsi="Times New Roman" w:cs="Times New Roman"/>
          <w:sz w:val="24"/>
          <w:szCs w:val="24"/>
        </w:rPr>
        <w:t>.</w:t>
      </w:r>
      <w:r w:rsidR="00B40A58">
        <w:rPr>
          <w:rFonts w:ascii="Times New Roman" w:hAnsi="Times New Roman" w:cs="Times New Roman"/>
          <w:sz w:val="24"/>
          <w:szCs w:val="24"/>
        </w:rPr>
        <w:t>12</w:t>
      </w:r>
      <w:r w:rsidR="00A24175" w:rsidRPr="00A24175">
        <w:rPr>
          <w:rFonts w:ascii="Times New Roman" w:hAnsi="Times New Roman" w:cs="Times New Roman"/>
          <w:sz w:val="24"/>
          <w:szCs w:val="24"/>
        </w:rPr>
        <w:t>.201</w:t>
      </w:r>
      <w:r w:rsidR="00B40A58">
        <w:rPr>
          <w:rFonts w:ascii="Times New Roman" w:hAnsi="Times New Roman" w:cs="Times New Roman"/>
          <w:sz w:val="24"/>
          <w:szCs w:val="24"/>
        </w:rPr>
        <w:t>5</w:t>
      </w:r>
      <w:r w:rsidR="00293BBB">
        <w:rPr>
          <w:rFonts w:ascii="Times New Roman" w:hAnsi="Times New Roman" w:cs="Times New Roman"/>
          <w:sz w:val="24"/>
          <w:szCs w:val="24"/>
        </w:rPr>
        <w:t xml:space="preserve"> </w:t>
      </w:r>
    </w:p>
    <w:p w:rsidR="00E4002B" w:rsidRDefault="00E4002B" w:rsidP="00B23BBF">
      <w:pPr>
        <w:tabs>
          <w:tab w:val="left" w:pos="5159"/>
        </w:tabs>
        <w:suppressAutoHyphens/>
        <w:spacing w:line="240" w:lineRule="auto"/>
        <w:contextualSpacing/>
        <w:jc w:val="center"/>
        <w:rPr>
          <w:rFonts w:ascii="Times New Roman" w:hAnsi="Times New Roman" w:cs="Times New Roman"/>
          <w:b/>
          <w:sz w:val="28"/>
          <w:szCs w:val="28"/>
        </w:rPr>
      </w:pPr>
    </w:p>
    <w:p w:rsidR="00A24175" w:rsidRPr="004E4685" w:rsidRDefault="004E4685" w:rsidP="00B23BBF">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293BBB" w:rsidRPr="009F1FA8" w:rsidRDefault="00293BBB" w:rsidP="00B23BBF">
      <w:pPr>
        <w:tabs>
          <w:tab w:val="left" w:pos="5159"/>
        </w:tabs>
        <w:suppressAutoHyphens/>
        <w:spacing w:line="240" w:lineRule="auto"/>
        <w:contextualSpacing/>
        <w:jc w:val="center"/>
        <w:rPr>
          <w:rFonts w:ascii="Times New Roman" w:hAnsi="Times New Roman" w:cs="Times New Roman"/>
          <w:b/>
          <w:sz w:val="28"/>
          <w:szCs w:val="28"/>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7"/>
        <w:gridCol w:w="1275"/>
        <w:gridCol w:w="1560"/>
        <w:gridCol w:w="1559"/>
        <w:gridCol w:w="1984"/>
      </w:tblGrid>
      <w:tr w:rsidR="00D476EE" w:rsidRPr="00D1731E" w:rsidTr="007D011B">
        <w:trPr>
          <w:jc w:val="center"/>
        </w:trPr>
        <w:tc>
          <w:tcPr>
            <w:tcW w:w="1985" w:type="dxa"/>
          </w:tcPr>
          <w:p w:rsidR="00991C16"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Специальность</w:t>
            </w:r>
            <w:r w:rsidR="00991C16" w:rsidRPr="00D1731E">
              <w:rPr>
                <w:rFonts w:ascii="Times New Roman" w:hAnsi="Times New Roman" w:cs="Times New Roman"/>
                <w:b/>
                <w:sz w:val="20"/>
                <w:szCs w:val="20"/>
              </w:rPr>
              <w:t>/</w:t>
            </w:r>
          </w:p>
          <w:p w:rsidR="00D476EE" w:rsidRPr="00D1731E" w:rsidRDefault="00991C16"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код специальности</w:t>
            </w:r>
          </w:p>
        </w:tc>
        <w:tc>
          <w:tcPr>
            <w:tcW w:w="2127" w:type="dxa"/>
          </w:tcPr>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Присваиваемая</w:t>
            </w:r>
          </w:p>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 xml:space="preserve">квалификация </w:t>
            </w:r>
          </w:p>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(профессия) выпускника</w:t>
            </w:r>
          </w:p>
        </w:tc>
        <w:tc>
          <w:tcPr>
            <w:tcW w:w="1275" w:type="dxa"/>
          </w:tcPr>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 xml:space="preserve">Форма обучения </w:t>
            </w:r>
          </w:p>
          <w:p w:rsidR="00D476EE" w:rsidRPr="00D1731E" w:rsidRDefault="00D476EE" w:rsidP="00293BBB">
            <w:pPr>
              <w:suppressAutoHyphens/>
              <w:spacing w:line="240" w:lineRule="auto"/>
              <w:contextualSpacing/>
              <w:rPr>
                <w:rFonts w:ascii="Times New Roman" w:hAnsi="Times New Roman" w:cs="Times New Roman"/>
                <w:b/>
                <w:sz w:val="20"/>
                <w:szCs w:val="20"/>
              </w:rPr>
            </w:pPr>
          </w:p>
        </w:tc>
        <w:tc>
          <w:tcPr>
            <w:tcW w:w="1560" w:type="dxa"/>
          </w:tcPr>
          <w:p w:rsidR="00F21F6B"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 xml:space="preserve">Срок </w:t>
            </w:r>
          </w:p>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обучения</w:t>
            </w:r>
          </w:p>
        </w:tc>
        <w:tc>
          <w:tcPr>
            <w:tcW w:w="1559" w:type="dxa"/>
          </w:tcPr>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Количество бюджетных мест</w:t>
            </w:r>
          </w:p>
        </w:tc>
        <w:tc>
          <w:tcPr>
            <w:tcW w:w="1984" w:type="dxa"/>
          </w:tcPr>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Стоимость обучения при организации платных образовательных услуг</w:t>
            </w:r>
          </w:p>
          <w:p w:rsidR="00D476EE" w:rsidRPr="00D1731E" w:rsidRDefault="00D476EE" w:rsidP="00293BBB">
            <w:pPr>
              <w:suppressAutoHyphens/>
              <w:spacing w:line="240" w:lineRule="auto"/>
              <w:contextualSpacing/>
              <w:rPr>
                <w:rFonts w:ascii="Times New Roman" w:hAnsi="Times New Roman" w:cs="Times New Roman"/>
                <w:b/>
                <w:sz w:val="20"/>
                <w:szCs w:val="20"/>
              </w:rPr>
            </w:pPr>
          </w:p>
        </w:tc>
      </w:tr>
      <w:tr w:rsidR="00D476EE" w:rsidRPr="00D1731E" w:rsidTr="004443CE">
        <w:trPr>
          <w:jc w:val="center"/>
        </w:trPr>
        <w:tc>
          <w:tcPr>
            <w:tcW w:w="10490" w:type="dxa"/>
            <w:gridSpan w:val="6"/>
            <w:shd w:val="clear" w:color="auto" w:fill="E5B8B7" w:themeFill="accent2" w:themeFillTint="66"/>
          </w:tcPr>
          <w:p w:rsidR="00D476EE" w:rsidRPr="00D1731E" w:rsidRDefault="00D476EE" w:rsidP="00B23BBF">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На базе 9 классов</w:t>
            </w:r>
          </w:p>
        </w:tc>
      </w:tr>
      <w:tr w:rsidR="00D1731E" w:rsidRPr="00D1731E" w:rsidTr="007D011B">
        <w:trPr>
          <w:jc w:val="center"/>
        </w:trPr>
        <w:tc>
          <w:tcPr>
            <w:tcW w:w="1985" w:type="dxa"/>
          </w:tcPr>
          <w:p w:rsidR="00293BBB"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09.01.17 </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Повар, кондитер </w:t>
            </w:r>
          </w:p>
        </w:tc>
        <w:tc>
          <w:tcPr>
            <w:tcW w:w="2127"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Повар, кондитер</w:t>
            </w:r>
          </w:p>
        </w:tc>
        <w:tc>
          <w:tcPr>
            <w:tcW w:w="1275" w:type="dxa"/>
          </w:tcPr>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560" w:type="dxa"/>
          </w:tcPr>
          <w:p w:rsid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sidR="00293BBB">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1731E" w:rsidRPr="00D1731E" w:rsidTr="007D011B">
        <w:trPr>
          <w:jc w:val="center"/>
        </w:trPr>
        <w:tc>
          <w:tcPr>
            <w:tcW w:w="1985"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23.01.03 Автомеханик</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p>
        </w:tc>
        <w:tc>
          <w:tcPr>
            <w:tcW w:w="2127"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Слесарь по ремонту автомобилей; </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Оператор заправочной станции;</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Водитель автомобиля категории «В»</w:t>
            </w:r>
          </w:p>
        </w:tc>
        <w:tc>
          <w:tcPr>
            <w:tcW w:w="1275" w:type="dxa"/>
          </w:tcPr>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560" w:type="dxa"/>
          </w:tcPr>
          <w:p w:rsidR="00293BBB"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1731E" w:rsidRPr="00D1731E" w:rsidTr="007D011B">
        <w:trPr>
          <w:jc w:val="center"/>
        </w:trPr>
        <w:tc>
          <w:tcPr>
            <w:tcW w:w="1985" w:type="dxa"/>
          </w:tcPr>
          <w:p w:rsidR="00293BBB"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15.01.05</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Сварщик (электросварочные </w:t>
            </w:r>
            <w:r w:rsidRPr="00D1731E">
              <w:rPr>
                <w:rFonts w:ascii="Times New Roman" w:eastAsia="Times New Roman" w:hAnsi="Times New Roman" w:cs="Times New Roman"/>
                <w:sz w:val="20"/>
                <w:szCs w:val="20"/>
                <w:lang w:eastAsia="ru-RU"/>
              </w:rPr>
              <w:lastRenderedPageBreak/>
              <w:t xml:space="preserve">и газосварочные работы) </w:t>
            </w:r>
          </w:p>
        </w:tc>
        <w:tc>
          <w:tcPr>
            <w:tcW w:w="2127"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lastRenderedPageBreak/>
              <w:t xml:space="preserve">Электрогазосварщик </w:t>
            </w:r>
          </w:p>
        </w:tc>
        <w:tc>
          <w:tcPr>
            <w:tcW w:w="1275" w:type="dxa"/>
          </w:tcPr>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560" w:type="dxa"/>
          </w:tcPr>
          <w:p w:rsidR="00293BBB"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1731E" w:rsidRPr="00D1731E" w:rsidTr="007D011B">
        <w:trPr>
          <w:jc w:val="center"/>
        </w:trPr>
        <w:tc>
          <w:tcPr>
            <w:tcW w:w="1985" w:type="dxa"/>
          </w:tcPr>
          <w:p w:rsidR="00293BBB"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lastRenderedPageBreak/>
              <w:t>38.01.02</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Продавец, контролер-кассир </w:t>
            </w:r>
          </w:p>
        </w:tc>
        <w:tc>
          <w:tcPr>
            <w:tcW w:w="2127"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Контролер-кассир</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Продавец непродовольственных товаров</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Продавец продовольственных товаров</w:t>
            </w:r>
          </w:p>
        </w:tc>
        <w:tc>
          <w:tcPr>
            <w:tcW w:w="1275" w:type="dxa"/>
          </w:tcPr>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560" w:type="dxa"/>
          </w:tcPr>
          <w:p w:rsidR="00293BBB"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1731E" w:rsidRPr="00D1731E" w:rsidTr="007D011B">
        <w:trPr>
          <w:jc w:val="center"/>
        </w:trPr>
        <w:tc>
          <w:tcPr>
            <w:tcW w:w="1985"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09.02.02 Компьютерные сети </w:t>
            </w:r>
          </w:p>
        </w:tc>
        <w:tc>
          <w:tcPr>
            <w:tcW w:w="2127" w:type="dxa"/>
          </w:tcPr>
          <w:p w:rsidR="00D1731E" w:rsidRPr="00D1731E" w:rsidRDefault="00D1731E" w:rsidP="00B23BBF">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Техник по компьютерным сетям,</w:t>
            </w:r>
          </w:p>
          <w:p w:rsidR="00D1731E" w:rsidRPr="00D1731E" w:rsidRDefault="00D1731E" w:rsidP="00B23BBF">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с получение рабочей профессии: Наладчик технологического оборудования</w:t>
            </w:r>
          </w:p>
        </w:tc>
        <w:tc>
          <w:tcPr>
            <w:tcW w:w="1275"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Очная</w:t>
            </w:r>
          </w:p>
        </w:tc>
        <w:tc>
          <w:tcPr>
            <w:tcW w:w="1560" w:type="dxa"/>
          </w:tcPr>
          <w:p w:rsid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3 года</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sidR="00293BBB">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p w:rsidR="00D1731E" w:rsidRPr="00D1731E" w:rsidRDefault="00D1731E" w:rsidP="00B23BBF">
            <w:pPr>
              <w:suppressAutoHyphens/>
              <w:spacing w:after="0" w:line="240" w:lineRule="auto"/>
              <w:contextualSpacing/>
              <w:jc w:val="center"/>
              <w:rPr>
                <w:rFonts w:ascii="Times New Roman" w:eastAsia="Times New Roman" w:hAnsi="Times New Roman" w:cs="Times New Roman"/>
                <w:sz w:val="20"/>
                <w:szCs w:val="20"/>
                <w:lang w:eastAsia="ru-RU"/>
              </w:rPr>
            </w:pPr>
          </w:p>
          <w:p w:rsidR="00D1731E" w:rsidRPr="00D1731E" w:rsidRDefault="00D1731E" w:rsidP="00B23BBF">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984" w:type="dxa"/>
          </w:tcPr>
          <w:p w:rsidR="00D1731E" w:rsidRPr="00D1731E" w:rsidRDefault="00D1731E" w:rsidP="00B23BBF">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В случае полной комплектации </w:t>
            </w:r>
            <w:r w:rsidR="00293BBB">
              <w:rPr>
                <w:rFonts w:ascii="Times New Roman" w:eastAsia="Times New Roman" w:hAnsi="Times New Roman" w:cs="Times New Roman"/>
                <w:sz w:val="20"/>
                <w:szCs w:val="20"/>
                <w:lang w:eastAsia="ru-RU"/>
              </w:rPr>
              <w:t xml:space="preserve">бюджетной </w:t>
            </w:r>
            <w:r w:rsidRPr="00D1731E">
              <w:rPr>
                <w:rFonts w:ascii="Times New Roman" w:eastAsia="Times New Roman" w:hAnsi="Times New Roman" w:cs="Times New Roman"/>
                <w:sz w:val="20"/>
                <w:szCs w:val="20"/>
                <w:lang w:eastAsia="ru-RU"/>
              </w:rPr>
              <w:t xml:space="preserve">группы объявляется донабор </w:t>
            </w:r>
          </w:p>
          <w:p w:rsidR="00D1731E" w:rsidRPr="00D1731E" w:rsidRDefault="00D1731E" w:rsidP="00B23BBF">
            <w:pPr>
              <w:suppressAutoHyphens/>
              <w:spacing w:after="0" w:line="240" w:lineRule="auto"/>
              <w:contextualSpacing/>
              <w:jc w:val="both"/>
              <w:rPr>
                <w:rFonts w:ascii="Times New Roman" w:eastAsia="Times New Roman" w:hAnsi="Times New Roman" w:cs="Times New Roman"/>
                <w:b/>
                <w:sz w:val="20"/>
                <w:szCs w:val="20"/>
                <w:lang w:eastAsia="ru-RU"/>
              </w:rPr>
            </w:pPr>
            <w:r w:rsidRPr="00D1731E">
              <w:rPr>
                <w:rFonts w:ascii="Times New Roman" w:eastAsia="Times New Roman" w:hAnsi="Times New Roman" w:cs="Times New Roman"/>
                <w:sz w:val="20"/>
                <w:szCs w:val="20"/>
                <w:lang w:eastAsia="ru-RU"/>
              </w:rPr>
              <w:t>до 30 мест на условиях полного в</w:t>
            </w:r>
            <w:r w:rsidR="00293BBB">
              <w:rPr>
                <w:rFonts w:ascii="Times New Roman" w:eastAsia="Times New Roman" w:hAnsi="Times New Roman" w:cs="Times New Roman"/>
                <w:sz w:val="20"/>
                <w:szCs w:val="20"/>
                <w:lang w:eastAsia="ru-RU"/>
              </w:rPr>
              <w:t>озмещения затрат на образование</w:t>
            </w:r>
          </w:p>
        </w:tc>
      </w:tr>
      <w:tr w:rsidR="00D1731E" w:rsidRPr="00D1731E" w:rsidTr="004443CE">
        <w:trPr>
          <w:jc w:val="center"/>
        </w:trPr>
        <w:tc>
          <w:tcPr>
            <w:tcW w:w="10490" w:type="dxa"/>
            <w:gridSpan w:val="6"/>
            <w:shd w:val="clear" w:color="auto" w:fill="E5B8B7" w:themeFill="accent2" w:themeFillTint="66"/>
          </w:tcPr>
          <w:p w:rsidR="00D1731E" w:rsidRPr="00D1731E" w:rsidRDefault="00D1731E" w:rsidP="00B23BBF">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b/>
                <w:sz w:val="20"/>
                <w:szCs w:val="20"/>
                <w:lang w:eastAsia="ru-RU"/>
              </w:rPr>
              <w:t>На базе 11 классов</w:t>
            </w:r>
          </w:p>
        </w:tc>
      </w:tr>
      <w:tr w:rsidR="00D1731E" w:rsidRPr="00D1731E" w:rsidTr="007D011B">
        <w:trPr>
          <w:jc w:val="center"/>
        </w:trPr>
        <w:tc>
          <w:tcPr>
            <w:tcW w:w="1985"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13.01.07 </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Электромонтер по ремонту электросетей (юноши, девушки)</w:t>
            </w:r>
          </w:p>
        </w:tc>
        <w:tc>
          <w:tcPr>
            <w:tcW w:w="2127"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Электромонтер по ремонту вторичной коммутации и связи</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Электромонтер по ремонту и монтажу кабельных линий</w:t>
            </w:r>
          </w:p>
        </w:tc>
        <w:tc>
          <w:tcPr>
            <w:tcW w:w="1275"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Очная</w:t>
            </w:r>
          </w:p>
        </w:tc>
        <w:tc>
          <w:tcPr>
            <w:tcW w:w="1560"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sidR="00293BBB">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p>
        </w:tc>
      </w:tr>
      <w:tr w:rsidR="00D1731E" w:rsidRPr="00D1731E" w:rsidTr="007D011B">
        <w:trPr>
          <w:jc w:val="center"/>
        </w:trPr>
        <w:tc>
          <w:tcPr>
            <w:tcW w:w="1985"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38.02.05 Товароведение и экспертиза качества потребительских товаров (юноши, девушки)</w:t>
            </w:r>
          </w:p>
        </w:tc>
        <w:tc>
          <w:tcPr>
            <w:tcW w:w="2127"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Товаровед-эксперт; </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с получением рабочих профессий: </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Продавец продовольственных товаров;  </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Продавец непродовольственных товаров</w:t>
            </w:r>
          </w:p>
        </w:tc>
        <w:tc>
          <w:tcPr>
            <w:tcW w:w="1275"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Заочная</w:t>
            </w:r>
          </w:p>
        </w:tc>
        <w:tc>
          <w:tcPr>
            <w:tcW w:w="1560"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sidR="00293BBB">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20</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p>
        </w:tc>
        <w:tc>
          <w:tcPr>
            <w:tcW w:w="1984" w:type="dxa"/>
          </w:tcPr>
          <w:p w:rsidR="00293BBB" w:rsidRPr="00D1731E" w:rsidRDefault="00293BBB" w:rsidP="00293BBB">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В случае полной комплектации </w:t>
            </w:r>
            <w:r>
              <w:rPr>
                <w:rFonts w:ascii="Times New Roman" w:eastAsia="Times New Roman" w:hAnsi="Times New Roman" w:cs="Times New Roman"/>
                <w:sz w:val="20"/>
                <w:szCs w:val="20"/>
                <w:lang w:eastAsia="ru-RU"/>
              </w:rPr>
              <w:t xml:space="preserve">бюджетной </w:t>
            </w:r>
            <w:r w:rsidRPr="00D1731E">
              <w:rPr>
                <w:rFonts w:ascii="Times New Roman" w:eastAsia="Times New Roman" w:hAnsi="Times New Roman" w:cs="Times New Roman"/>
                <w:sz w:val="20"/>
                <w:szCs w:val="20"/>
                <w:lang w:eastAsia="ru-RU"/>
              </w:rPr>
              <w:t xml:space="preserve">группы объявляется донабор </w:t>
            </w:r>
          </w:p>
          <w:p w:rsidR="00D1731E" w:rsidRPr="00D1731E" w:rsidRDefault="00293BBB" w:rsidP="00293BBB">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до 30 мест на условиях полного в</w:t>
            </w:r>
            <w:r>
              <w:rPr>
                <w:rFonts w:ascii="Times New Roman" w:eastAsia="Times New Roman" w:hAnsi="Times New Roman" w:cs="Times New Roman"/>
                <w:sz w:val="20"/>
                <w:szCs w:val="20"/>
                <w:lang w:eastAsia="ru-RU"/>
              </w:rPr>
              <w:t>озмещения затрат на образование</w:t>
            </w:r>
          </w:p>
        </w:tc>
      </w:tr>
    </w:tbl>
    <w:p w:rsidR="00B23BBF" w:rsidRDefault="00B23BBF" w:rsidP="00B23BBF">
      <w:pPr>
        <w:pStyle w:val="a5"/>
        <w:widowControl w:val="0"/>
        <w:suppressAutoHyphens/>
        <w:ind w:firstLine="709"/>
        <w:contextualSpacing/>
        <w:rPr>
          <w:b/>
          <w:sz w:val="24"/>
          <w:szCs w:val="24"/>
        </w:rPr>
      </w:pPr>
    </w:p>
    <w:p w:rsidR="00087725" w:rsidRDefault="004E4685" w:rsidP="00B23BBF">
      <w:pPr>
        <w:pStyle w:val="a5"/>
        <w:widowControl w:val="0"/>
        <w:suppressAutoHyphens/>
        <w:ind w:firstLine="709"/>
        <w:contextualSpacing/>
        <w:rPr>
          <w:sz w:val="24"/>
          <w:szCs w:val="24"/>
          <w:lang w:eastAsia="zh-CN"/>
        </w:rPr>
      </w:pPr>
      <w:r w:rsidRPr="004E4685">
        <w:rPr>
          <w:b/>
          <w:color w:val="365F91" w:themeColor="accent1" w:themeShade="BF"/>
          <w:sz w:val="24"/>
          <w:szCs w:val="24"/>
        </w:rPr>
        <w:t>ОБРАЗОВАТЕЛЬНЫЕ ПРЕИМУЩЕСТВА:</w:t>
      </w:r>
      <w:r w:rsidRPr="009E20F4">
        <w:rPr>
          <w:sz w:val="24"/>
          <w:szCs w:val="24"/>
        </w:rPr>
        <w:t xml:space="preserve"> </w:t>
      </w:r>
      <w:r w:rsidR="002D0972">
        <w:rPr>
          <w:sz w:val="24"/>
          <w:szCs w:val="24"/>
        </w:rPr>
        <w:t>К</w:t>
      </w:r>
      <w:r w:rsidR="00C3304F" w:rsidRPr="009E20F4">
        <w:rPr>
          <w:sz w:val="24"/>
          <w:szCs w:val="24"/>
          <w:lang w:eastAsia="ar-SA"/>
        </w:rPr>
        <w:t>валифицированный педагогический состав</w:t>
      </w:r>
      <w:r w:rsidR="00C3304F">
        <w:rPr>
          <w:sz w:val="24"/>
          <w:szCs w:val="24"/>
          <w:lang w:eastAsia="ar-SA"/>
        </w:rPr>
        <w:t>, м</w:t>
      </w:r>
      <w:r w:rsidR="0018008D" w:rsidRPr="00C3304F">
        <w:rPr>
          <w:sz w:val="24"/>
          <w:szCs w:val="24"/>
          <w:lang w:eastAsia="zh-CN"/>
        </w:rPr>
        <w:t>атериально-техническая база</w:t>
      </w:r>
      <w:r w:rsidR="0018008D" w:rsidRPr="000021D8">
        <w:rPr>
          <w:sz w:val="24"/>
          <w:szCs w:val="24"/>
          <w:lang w:eastAsia="zh-CN"/>
        </w:rPr>
        <w:t xml:space="preserve"> техникума соответствует современным требованиям учебного процесса, имеются учебные кабинеты и лаборатории, учебно-производственные лаборатории и мастерские для прохождения учебной практики.</w:t>
      </w:r>
      <w:r w:rsidR="00C3304F">
        <w:rPr>
          <w:sz w:val="24"/>
          <w:szCs w:val="24"/>
          <w:lang w:eastAsia="zh-CN"/>
        </w:rPr>
        <w:t xml:space="preserve"> </w:t>
      </w:r>
      <w:r w:rsidR="0018008D" w:rsidRPr="000021D8">
        <w:rPr>
          <w:sz w:val="24"/>
          <w:szCs w:val="24"/>
          <w:lang w:eastAsia="zh-CN"/>
        </w:rPr>
        <w:t xml:space="preserve">Все лаборатории и мастерские оснащены необходимым оборудованием, </w:t>
      </w:r>
      <w:r w:rsidR="0029366D">
        <w:rPr>
          <w:sz w:val="24"/>
          <w:szCs w:val="24"/>
          <w:lang w:eastAsia="zh-CN"/>
        </w:rPr>
        <w:t>о</w:t>
      </w:r>
      <w:r w:rsidR="0018008D" w:rsidRPr="000021D8">
        <w:rPr>
          <w:sz w:val="24"/>
          <w:szCs w:val="24"/>
          <w:lang w:eastAsia="zh-CN"/>
        </w:rPr>
        <w:t>твечают санитарно-гигиеническим и техническим требованиям. Имеются различные учебно-демонстрационные материалы, виде</w:t>
      </w:r>
      <w:proofErr w:type="gramStart"/>
      <w:r w:rsidR="0018008D" w:rsidRPr="000021D8">
        <w:rPr>
          <w:sz w:val="24"/>
          <w:szCs w:val="24"/>
          <w:lang w:eastAsia="zh-CN"/>
        </w:rPr>
        <w:t>о-</w:t>
      </w:r>
      <w:proofErr w:type="gramEnd"/>
      <w:r w:rsidR="0018008D" w:rsidRPr="000021D8">
        <w:rPr>
          <w:sz w:val="24"/>
          <w:szCs w:val="24"/>
          <w:lang w:eastAsia="zh-CN"/>
        </w:rPr>
        <w:t xml:space="preserve"> и аудиоаппаратура, му</w:t>
      </w:r>
      <w:r w:rsidR="00087725">
        <w:rPr>
          <w:sz w:val="24"/>
          <w:szCs w:val="24"/>
          <w:lang w:eastAsia="zh-CN"/>
        </w:rPr>
        <w:t>л</w:t>
      </w:r>
      <w:r w:rsidR="0018008D" w:rsidRPr="000021D8">
        <w:rPr>
          <w:sz w:val="24"/>
          <w:szCs w:val="24"/>
          <w:lang w:eastAsia="zh-CN"/>
        </w:rPr>
        <w:t>ьтимедийные устройства, приборы и другое специализированное оборудование.</w:t>
      </w:r>
      <w:r w:rsidR="00087725">
        <w:rPr>
          <w:sz w:val="24"/>
          <w:szCs w:val="24"/>
          <w:lang w:eastAsia="zh-CN"/>
        </w:rPr>
        <w:t xml:space="preserve"> В</w:t>
      </w:r>
      <w:r w:rsidR="0018008D" w:rsidRPr="000021D8">
        <w:rPr>
          <w:sz w:val="24"/>
          <w:szCs w:val="24"/>
          <w:lang w:eastAsia="zh-CN"/>
        </w:rPr>
        <w:t xml:space="preserve"> техникуме имеются</w:t>
      </w:r>
      <w:r w:rsidR="0029366D">
        <w:rPr>
          <w:sz w:val="24"/>
          <w:szCs w:val="24"/>
          <w:lang w:eastAsia="zh-CN"/>
        </w:rPr>
        <w:t xml:space="preserve"> </w:t>
      </w:r>
      <w:r w:rsidR="0018008D" w:rsidRPr="000021D8">
        <w:rPr>
          <w:sz w:val="24"/>
          <w:szCs w:val="24"/>
          <w:lang w:eastAsia="zh-CN"/>
        </w:rPr>
        <w:t>благоустроенное общежитие; комната самоподготовки в общежитии;</w:t>
      </w:r>
      <w:r w:rsidR="00087725">
        <w:rPr>
          <w:sz w:val="24"/>
          <w:szCs w:val="24"/>
          <w:lang w:eastAsia="zh-CN"/>
        </w:rPr>
        <w:t xml:space="preserve"> </w:t>
      </w:r>
      <w:r w:rsidR="0018008D" w:rsidRPr="000021D8">
        <w:rPr>
          <w:sz w:val="24"/>
          <w:szCs w:val="24"/>
          <w:lang w:eastAsia="zh-CN"/>
        </w:rPr>
        <w:t>комната досуга в общежитии;</w:t>
      </w:r>
      <w:r w:rsidR="00087725">
        <w:rPr>
          <w:sz w:val="24"/>
          <w:szCs w:val="24"/>
          <w:lang w:eastAsia="zh-CN"/>
        </w:rPr>
        <w:t xml:space="preserve"> </w:t>
      </w:r>
      <w:r w:rsidR="0018008D" w:rsidRPr="000021D8">
        <w:rPr>
          <w:sz w:val="24"/>
          <w:szCs w:val="24"/>
          <w:lang w:eastAsia="zh-CN"/>
        </w:rPr>
        <w:t>актовый зал;</w:t>
      </w:r>
      <w:r w:rsidR="00087725">
        <w:rPr>
          <w:sz w:val="24"/>
          <w:szCs w:val="24"/>
          <w:lang w:eastAsia="zh-CN"/>
        </w:rPr>
        <w:t xml:space="preserve"> </w:t>
      </w:r>
      <w:r w:rsidR="0018008D" w:rsidRPr="000021D8">
        <w:rPr>
          <w:sz w:val="24"/>
          <w:szCs w:val="24"/>
          <w:lang w:eastAsia="zh-CN"/>
        </w:rPr>
        <w:t>спортивный зал; тренажерный зал; теннисный зал</w:t>
      </w:r>
      <w:r w:rsidR="00087725">
        <w:rPr>
          <w:sz w:val="24"/>
          <w:szCs w:val="24"/>
          <w:lang w:eastAsia="zh-CN"/>
        </w:rPr>
        <w:t xml:space="preserve">. </w:t>
      </w:r>
    </w:p>
    <w:p w:rsidR="0018008D" w:rsidRPr="003E7072" w:rsidRDefault="0018008D" w:rsidP="00B23BBF">
      <w:pPr>
        <w:pStyle w:val="a5"/>
        <w:widowControl w:val="0"/>
        <w:suppressAutoHyphens/>
        <w:ind w:firstLine="709"/>
        <w:contextualSpacing/>
        <w:rPr>
          <w:sz w:val="24"/>
          <w:szCs w:val="24"/>
        </w:rPr>
      </w:pPr>
      <w:r w:rsidRPr="003E7072">
        <w:rPr>
          <w:sz w:val="24"/>
          <w:szCs w:val="24"/>
        </w:rPr>
        <w:t xml:space="preserve">Студенты </w:t>
      </w:r>
      <w:r w:rsidR="00087725">
        <w:rPr>
          <w:sz w:val="24"/>
          <w:szCs w:val="24"/>
        </w:rPr>
        <w:t xml:space="preserve">проходят </w:t>
      </w:r>
      <w:r w:rsidRPr="003E7072">
        <w:rPr>
          <w:sz w:val="24"/>
          <w:szCs w:val="24"/>
        </w:rPr>
        <w:t>производствен</w:t>
      </w:r>
      <w:r w:rsidR="00087725">
        <w:rPr>
          <w:sz w:val="24"/>
          <w:szCs w:val="24"/>
        </w:rPr>
        <w:t xml:space="preserve">ную практику (70% </w:t>
      </w:r>
      <w:proofErr w:type="gramStart"/>
      <w:r w:rsidR="00087725">
        <w:rPr>
          <w:sz w:val="24"/>
          <w:szCs w:val="24"/>
        </w:rPr>
        <w:t>оплачиваемая</w:t>
      </w:r>
      <w:proofErr w:type="gramEnd"/>
      <w:r w:rsidR="00087725">
        <w:rPr>
          <w:sz w:val="24"/>
          <w:szCs w:val="24"/>
        </w:rPr>
        <w:t xml:space="preserve">) </w:t>
      </w:r>
      <w:r w:rsidRPr="003E7072">
        <w:rPr>
          <w:sz w:val="24"/>
          <w:szCs w:val="24"/>
        </w:rPr>
        <w:t>на предприятия</w:t>
      </w:r>
      <w:r w:rsidR="00087725">
        <w:rPr>
          <w:sz w:val="24"/>
          <w:szCs w:val="24"/>
        </w:rPr>
        <w:t>х</w:t>
      </w:r>
      <w:r w:rsidRPr="003E7072">
        <w:rPr>
          <w:sz w:val="24"/>
          <w:szCs w:val="24"/>
        </w:rPr>
        <w:t xml:space="preserve"> города: ОАО «Шахта «Интауголь», ООО «Тепловая компания», ООО «Энергосервис», ГБУЗ РК «Интинская ЦГБ», ООО «Петруньское», Управляющие компании ЖКХ, </w:t>
      </w:r>
      <w:r w:rsidR="00274151">
        <w:rPr>
          <w:sz w:val="24"/>
          <w:szCs w:val="24"/>
        </w:rPr>
        <w:t xml:space="preserve">на </w:t>
      </w:r>
      <w:r w:rsidRPr="003E7072">
        <w:rPr>
          <w:sz w:val="24"/>
          <w:szCs w:val="24"/>
        </w:rPr>
        <w:t>предприятия</w:t>
      </w:r>
      <w:r w:rsidR="00274151">
        <w:rPr>
          <w:sz w:val="24"/>
          <w:szCs w:val="24"/>
        </w:rPr>
        <w:t>х</w:t>
      </w:r>
      <w:r w:rsidRPr="003E7072">
        <w:rPr>
          <w:sz w:val="24"/>
          <w:szCs w:val="24"/>
        </w:rPr>
        <w:t xml:space="preserve"> малого бизнеса. После обучения 50% выпускников трудоустраиваются на предприятия города, где проходили производственную практику.</w:t>
      </w:r>
    </w:p>
    <w:p w:rsidR="002F52C8" w:rsidRDefault="002F52C8" w:rsidP="00EE0EE7">
      <w:pPr>
        <w:spacing w:after="0"/>
        <w:jc w:val="center"/>
        <w:rPr>
          <w:rFonts w:ascii="Times New Roman" w:hAnsi="Times New Roman" w:cs="Times New Roman"/>
          <w:b/>
          <w:sz w:val="28"/>
          <w:szCs w:val="28"/>
        </w:rPr>
      </w:pPr>
      <w:bookmarkStart w:id="72" w:name="OLE_LIN32"/>
      <w:bookmarkStart w:id="73" w:name="O31"/>
    </w:p>
    <w:p w:rsidR="00F44DC2" w:rsidRDefault="00F44DC2" w:rsidP="00EE0EE7">
      <w:pPr>
        <w:spacing w:after="0"/>
        <w:jc w:val="center"/>
        <w:rPr>
          <w:rFonts w:ascii="Times New Roman" w:hAnsi="Times New Roman" w:cs="Times New Roman"/>
          <w:b/>
          <w:color w:val="365F91" w:themeColor="accent1" w:themeShade="BF"/>
          <w:sz w:val="28"/>
          <w:szCs w:val="28"/>
        </w:rPr>
      </w:pPr>
    </w:p>
    <w:p w:rsidR="005D216B" w:rsidRDefault="005D216B" w:rsidP="00EE0EE7">
      <w:pPr>
        <w:spacing w:after="0"/>
        <w:jc w:val="center"/>
        <w:rPr>
          <w:rFonts w:ascii="Times New Roman" w:hAnsi="Times New Roman" w:cs="Times New Roman"/>
          <w:b/>
          <w:color w:val="365F91" w:themeColor="accent1" w:themeShade="BF"/>
          <w:sz w:val="28"/>
          <w:szCs w:val="28"/>
        </w:rPr>
      </w:pPr>
    </w:p>
    <w:p w:rsidR="005D216B" w:rsidRDefault="005D216B" w:rsidP="00EE0EE7">
      <w:pPr>
        <w:spacing w:after="0"/>
        <w:jc w:val="center"/>
        <w:rPr>
          <w:rFonts w:ascii="Times New Roman" w:hAnsi="Times New Roman" w:cs="Times New Roman"/>
          <w:b/>
          <w:color w:val="365F91" w:themeColor="accent1" w:themeShade="BF"/>
          <w:sz w:val="28"/>
          <w:szCs w:val="28"/>
        </w:rPr>
      </w:pPr>
    </w:p>
    <w:p w:rsidR="005D216B" w:rsidRPr="004E4685" w:rsidRDefault="005D216B" w:rsidP="00EE0EE7">
      <w:pPr>
        <w:spacing w:after="0"/>
        <w:jc w:val="center"/>
        <w:rPr>
          <w:rFonts w:ascii="Times New Roman" w:hAnsi="Times New Roman" w:cs="Times New Roman"/>
          <w:b/>
          <w:color w:val="365F91" w:themeColor="accent1" w:themeShade="BF"/>
          <w:sz w:val="28"/>
          <w:szCs w:val="28"/>
        </w:rPr>
      </w:pPr>
    </w:p>
    <w:bookmarkEnd w:id="72"/>
    <w:bookmarkEnd w:id="73"/>
    <w:p w:rsidR="00BE0F22" w:rsidRPr="004E4685" w:rsidRDefault="00BE0F22" w:rsidP="00BE0F2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Государственное профессиональное образовательное учреждение</w:t>
      </w:r>
    </w:p>
    <w:p w:rsidR="00BE0F22" w:rsidRPr="004E4685" w:rsidRDefault="00BE0F22" w:rsidP="00BE0F2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Республики Коми </w:t>
      </w:r>
    </w:p>
    <w:p w:rsidR="00BE0F22" w:rsidRPr="004E4685" w:rsidRDefault="00BE0F22" w:rsidP="00BE0F2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«КОЛЛЕДЖ ИСКУССТВ РЕСПУБЛИКИ КОМИ»</w:t>
      </w:r>
    </w:p>
    <w:p w:rsidR="00BE0F22" w:rsidRDefault="00BE0F22" w:rsidP="00BE0F22">
      <w:pPr>
        <w:spacing w:after="0" w:line="240" w:lineRule="auto"/>
        <w:contextualSpacing/>
        <w:jc w:val="both"/>
        <w:rPr>
          <w:rFonts w:ascii="Times New Roman" w:hAnsi="Times New Roman" w:cs="Times New Roman"/>
          <w:b/>
          <w:sz w:val="24"/>
          <w:szCs w:val="24"/>
        </w:rPr>
      </w:pPr>
    </w:p>
    <w:p w:rsidR="00BE0F22" w:rsidRPr="00EE0EE7" w:rsidRDefault="00BE0F22" w:rsidP="00534401">
      <w:pPr>
        <w:suppressAutoHyphens/>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Почтовый адрес:</w:t>
      </w:r>
      <w:r w:rsidRPr="00EE0EE7">
        <w:rPr>
          <w:rFonts w:ascii="Times New Roman" w:hAnsi="Times New Roman" w:cs="Times New Roman"/>
          <w:sz w:val="24"/>
          <w:szCs w:val="24"/>
        </w:rPr>
        <w:t xml:space="preserve"> 167000, г. Сыктывкар, ул. Ленина, д. 51</w:t>
      </w:r>
    </w:p>
    <w:p w:rsidR="00BE0F22" w:rsidRPr="00EE0EE7" w:rsidRDefault="00BE0F22" w:rsidP="00534401">
      <w:pPr>
        <w:suppressAutoHyphens/>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EE0EE7">
        <w:rPr>
          <w:rFonts w:ascii="Times New Roman" w:hAnsi="Times New Roman" w:cs="Times New Roman"/>
          <w:sz w:val="24"/>
          <w:szCs w:val="24"/>
        </w:rPr>
        <w:t>24-02-15, 24-37-19/факс 24-37-19</w:t>
      </w:r>
    </w:p>
    <w:p w:rsidR="00BE0F22" w:rsidRPr="00D475CA" w:rsidRDefault="00BE0F22" w:rsidP="00534401">
      <w:pPr>
        <w:suppressAutoHyphens/>
        <w:spacing w:after="0" w:line="240" w:lineRule="auto"/>
        <w:contextualSpacing/>
        <w:jc w:val="both"/>
        <w:rPr>
          <w:rFonts w:ascii="Times New Roman" w:hAnsi="Times New Roman" w:cs="Times New Roman"/>
          <w:sz w:val="24"/>
          <w:szCs w:val="24"/>
          <w:lang w:val="en-US"/>
        </w:rPr>
      </w:pPr>
      <w:r w:rsidRPr="00A73084">
        <w:rPr>
          <w:rFonts w:ascii="Times New Roman" w:hAnsi="Times New Roman" w:cs="Times New Roman"/>
          <w:b/>
          <w:sz w:val="24"/>
          <w:szCs w:val="24"/>
          <w:lang w:val="en-US"/>
        </w:rPr>
        <w:t>E</w:t>
      </w:r>
      <w:r w:rsidRPr="00D475CA">
        <w:rPr>
          <w:rFonts w:ascii="Times New Roman" w:hAnsi="Times New Roman" w:cs="Times New Roman"/>
          <w:b/>
          <w:sz w:val="24"/>
          <w:szCs w:val="24"/>
          <w:lang w:val="en-US"/>
        </w:rPr>
        <w:t>-</w:t>
      </w:r>
      <w:r w:rsidRPr="00870687">
        <w:rPr>
          <w:rFonts w:ascii="Times New Roman" w:hAnsi="Times New Roman" w:cs="Times New Roman"/>
          <w:b/>
          <w:sz w:val="24"/>
          <w:szCs w:val="24"/>
          <w:lang w:val="en-US"/>
        </w:rPr>
        <w:t>mail</w:t>
      </w:r>
      <w:r w:rsidRPr="00D475CA">
        <w:rPr>
          <w:rFonts w:ascii="Times New Roman" w:hAnsi="Times New Roman" w:cs="Times New Roman"/>
          <w:b/>
          <w:sz w:val="24"/>
          <w:szCs w:val="24"/>
          <w:lang w:val="en-US"/>
        </w:rPr>
        <w:t xml:space="preserve">: </w:t>
      </w:r>
      <w:r w:rsidRPr="00870687">
        <w:rPr>
          <w:rFonts w:ascii="Times New Roman" w:hAnsi="Times New Roman" w:cs="Times New Roman"/>
          <w:sz w:val="24"/>
          <w:szCs w:val="24"/>
          <w:lang w:val="en-US"/>
        </w:rPr>
        <w:t>arskomi</w:t>
      </w:r>
      <w:r w:rsidRPr="00D475CA">
        <w:rPr>
          <w:rFonts w:ascii="Times New Roman" w:hAnsi="Times New Roman" w:cs="Times New Roman"/>
          <w:sz w:val="24"/>
          <w:szCs w:val="24"/>
          <w:lang w:val="en-US"/>
        </w:rPr>
        <w:t>@</w:t>
      </w:r>
      <w:r w:rsidRPr="00870687">
        <w:rPr>
          <w:rFonts w:ascii="Times New Roman" w:hAnsi="Times New Roman" w:cs="Times New Roman"/>
          <w:sz w:val="24"/>
          <w:szCs w:val="24"/>
          <w:lang w:val="en-US"/>
        </w:rPr>
        <w:t>gmail</w:t>
      </w:r>
      <w:r w:rsidRPr="00D475CA">
        <w:rPr>
          <w:rFonts w:ascii="Times New Roman" w:hAnsi="Times New Roman" w:cs="Times New Roman"/>
          <w:sz w:val="24"/>
          <w:szCs w:val="24"/>
          <w:lang w:val="en-US"/>
        </w:rPr>
        <w:t>.</w:t>
      </w:r>
      <w:r w:rsidRPr="00870687">
        <w:rPr>
          <w:rFonts w:ascii="Times New Roman" w:hAnsi="Times New Roman" w:cs="Times New Roman"/>
          <w:sz w:val="24"/>
          <w:szCs w:val="24"/>
          <w:lang w:val="en-US"/>
        </w:rPr>
        <w:t>com</w:t>
      </w:r>
    </w:p>
    <w:p w:rsidR="00BE0F22" w:rsidRPr="00D475CA" w:rsidRDefault="00BE0F22" w:rsidP="00534401">
      <w:pPr>
        <w:suppressAutoHyphens/>
        <w:spacing w:after="0" w:line="240" w:lineRule="auto"/>
        <w:contextualSpacing/>
        <w:jc w:val="both"/>
        <w:rPr>
          <w:rFonts w:ascii="Times New Roman" w:hAnsi="Times New Roman" w:cs="Times New Roman"/>
          <w:sz w:val="24"/>
          <w:szCs w:val="24"/>
          <w:lang w:val="en-US"/>
        </w:rPr>
      </w:pPr>
      <w:r w:rsidRPr="00870687">
        <w:rPr>
          <w:rFonts w:ascii="Times New Roman" w:hAnsi="Times New Roman" w:cs="Times New Roman"/>
          <w:b/>
          <w:sz w:val="24"/>
          <w:szCs w:val="24"/>
          <w:lang w:val="en-US"/>
        </w:rPr>
        <w:t>Web</w:t>
      </w:r>
      <w:r w:rsidRPr="00D475CA">
        <w:rPr>
          <w:rFonts w:ascii="Times New Roman" w:hAnsi="Times New Roman" w:cs="Times New Roman"/>
          <w:b/>
          <w:sz w:val="24"/>
          <w:szCs w:val="24"/>
          <w:lang w:val="en-US"/>
        </w:rPr>
        <w:t>-</w:t>
      </w:r>
      <w:r w:rsidRPr="00870687">
        <w:rPr>
          <w:rFonts w:ascii="Times New Roman" w:hAnsi="Times New Roman" w:cs="Times New Roman"/>
          <w:b/>
          <w:sz w:val="24"/>
          <w:szCs w:val="24"/>
        </w:rPr>
        <w:t>сайт</w:t>
      </w:r>
      <w:r w:rsidRPr="00D475CA">
        <w:rPr>
          <w:rFonts w:ascii="Times New Roman" w:hAnsi="Times New Roman" w:cs="Times New Roman"/>
          <w:b/>
          <w:sz w:val="24"/>
          <w:szCs w:val="24"/>
          <w:lang w:val="en-US"/>
        </w:rPr>
        <w:t xml:space="preserve">: </w:t>
      </w:r>
      <w:r w:rsidRPr="00870687">
        <w:rPr>
          <w:rFonts w:ascii="Times New Roman" w:hAnsi="Times New Roman" w:cs="Times New Roman"/>
          <w:sz w:val="24"/>
          <w:szCs w:val="24"/>
          <w:lang w:val="en-US"/>
        </w:rPr>
        <w:t>www</w:t>
      </w:r>
      <w:r w:rsidRPr="00D475CA">
        <w:rPr>
          <w:rFonts w:ascii="Times New Roman" w:hAnsi="Times New Roman" w:cs="Times New Roman"/>
          <w:sz w:val="24"/>
          <w:szCs w:val="24"/>
          <w:lang w:val="en-US"/>
        </w:rPr>
        <w:t>.</w:t>
      </w:r>
      <w:r w:rsidRPr="00870687">
        <w:rPr>
          <w:rFonts w:ascii="Times New Roman" w:hAnsi="Times New Roman" w:cs="Times New Roman"/>
          <w:sz w:val="24"/>
          <w:szCs w:val="24"/>
          <w:lang w:val="en-US"/>
        </w:rPr>
        <w:t>arskomi</w:t>
      </w:r>
      <w:r w:rsidRPr="00D475CA">
        <w:rPr>
          <w:rFonts w:ascii="Times New Roman" w:hAnsi="Times New Roman" w:cs="Times New Roman"/>
          <w:sz w:val="24"/>
          <w:szCs w:val="24"/>
          <w:lang w:val="en-US"/>
        </w:rPr>
        <w:t>.</w:t>
      </w:r>
      <w:r w:rsidRPr="00896982">
        <w:rPr>
          <w:rFonts w:ascii="Times New Roman" w:hAnsi="Times New Roman" w:cs="Times New Roman"/>
          <w:sz w:val="24"/>
          <w:szCs w:val="24"/>
          <w:lang w:val="en-US"/>
        </w:rPr>
        <w:t>ru</w:t>
      </w:r>
    </w:p>
    <w:p w:rsidR="00BE0F22" w:rsidRPr="00EE0EE7" w:rsidRDefault="00BE0F22" w:rsidP="00534401">
      <w:pPr>
        <w:suppressAutoHyphens/>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Лицензия на право образовательной деятельности:</w:t>
      </w:r>
      <w:r w:rsidRPr="00EE0EE7">
        <w:rPr>
          <w:rFonts w:ascii="Times New Roman" w:hAnsi="Times New Roman" w:cs="Times New Roman"/>
          <w:sz w:val="24"/>
          <w:szCs w:val="24"/>
        </w:rPr>
        <w:t xml:space="preserve"> Серия 11Л01 № 0000477, регистрационный номер №445-П, выдана Министерством образования Республики Коми 20.05.2014.</w:t>
      </w:r>
    </w:p>
    <w:p w:rsidR="00BE0F22" w:rsidRPr="00EE0EE7" w:rsidRDefault="00BE0F22" w:rsidP="00534401">
      <w:pPr>
        <w:suppressAutoHyphens/>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Свидетельство о государственной аккредитации:</w:t>
      </w:r>
      <w:r w:rsidRPr="00EE0EE7">
        <w:rPr>
          <w:rFonts w:ascii="Times New Roman" w:hAnsi="Times New Roman" w:cs="Times New Roman"/>
          <w:sz w:val="24"/>
          <w:szCs w:val="24"/>
        </w:rPr>
        <w:t xml:space="preserve"> Серия 11А01 № 0000205, регистрационный номер №177-П, срок действия до 27 июня 2018 года, выдано Министерством образования Республики Коми 27.06.2014.</w:t>
      </w:r>
    </w:p>
    <w:p w:rsidR="00BE0F22" w:rsidRPr="002B36E3" w:rsidRDefault="00BE0F22" w:rsidP="00534401">
      <w:pPr>
        <w:tabs>
          <w:tab w:val="left" w:pos="5159"/>
        </w:tabs>
        <w:suppressAutoHyphens/>
        <w:spacing w:line="240" w:lineRule="auto"/>
        <w:contextualSpacing/>
        <w:rPr>
          <w:rFonts w:ascii="Times New Roman" w:hAnsi="Times New Roman" w:cs="Times New Roman"/>
          <w:sz w:val="20"/>
          <w:szCs w:val="20"/>
        </w:rPr>
      </w:pPr>
      <w:r>
        <w:tab/>
      </w:r>
    </w:p>
    <w:p w:rsidR="00BE0F22" w:rsidRPr="004E4685" w:rsidRDefault="004E4685" w:rsidP="00534401">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BE0F22" w:rsidRPr="0053087B" w:rsidRDefault="00BE0F22" w:rsidP="00534401">
      <w:pPr>
        <w:tabs>
          <w:tab w:val="left" w:pos="5159"/>
        </w:tabs>
        <w:suppressAutoHyphens/>
        <w:spacing w:line="240" w:lineRule="auto"/>
        <w:contextualSpacing/>
        <w:jc w:val="center"/>
        <w:rPr>
          <w:rFonts w:ascii="Times New Roman" w:hAnsi="Times New Roman" w:cs="Times New Roman"/>
          <w:b/>
          <w:sz w:val="24"/>
          <w:szCs w:val="24"/>
        </w:rPr>
      </w:pPr>
    </w:p>
    <w:tbl>
      <w:tblPr>
        <w:tblW w:w="10619" w:type="dxa"/>
        <w:jc w:val="center"/>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2410"/>
        <w:gridCol w:w="1276"/>
        <w:gridCol w:w="1134"/>
        <w:gridCol w:w="1417"/>
        <w:gridCol w:w="1749"/>
      </w:tblGrid>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Специальность/</w:t>
            </w:r>
          </w:p>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код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Присваиваемая</w:t>
            </w:r>
          </w:p>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 xml:space="preserve">квалификация </w:t>
            </w:r>
          </w:p>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(профессия) выпускника</w:t>
            </w:r>
          </w:p>
        </w:tc>
        <w:tc>
          <w:tcPr>
            <w:tcW w:w="1276"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 xml:space="preserve">Форма обучения </w:t>
            </w:r>
          </w:p>
          <w:p w:rsidR="00534401" w:rsidRPr="00534401" w:rsidRDefault="00534401" w:rsidP="00534401">
            <w:pPr>
              <w:suppressAutoHyphens/>
              <w:spacing w:line="240" w:lineRule="auto"/>
              <w:contextualSpacing/>
              <w:rPr>
                <w:rFonts w:ascii="Times New Roman" w:hAnsi="Times New Roman" w:cs="Times New Roman"/>
                <w:b/>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 xml:space="preserve">Срок </w:t>
            </w:r>
          </w:p>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обучения</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Количество бюджетных мест</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Стоимость обучения при организации платных образовательных услуг</w:t>
            </w:r>
          </w:p>
          <w:p w:rsidR="00534401" w:rsidRPr="00534401" w:rsidRDefault="00534401" w:rsidP="00534401">
            <w:pPr>
              <w:suppressAutoHyphens/>
              <w:spacing w:line="240" w:lineRule="auto"/>
              <w:contextualSpacing/>
              <w:rPr>
                <w:rFonts w:ascii="Times New Roman" w:hAnsi="Times New Roman" w:cs="Times New Roman"/>
                <w:b/>
                <w:sz w:val="19"/>
                <w:szCs w:val="19"/>
              </w:rPr>
            </w:pPr>
          </w:p>
        </w:tc>
      </w:tr>
      <w:tr w:rsidR="004443CE" w:rsidRPr="00870687" w:rsidTr="00D475CA">
        <w:trPr>
          <w:jc w:val="center"/>
        </w:trPr>
        <w:tc>
          <w:tcPr>
            <w:tcW w:w="10619"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443CE" w:rsidRDefault="004443CE" w:rsidP="00534401">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и 11 классов</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52.02.01 </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Искусство балета</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 балета,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7 лет</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5</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52.02.02</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Искусство танца (по видам)</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 балета ансамбля песни и танца, танцевального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4 года </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52.02.04</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Актерское искусство</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Актер,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9</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53.02.02</w:t>
            </w:r>
          </w:p>
          <w:p w:rsidR="00534401" w:rsidRPr="00534401" w:rsidRDefault="00534401" w:rsidP="0091112A">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Музыкальное искусство эстрады (по видам)</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 преподаватель, руководитель эстрадного коллектива</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8</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53.02.03 </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Инструментальное исполнительство (по видам инструментов)</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 преподаватель,</w:t>
            </w:r>
          </w:p>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концертмейстер*</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highlight w:val="yellow"/>
              </w:rPr>
            </w:pPr>
            <w:r w:rsidRPr="00534401">
              <w:rPr>
                <w:rFonts w:ascii="Times New Roman" w:hAnsi="Times New Roman" w:cs="Times New Roman"/>
                <w:sz w:val="20"/>
                <w:szCs w:val="20"/>
              </w:rPr>
              <w:t>*квалификация концертмейстер присваивается при подготовке по видам инструментов: фортепиано, инструменты народного оркестра</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18</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53.02.04</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Вокальное искусство</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Артист-вокалист,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8</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53.02.05</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Сольное и хоровое народное пение</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Артист-вокалист, преподаватель, руководитель народного коллектива</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6</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53.02.06</w:t>
            </w:r>
          </w:p>
          <w:p w:rsidR="00534401" w:rsidRPr="00534401" w:rsidRDefault="00534401" w:rsidP="0091112A">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Хоровое дирижирование</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Дирижер хора,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53.02.07</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 xml:space="preserve">Теория музыки </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lastRenderedPageBreak/>
              <w:t>Преподаватель, организатор музыкально-</w:t>
            </w:r>
            <w:r w:rsidRPr="00534401">
              <w:rPr>
                <w:rFonts w:ascii="Times New Roman" w:hAnsi="Times New Roman" w:cs="Times New Roman"/>
                <w:sz w:val="20"/>
                <w:szCs w:val="20"/>
              </w:rPr>
              <w:lastRenderedPageBreak/>
              <w:t>просветительской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lastRenderedPageBreak/>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3</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54.02.01</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Дизайн (по отраслям)</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Дизайнер,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8</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bl>
    <w:p w:rsidR="00BE0F22" w:rsidRDefault="00BE0F22" w:rsidP="00534401">
      <w:pPr>
        <w:pStyle w:val="a7"/>
        <w:suppressAutoHyphens/>
        <w:spacing w:before="0" w:beforeAutospacing="0" w:after="0" w:afterAutospacing="0"/>
        <w:ind w:firstLine="708"/>
        <w:contextualSpacing/>
        <w:jc w:val="both"/>
        <w:rPr>
          <w:b/>
        </w:rPr>
      </w:pPr>
    </w:p>
    <w:p w:rsidR="007B2E91" w:rsidRDefault="004E4685" w:rsidP="00534401">
      <w:pPr>
        <w:pStyle w:val="a7"/>
        <w:suppressAutoHyphens/>
        <w:spacing w:before="0" w:beforeAutospacing="0" w:after="0" w:afterAutospacing="0"/>
        <w:ind w:firstLine="708"/>
        <w:contextualSpacing/>
        <w:jc w:val="both"/>
      </w:pPr>
      <w:r w:rsidRPr="004E4685">
        <w:rPr>
          <w:b/>
          <w:color w:val="365F91" w:themeColor="accent1" w:themeShade="BF"/>
        </w:rPr>
        <w:t>ОБРАЗОВАТЕЛЬНЫЕ ПРЕИМУЩЕСТВА:</w:t>
      </w:r>
      <w:r>
        <w:rPr>
          <w:b/>
        </w:rPr>
        <w:t xml:space="preserve"> </w:t>
      </w:r>
      <w:r w:rsidR="00BE0F22" w:rsidRPr="007B2E91">
        <w:t xml:space="preserve">Все действия высокопрофессионального коллектива преподавателей </w:t>
      </w:r>
      <w:r w:rsidR="007B2E91">
        <w:t>к</w:t>
      </w:r>
      <w:r w:rsidR="00BE0F22" w:rsidRPr="007B2E91">
        <w:t>олледжа направлены на освоение студентами профессиональных компетенций, приобретение фундаментальных знаний в области искусства, развитие творческого мышления и кругозора. Иногородним студентам колледжа предоставляется общежитие.</w:t>
      </w:r>
      <w:r w:rsidR="00534401" w:rsidRPr="007B2E91">
        <w:t xml:space="preserve"> </w:t>
      </w:r>
      <w:r w:rsidR="00BE0F22" w:rsidRPr="007B2E91">
        <w:t xml:space="preserve">За особые успехи в учебе и общественной жизни студенты колледжа ежегодно становятся стипендиатами Правительства Республики Коми. </w:t>
      </w:r>
      <w:r w:rsidR="00BE0F22" w:rsidRPr="007B2E91">
        <w:rPr>
          <w:rStyle w:val="a8"/>
          <w:i w:val="0"/>
        </w:rPr>
        <w:t xml:space="preserve">Культурно-досуговая и спортивная работа со студентами направлена на </w:t>
      </w:r>
      <w:r w:rsidR="00BE0F22" w:rsidRPr="007B2E91">
        <w:t>содействие развитию личности, талантов и способностей, формированию общей культуры.</w:t>
      </w:r>
    </w:p>
    <w:p w:rsidR="00BE0F22" w:rsidRPr="007B2E91" w:rsidRDefault="00BE0F22" w:rsidP="00534401">
      <w:pPr>
        <w:pStyle w:val="a7"/>
        <w:suppressAutoHyphens/>
        <w:spacing w:before="0" w:beforeAutospacing="0" w:after="0" w:afterAutospacing="0"/>
        <w:ind w:firstLine="708"/>
        <w:contextualSpacing/>
        <w:jc w:val="both"/>
      </w:pPr>
      <w:r w:rsidRPr="007B2E91">
        <w:t xml:space="preserve">Колледж объединяет творческую элиту Республики Коми, в его жизни принимают активное участие крупнейшие деятели культуры и творческие союзы Республики Коми. Творческая атмосфера </w:t>
      </w:r>
      <w:r w:rsidR="007B2E91">
        <w:t>к</w:t>
      </w:r>
      <w:r w:rsidRPr="007B2E91">
        <w:t xml:space="preserve">олледжа позволяет студентам пробовать свои силы в разных видах искусства и актуальной творческой деятельности. Обязательной частью обучения является концертная, выставочная и театральная практика. Выпускники </w:t>
      </w:r>
      <w:r w:rsidR="007B2E91">
        <w:t>к</w:t>
      </w:r>
      <w:r w:rsidRPr="007B2E91">
        <w:t>олледжа имеют большой опыт сценических выступлений и гастрольных турне по городам Республики Коми и России, многие из них отмечены наградами межрегиональных, всероссийских и международных конкурсов.</w:t>
      </w:r>
    </w:p>
    <w:p w:rsidR="00BE0F22" w:rsidRPr="007B2E91" w:rsidRDefault="00BE0F22" w:rsidP="00534401">
      <w:pPr>
        <w:pStyle w:val="a7"/>
        <w:suppressAutoHyphens/>
        <w:spacing w:before="0" w:beforeAutospacing="0" w:after="0" w:afterAutospacing="0"/>
        <w:ind w:firstLine="708"/>
        <w:contextualSpacing/>
        <w:jc w:val="both"/>
      </w:pPr>
      <w:r w:rsidRPr="007B2E91">
        <w:t xml:space="preserve">Выпускники </w:t>
      </w:r>
      <w:r w:rsidR="007B2E91">
        <w:t>к</w:t>
      </w:r>
      <w:r w:rsidRPr="007B2E91">
        <w:t xml:space="preserve">олледжа сегодня продолжают обучение в престижных творческих вузах страны, востребованы на концертных, оперных и драматических сценах Республики Коми и России, </w:t>
      </w:r>
      <w:proofErr w:type="gramStart"/>
      <w:r w:rsidRPr="007B2E91">
        <w:t>преподают в образовательных учреждениях всех уровней и успешно выступают</w:t>
      </w:r>
      <w:proofErr w:type="gramEnd"/>
      <w:r w:rsidRPr="007B2E91">
        <w:t xml:space="preserve"> за</w:t>
      </w:r>
      <w:r w:rsidR="007B2E91">
        <w:t xml:space="preserve"> </w:t>
      </w:r>
      <w:r w:rsidRPr="007B2E91">
        <w:t xml:space="preserve">рубежом. Получив высшее образование, многие из них присоединяются к преподавательскому коллективу </w:t>
      </w:r>
      <w:r w:rsidR="007B2E91">
        <w:t>к</w:t>
      </w:r>
      <w:r w:rsidRPr="007B2E91">
        <w:t xml:space="preserve">олледжа. </w:t>
      </w:r>
    </w:p>
    <w:p w:rsidR="00EE0EE7" w:rsidRPr="00454F79" w:rsidRDefault="00EE0EE7" w:rsidP="00274151">
      <w:pPr>
        <w:suppressAutoHyphens/>
        <w:spacing w:line="240" w:lineRule="auto"/>
        <w:contextualSpacing/>
        <w:jc w:val="both"/>
        <w:rPr>
          <w:rFonts w:ascii="Times New Roman" w:hAnsi="Times New Roman" w:cs="Times New Roman"/>
          <w:b/>
          <w:sz w:val="24"/>
          <w:szCs w:val="24"/>
        </w:rPr>
      </w:pPr>
    </w:p>
    <w:p w:rsidR="000C34B2" w:rsidRDefault="000C34B2" w:rsidP="000C34B2">
      <w:pPr>
        <w:spacing w:after="0"/>
        <w:jc w:val="center"/>
        <w:rPr>
          <w:rFonts w:ascii="Times New Roman" w:hAnsi="Times New Roman" w:cs="Times New Roman"/>
          <w:b/>
          <w:sz w:val="28"/>
          <w:szCs w:val="28"/>
        </w:rPr>
      </w:pPr>
    </w:p>
    <w:p w:rsidR="00AA7413" w:rsidRPr="004E4685" w:rsidRDefault="000C34B2" w:rsidP="000C34B2">
      <w:pPr>
        <w:spacing w:after="0"/>
        <w:jc w:val="center"/>
        <w:rPr>
          <w:rFonts w:ascii="Times New Roman" w:hAnsi="Times New Roman" w:cs="Times New Roman"/>
          <w:b/>
          <w:color w:val="365F91" w:themeColor="accent1" w:themeShade="BF"/>
          <w:sz w:val="28"/>
          <w:szCs w:val="28"/>
        </w:rPr>
      </w:pPr>
      <w:bookmarkStart w:id="74" w:name="OLE_LIN31"/>
      <w:bookmarkStart w:id="75" w:name="O30"/>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0C34B2" w:rsidRPr="004E4685" w:rsidRDefault="000C34B2" w:rsidP="000C34B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Республики Коми </w:t>
      </w:r>
    </w:p>
    <w:p w:rsidR="00AA7413" w:rsidRPr="004E4685" w:rsidRDefault="000C34B2" w:rsidP="000C34B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«КОМИ РЕСПУБЛИКАНСКИЙ КОЛЛЕДЖ КУЛЬТУРЫ </w:t>
      </w:r>
    </w:p>
    <w:p w:rsidR="000C34B2" w:rsidRPr="004E4685" w:rsidRDefault="000C34B2" w:rsidP="000C34B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ИМ. В.Т. ЧИСТАЛЕВА»</w:t>
      </w:r>
    </w:p>
    <w:bookmarkEnd w:id="74"/>
    <w:bookmarkEnd w:id="75"/>
    <w:p w:rsidR="000938E9" w:rsidRPr="004E4685" w:rsidRDefault="000938E9" w:rsidP="000C34B2">
      <w:pPr>
        <w:spacing w:after="0" w:line="240" w:lineRule="auto"/>
        <w:contextualSpacing/>
        <w:jc w:val="both"/>
        <w:rPr>
          <w:rFonts w:ascii="Times New Roman" w:hAnsi="Times New Roman" w:cs="Times New Roman"/>
          <w:b/>
          <w:color w:val="365F91" w:themeColor="accent1" w:themeShade="BF"/>
          <w:sz w:val="24"/>
          <w:szCs w:val="24"/>
        </w:rPr>
      </w:pPr>
    </w:p>
    <w:p w:rsidR="000C34B2" w:rsidRPr="000C34B2" w:rsidRDefault="000C34B2" w:rsidP="00534401">
      <w:pPr>
        <w:suppressAutoHyphens/>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Почтовый адрес:</w:t>
      </w:r>
      <w:r w:rsidRPr="000C34B2">
        <w:rPr>
          <w:rFonts w:ascii="Times New Roman" w:hAnsi="Times New Roman" w:cs="Times New Roman"/>
          <w:sz w:val="24"/>
          <w:szCs w:val="24"/>
        </w:rPr>
        <w:t xml:space="preserve"> 167982, Республика Коми, г. Сыктывкар, ул. Ленина, 63 </w:t>
      </w:r>
    </w:p>
    <w:p w:rsidR="000C34B2" w:rsidRPr="000C34B2" w:rsidRDefault="000C34B2" w:rsidP="00534401">
      <w:pPr>
        <w:suppressAutoHyphens/>
        <w:spacing w:after="0" w:line="240" w:lineRule="auto"/>
        <w:contextualSpacing/>
        <w:jc w:val="both"/>
        <w:rPr>
          <w:rFonts w:ascii="Times New Roman" w:hAnsi="Times New Roman" w:cs="Times New Roman"/>
          <w:b/>
          <w:sz w:val="24"/>
          <w:szCs w:val="24"/>
        </w:rPr>
      </w:pPr>
      <w:proofErr w:type="gramStart"/>
      <w:r w:rsidRPr="000C34B2">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0C34B2">
        <w:rPr>
          <w:rFonts w:ascii="Times New Roman" w:hAnsi="Times New Roman" w:cs="Times New Roman"/>
          <w:b/>
          <w:sz w:val="24"/>
          <w:szCs w:val="24"/>
        </w:rPr>
        <w:t xml:space="preserve"> </w:t>
      </w:r>
      <w:r w:rsidRPr="000C34B2">
        <w:rPr>
          <w:rFonts w:ascii="Times New Roman" w:hAnsi="Times New Roman" w:cs="Times New Roman"/>
          <w:sz w:val="24"/>
          <w:szCs w:val="24"/>
        </w:rPr>
        <w:t>24-07-28)</w:t>
      </w:r>
      <w:proofErr w:type="gramEnd"/>
    </w:p>
    <w:p w:rsidR="000C34B2" w:rsidRPr="00896982" w:rsidRDefault="00045E39" w:rsidP="00534401">
      <w:pPr>
        <w:suppressAutoHyphens/>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rPr>
        <w:t>E</w:t>
      </w:r>
      <w:r w:rsidR="000C34B2" w:rsidRPr="00896982">
        <w:rPr>
          <w:rFonts w:ascii="Times New Roman" w:hAnsi="Times New Roman" w:cs="Times New Roman"/>
          <w:b/>
          <w:color w:val="000000" w:themeColor="text1"/>
          <w:sz w:val="24"/>
          <w:szCs w:val="24"/>
        </w:rPr>
        <w:t>-</w:t>
      </w:r>
      <w:r w:rsidR="000C34B2" w:rsidRPr="000C34B2">
        <w:rPr>
          <w:rFonts w:ascii="Times New Roman" w:hAnsi="Times New Roman" w:cs="Times New Roman"/>
          <w:b/>
          <w:color w:val="000000" w:themeColor="text1"/>
          <w:sz w:val="24"/>
          <w:szCs w:val="24"/>
          <w:lang w:val="en-US"/>
        </w:rPr>
        <w:t>mail</w:t>
      </w:r>
      <w:r w:rsidR="000C34B2" w:rsidRPr="00896982">
        <w:rPr>
          <w:rFonts w:ascii="Times New Roman" w:hAnsi="Times New Roman" w:cs="Times New Roman"/>
          <w:b/>
          <w:color w:val="000000" w:themeColor="text1"/>
          <w:sz w:val="24"/>
          <w:szCs w:val="24"/>
        </w:rPr>
        <w:t xml:space="preserve">: </w:t>
      </w:r>
      <w:hyperlink r:id="rId20" w:history="1">
        <w:r w:rsidR="000C34B2" w:rsidRPr="000C34B2">
          <w:rPr>
            <w:rStyle w:val="a3"/>
            <w:rFonts w:ascii="Times New Roman" w:hAnsi="Times New Roman" w:cs="Times New Roman"/>
            <w:color w:val="000000" w:themeColor="text1"/>
            <w:sz w:val="24"/>
            <w:szCs w:val="24"/>
            <w:u w:val="none"/>
            <w:lang w:val="en-US"/>
          </w:rPr>
          <w:t>collcul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mail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ru</w:t>
        </w:r>
      </w:hyperlink>
      <w:r w:rsidR="000C34B2" w:rsidRPr="00896982">
        <w:rPr>
          <w:rFonts w:ascii="Times New Roman" w:hAnsi="Times New Roman" w:cs="Times New Roman"/>
          <w:color w:val="000000" w:themeColor="text1"/>
          <w:sz w:val="24"/>
          <w:szCs w:val="24"/>
        </w:rPr>
        <w:t xml:space="preserve"> </w:t>
      </w:r>
    </w:p>
    <w:p w:rsidR="000C34B2" w:rsidRPr="000C34B2" w:rsidRDefault="000C34B2" w:rsidP="00534401">
      <w:pPr>
        <w:suppressAutoHyphens/>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lang w:val="en-US"/>
        </w:rPr>
        <w:t>Web</w:t>
      </w:r>
      <w:r w:rsidRPr="000C34B2">
        <w:rPr>
          <w:rFonts w:ascii="Times New Roman" w:hAnsi="Times New Roman" w:cs="Times New Roman"/>
          <w:b/>
          <w:color w:val="000000" w:themeColor="text1"/>
          <w:sz w:val="24"/>
          <w:szCs w:val="24"/>
        </w:rPr>
        <w:t xml:space="preserve">-сайт: </w:t>
      </w:r>
      <w:hyperlink r:id="rId21" w:history="1">
        <w:r w:rsidRPr="000C34B2">
          <w:rPr>
            <w:rStyle w:val="a3"/>
            <w:rFonts w:ascii="Times New Roman" w:hAnsi="Times New Roman" w:cs="Times New Roman"/>
            <w:color w:val="000000" w:themeColor="text1"/>
            <w:sz w:val="24"/>
            <w:szCs w:val="24"/>
            <w:u w:val="none"/>
            <w:lang w:val="en-US"/>
          </w:rPr>
          <w:t>www</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collcul</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ru</w:t>
        </w:r>
      </w:hyperlink>
    </w:p>
    <w:p w:rsidR="000C34B2" w:rsidRPr="000C34B2" w:rsidRDefault="000C34B2" w:rsidP="00534401">
      <w:pPr>
        <w:suppressAutoHyphens/>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Лицензия на право образовательной деятельности:</w:t>
      </w:r>
      <w:r w:rsidRPr="000C34B2">
        <w:rPr>
          <w:rFonts w:ascii="Times New Roman" w:hAnsi="Times New Roman" w:cs="Times New Roman"/>
          <w:sz w:val="24"/>
          <w:szCs w:val="24"/>
        </w:rPr>
        <w:t xml:space="preserve"> </w:t>
      </w:r>
      <w:r w:rsidR="00460524" w:rsidRPr="00460524">
        <w:rPr>
          <w:rFonts w:ascii="Times New Roman" w:hAnsi="Times New Roman" w:cs="Times New Roman"/>
          <w:sz w:val="24"/>
          <w:szCs w:val="24"/>
        </w:rPr>
        <w:t>Серия 11Л01,  №</w:t>
      </w:r>
      <w:r w:rsidR="00460524">
        <w:rPr>
          <w:rFonts w:ascii="Times New Roman" w:hAnsi="Times New Roman" w:cs="Times New Roman"/>
          <w:sz w:val="24"/>
          <w:szCs w:val="24"/>
        </w:rPr>
        <w:t xml:space="preserve"> </w:t>
      </w:r>
      <w:r w:rsidR="00460524" w:rsidRPr="00460524">
        <w:rPr>
          <w:rFonts w:ascii="Times New Roman" w:hAnsi="Times New Roman" w:cs="Times New Roman"/>
          <w:sz w:val="24"/>
          <w:szCs w:val="24"/>
        </w:rPr>
        <w:t>0001405,</w:t>
      </w:r>
      <w:r w:rsidR="00460524">
        <w:rPr>
          <w:rFonts w:ascii="Times New Roman" w:hAnsi="Times New Roman" w:cs="Times New Roman"/>
          <w:sz w:val="24"/>
          <w:szCs w:val="24"/>
        </w:rPr>
        <w:t xml:space="preserve"> </w:t>
      </w:r>
      <w:r w:rsidR="00460524" w:rsidRPr="00460524">
        <w:rPr>
          <w:rFonts w:ascii="Times New Roman" w:hAnsi="Times New Roman" w:cs="Times New Roman"/>
          <w:sz w:val="24"/>
          <w:szCs w:val="24"/>
        </w:rPr>
        <w:t xml:space="preserve"> </w:t>
      </w:r>
      <w:r w:rsidR="00460524">
        <w:rPr>
          <w:rFonts w:ascii="Times New Roman" w:hAnsi="Times New Roman" w:cs="Times New Roman"/>
          <w:sz w:val="24"/>
          <w:szCs w:val="24"/>
        </w:rPr>
        <w:t xml:space="preserve">регистрационный номер </w:t>
      </w:r>
      <w:r w:rsidRPr="00460524">
        <w:rPr>
          <w:rFonts w:ascii="Times New Roman" w:hAnsi="Times New Roman" w:cs="Times New Roman"/>
          <w:sz w:val="24"/>
          <w:szCs w:val="24"/>
        </w:rPr>
        <w:t xml:space="preserve">№ </w:t>
      </w:r>
      <w:r w:rsidR="003C0FDD" w:rsidRPr="00460524">
        <w:rPr>
          <w:rFonts w:ascii="Times New Roman" w:hAnsi="Times New Roman" w:cs="Times New Roman"/>
          <w:sz w:val="24"/>
          <w:szCs w:val="24"/>
        </w:rPr>
        <w:t>1070</w:t>
      </w:r>
      <w:r w:rsidRPr="000C34B2">
        <w:rPr>
          <w:rFonts w:ascii="Times New Roman" w:hAnsi="Times New Roman" w:cs="Times New Roman"/>
          <w:sz w:val="24"/>
          <w:szCs w:val="24"/>
        </w:rPr>
        <w:t>-П от 2</w:t>
      </w:r>
      <w:r w:rsidR="003C0FDD">
        <w:rPr>
          <w:rFonts w:ascii="Times New Roman" w:hAnsi="Times New Roman" w:cs="Times New Roman"/>
          <w:sz w:val="24"/>
          <w:szCs w:val="24"/>
        </w:rPr>
        <w:t>8</w:t>
      </w:r>
      <w:r w:rsidRPr="000C34B2">
        <w:rPr>
          <w:rFonts w:ascii="Times New Roman" w:hAnsi="Times New Roman" w:cs="Times New Roman"/>
          <w:sz w:val="24"/>
          <w:szCs w:val="24"/>
        </w:rPr>
        <w:t>.</w:t>
      </w:r>
      <w:r w:rsidR="003C0FDD">
        <w:rPr>
          <w:rFonts w:ascii="Times New Roman" w:hAnsi="Times New Roman" w:cs="Times New Roman"/>
          <w:sz w:val="24"/>
          <w:szCs w:val="24"/>
        </w:rPr>
        <w:t>10</w:t>
      </w:r>
      <w:r w:rsidRPr="000C34B2">
        <w:rPr>
          <w:rFonts w:ascii="Times New Roman" w:hAnsi="Times New Roman" w:cs="Times New Roman"/>
          <w:sz w:val="24"/>
          <w:szCs w:val="24"/>
        </w:rPr>
        <w:t>.201</w:t>
      </w:r>
      <w:r w:rsidR="003C0FDD">
        <w:rPr>
          <w:rFonts w:ascii="Times New Roman" w:hAnsi="Times New Roman" w:cs="Times New Roman"/>
          <w:sz w:val="24"/>
          <w:szCs w:val="24"/>
        </w:rPr>
        <w:t>5</w:t>
      </w:r>
      <w:r w:rsidRPr="000C34B2">
        <w:rPr>
          <w:rFonts w:ascii="Times New Roman" w:hAnsi="Times New Roman" w:cs="Times New Roman"/>
          <w:sz w:val="24"/>
          <w:szCs w:val="24"/>
        </w:rPr>
        <w:t>, выдана Министерством образования Республики Коми</w:t>
      </w:r>
      <w:r w:rsidR="007D3D09">
        <w:rPr>
          <w:rFonts w:ascii="Times New Roman" w:hAnsi="Times New Roman" w:cs="Times New Roman"/>
          <w:sz w:val="24"/>
          <w:szCs w:val="24"/>
        </w:rPr>
        <w:t>.</w:t>
      </w:r>
    </w:p>
    <w:p w:rsidR="000C34B2" w:rsidRPr="000C34B2" w:rsidRDefault="000C34B2" w:rsidP="00534401">
      <w:pPr>
        <w:suppressAutoHyphens/>
        <w:spacing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Свидетельство о государственной аккредитации:</w:t>
      </w:r>
      <w:r w:rsidRPr="000C34B2">
        <w:rPr>
          <w:rFonts w:ascii="Times New Roman" w:hAnsi="Times New Roman" w:cs="Times New Roman"/>
          <w:sz w:val="24"/>
          <w:szCs w:val="24"/>
        </w:rPr>
        <w:t xml:space="preserve"> № 128-П от 29.04.2014, выдано Министерством образования Республики Коми, действует до 08.04.2017.</w:t>
      </w:r>
    </w:p>
    <w:p w:rsidR="000C34B2" w:rsidRPr="002B36E3" w:rsidRDefault="000C34B2" w:rsidP="00534401">
      <w:pPr>
        <w:suppressAutoHyphens/>
        <w:spacing w:after="0" w:line="240" w:lineRule="auto"/>
        <w:contextualSpacing/>
        <w:jc w:val="both"/>
        <w:rPr>
          <w:rFonts w:ascii="Times New Roman" w:hAnsi="Times New Roman" w:cs="Times New Roman"/>
          <w:sz w:val="20"/>
          <w:szCs w:val="20"/>
        </w:rPr>
      </w:pPr>
      <w:r>
        <w:tab/>
      </w:r>
    </w:p>
    <w:p w:rsidR="000C34B2" w:rsidRPr="004E4685" w:rsidRDefault="004E4685" w:rsidP="00534401">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534401" w:rsidRPr="000C34B2" w:rsidRDefault="00534401" w:rsidP="00534401">
      <w:pPr>
        <w:tabs>
          <w:tab w:val="left" w:pos="5159"/>
        </w:tabs>
        <w:suppressAutoHyphens/>
        <w:spacing w:line="240" w:lineRule="auto"/>
        <w:contextualSpacing/>
        <w:jc w:val="center"/>
        <w:rPr>
          <w:rFonts w:ascii="Times New Roman" w:hAnsi="Times New Roman" w:cs="Times New Roman"/>
          <w:b/>
          <w:sz w:val="28"/>
          <w:szCs w:val="28"/>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1276"/>
        <w:gridCol w:w="1275"/>
        <w:gridCol w:w="1418"/>
        <w:gridCol w:w="2073"/>
      </w:tblGrid>
      <w:tr w:rsidR="000C34B2" w:rsidRPr="000C34B2" w:rsidTr="00534401">
        <w:tc>
          <w:tcPr>
            <w:tcW w:w="2127" w:type="dxa"/>
            <w:tcBorders>
              <w:top w:val="single" w:sz="4" w:space="0" w:color="auto"/>
              <w:left w:val="single" w:sz="4" w:space="0" w:color="auto"/>
              <w:bottom w:val="single" w:sz="4" w:space="0" w:color="auto"/>
              <w:right w:val="single" w:sz="4" w:space="0" w:color="auto"/>
            </w:tcBorders>
          </w:tcPr>
          <w:p w:rsidR="00991C16"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C34B2" w:rsidRPr="000C34B2" w:rsidRDefault="00991C16" w:rsidP="00534401">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Присваиваемая</w:t>
            </w:r>
          </w:p>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 xml:space="preserve">квалификация </w:t>
            </w:r>
          </w:p>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(профессия) выпускника</w:t>
            </w:r>
          </w:p>
        </w:tc>
        <w:tc>
          <w:tcPr>
            <w:tcW w:w="1276" w:type="dxa"/>
            <w:tcBorders>
              <w:top w:val="single" w:sz="4" w:space="0" w:color="auto"/>
              <w:left w:val="single" w:sz="4" w:space="0" w:color="auto"/>
              <w:bottom w:val="single" w:sz="4" w:space="0" w:color="auto"/>
              <w:right w:val="single" w:sz="4" w:space="0" w:color="auto"/>
            </w:tcBorders>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 xml:space="preserve">Форма обучения </w:t>
            </w:r>
          </w:p>
          <w:p w:rsidR="000C34B2" w:rsidRPr="000C34B2" w:rsidRDefault="000C34B2" w:rsidP="00534401">
            <w:pPr>
              <w:suppressAutoHyphens/>
              <w:spacing w:line="240" w:lineRule="auto"/>
              <w:contextualSpacing/>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38E9"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Срок</w:t>
            </w:r>
          </w:p>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Количество бюджетных мест</w:t>
            </w:r>
          </w:p>
        </w:tc>
        <w:tc>
          <w:tcPr>
            <w:tcW w:w="2073" w:type="dxa"/>
            <w:tcBorders>
              <w:top w:val="single" w:sz="4" w:space="0" w:color="auto"/>
              <w:left w:val="single" w:sz="4" w:space="0" w:color="auto"/>
              <w:bottom w:val="single" w:sz="4" w:space="0" w:color="auto"/>
              <w:right w:val="single" w:sz="4" w:space="0" w:color="auto"/>
            </w:tcBorders>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Стоимость обучения при организации платных образовательных услуг</w:t>
            </w:r>
            <w:r w:rsidR="00870921">
              <w:rPr>
                <w:rFonts w:ascii="Times New Roman" w:hAnsi="Times New Roman" w:cs="Times New Roman"/>
                <w:b/>
                <w:sz w:val="20"/>
                <w:szCs w:val="20"/>
              </w:rPr>
              <w:t xml:space="preserve"> </w:t>
            </w:r>
          </w:p>
        </w:tc>
      </w:tr>
      <w:tr w:rsidR="000C34B2" w:rsidRPr="000C34B2" w:rsidTr="004443CE">
        <w:tc>
          <w:tcPr>
            <w:tcW w:w="1015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lastRenderedPageBreak/>
              <w:t>На базе 9 классов</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0C34B2" w:rsidRPr="00DA1C37" w:rsidRDefault="000C34B2" w:rsidP="00534401">
            <w:pPr>
              <w:suppressAutoHyphens/>
              <w:spacing w:line="240" w:lineRule="auto"/>
              <w:contextualSpacing/>
              <w:jc w:val="both"/>
              <w:rPr>
                <w:rFonts w:ascii="Times New Roman" w:hAnsi="Times New Roman" w:cs="Times New Roman"/>
                <w:sz w:val="20"/>
                <w:szCs w:val="20"/>
              </w:rPr>
            </w:pPr>
            <w:r w:rsidRPr="00DA1C37">
              <w:rPr>
                <w:rFonts w:ascii="Times New Roman" w:hAnsi="Times New Roman" w:cs="Times New Roman"/>
                <w:sz w:val="20"/>
                <w:szCs w:val="20"/>
              </w:rPr>
              <w:t>51.02.02</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Социально-культурная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Менеджер социально-культурной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г</w:t>
            </w:r>
            <w:r w:rsidR="002F227C">
              <w:rPr>
                <w:rFonts w:ascii="Times New Roman" w:hAnsi="Times New Roman" w:cs="Times New Roman"/>
                <w:sz w:val="20"/>
                <w:szCs w:val="20"/>
              </w:rPr>
              <w:t>ода</w:t>
            </w:r>
          </w:p>
          <w:p w:rsidR="000C34B2"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w:t>
            </w:r>
            <w:r w:rsidR="00870921">
              <w:rPr>
                <w:rFonts w:ascii="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w:t>
            </w:r>
            <w:r w:rsidR="00870921">
              <w:rPr>
                <w:rFonts w:ascii="Times New Roman" w:hAnsi="Times New Roman" w:cs="Times New Roman"/>
                <w:sz w:val="20"/>
                <w:szCs w:val="20"/>
              </w:rPr>
              <w:t>7</w:t>
            </w:r>
            <w:r w:rsidR="00081A84">
              <w:rPr>
                <w:rFonts w:ascii="Times New Roman" w:hAnsi="Times New Roman" w:cs="Times New Roman"/>
                <w:sz w:val="20"/>
                <w:szCs w:val="20"/>
              </w:rPr>
              <w:t xml:space="preserve">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0C34B2" w:rsidRPr="00DA1C37" w:rsidRDefault="000C34B2" w:rsidP="00534401">
            <w:pPr>
              <w:suppressAutoHyphens/>
              <w:spacing w:line="240" w:lineRule="auto"/>
              <w:contextualSpacing/>
              <w:jc w:val="both"/>
              <w:rPr>
                <w:rFonts w:ascii="Times New Roman" w:hAnsi="Times New Roman" w:cs="Times New Roman"/>
                <w:sz w:val="20"/>
                <w:szCs w:val="20"/>
              </w:rPr>
            </w:pPr>
            <w:r w:rsidRPr="00DA1C37">
              <w:rPr>
                <w:rFonts w:ascii="Times New Roman" w:hAnsi="Times New Roman" w:cs="Times New Roman"/>
                <w:sz w:val="20"/>
                <w:szCs w:val="20"/>
              </w:rPr>
              <w:t>51.02.01</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Народное художественное</w:t>
            </w:r>
            <w:r w:rsidR="002F227C" w:rsidRPr="00DA1C37">
              <w:rPr>
                <w:rFonts w:ascii="Times New Roman" w:hAnsi="Times New Roman" w:cs="Times New Roman"/>
                <w:sz w:val="20"/>
                <w:szCs w:val="20"/>
              </w:rPr>
              <w:t xml:space="preserve"> </w:t>
            </w:r>
            <w:r w:rsidRPr="00DA1C37">
              <w:rPr>
                <w:rFonts w:ascii="Times New Roman" w:hAnsi="Times New Roman" w:cs="Times New Roman"/>
                <w:sz w:val="20"/>
                <w:szCs w:val="20"/>
              </w:rPr>
              <w:t>творчество:</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хореографическое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любительского творческого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w:t>
            </w:r>
          </w:p>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r w:rsidRPr="000C34B2">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w:t>
            </w:r>
            <w:r w:rsidR="00870921">
              <w:rPr>
                <w:rFonts w:ascii="Times New Roman" w:hAnsi="Times New Roman" w:cs="Times New Roman"/>
                <w:sz w:val="20"/>
                <w:szCs w:val="20"/>
              </w:rPr>
              <w:t>3</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40</w:t>
            </w:r>
            <w:r w:rsidR="00293283">
              <w:rPr>
                <w:rFonts w:ascii="Times New Roman" w:hAnsi="Times New Roman" w:cs="Times New Roman"/>
                <w:sz w:val="20"/>
                <w:szCs w:val="20"/>
              </w:rPr>
              <w:t> </w:t>
            </w:r>
            <w:r w:rsidR="00870921">
              <w:rPr>
                <w:rFonts w:ascii="Times New Roman" w:hAnsi="Times New Roman" w:cs="Times New Roman"/>
                <w:sz w:val="20"/>
                <w:szCs w:val="20"/>
              </w:rPr>
              <w:t>1</w:t>
            </w:r>
            <w:r w:rsidR="000C34B2" w:rsidRPr="000C34B2">
              <w:rPr>
                <w:rFonts w:ascii="Times New Roman" w:hAnsi="Times New Roman" w:cs="Times New Roman"/>
                <w:sz w:val="20"/>
                <w:szCs w:val="20"/>
              </w:rPr>
              <w:t>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0C34B2" w:rsidRPr="00DA1C37" w:rsidRDefault="000C34B2" w:rsidP="00534401">
            <w:pPr>
              <w:suppressAutoHyphens/>
              <w:spacing w:line="240" w:lineRule="auto"/>
              <w:contextualSpacing/>
              <w:jc w:val="both"/>
              <w:rPr>
                <w:rFonts w:ascii="Times New Roman" w:hAnsi="Times New Roman" w:cs="Times New Roman"/>
                <w:sz w:val="20"/>
                <w:szCs w:val="20"/>
              </w:rPr>
            </w:pPr>
            <w:r w:rsidRPr="00DA1C37">
              <w:rPr>
                <w:rFonts w:ascii="Times New Roman" w:hAnsi="Times New Roman" w:cs="Times New Roman"/>
                <w:sz w:val="20"/>
                <w:szCs w:val="20"/>
              </w:rPr>
              <w:t>51.02.01</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Народное художественное</w:t>
            </w:r>
            <w:r w:rsidR="002F227C" w:rsidRPr="00DA1C37">
              <w:rPr>
                <w:rFonts w:ascii="Times New Roman" w:hAnsi="Times New Roman" w:cs="Times New Roman"/>
                <w:sz w:val="20"/>
                <w:szCs w:val="20"/>
              </w:rPr>
              <w:t xml:space="preserve"> </w:t>
            </w:r>
            <w:r w:rsidRPr="00DA1C37">
              <w:rPr>
                <w:rFonts w:ascii="Times New Roman" w:hAnsi="Times New Roman" w:cs="Times New Roman"/>
                <w:sz w:val="20"/>
                <w:szCs w:val="20"/>
              </w:rPr>
              <w:t>творчество:</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этнохудожественное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любительского творческого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w:t>
            </w:r>
            <w:r w:rsidR="00534401">
              <w:rPr>
                <w:rFonts w:ascii="Times New Roman" w:hAnsi="Times New Roman" w:cs="Times New Roman"/>
                <w:sz w:val="20"/>
                <w:szCs w:val="20"/>
              </w:rPr>
              <w:t xml:space="preserve"> </w:t>
            </w:r>
            <w:r w:rsidRPr="000C34B2">
              <w:rPr>
                <w:rFonts w:ascii="Times New Roman" w:hAnsi="Times New Roman" w:cs="Times New Roman"/>
                <w:sz w:val="20"/>
                <w:szCs w:val="20"/>
              </w:rPr>
              <w:t>г</w:t>
            </w:r>
            <w:r w:rsidR="002F227C">
              <w:rPr>
                <w:rFonts w:ascii="Times New Roman" w:hAnsi="Times New Roman" w:cs="Times New Roman"/>
                <w:sz w:val="20"/>
                <w:szCs w:val="20"/>
              </w:rPr>
              <w:t>ода</w:t>
            </w:r>
          </w:p>
          <w:p w:rsidR="000C34B2"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870921">
              <w:rPr>
                <w:rFonts w:ascii="Times New Roman" w:hAnsi="Times New Roman" w:cs="Times New Roman"/>
                <w:sz w:val="20"/>
                <w:szCs w:val="20"/>
              </w:rPr>
              <w:t>28</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DA1C37">
              <w:rPr>
                <w:rFonts w:ascii="Times New Roman" w:hAnsi="Times New Roman" w:cs="Times New Roman"/>
                <w:sz w:val="20"/>
                <w:szCs w:val="20"/>
              </w:rPr>
              <w:t xml:space="preserve">51.02.01 </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Народное художественное</w:t>
            </w:r>
            <w:r w:rsidR="002F227C" w:rsidRPr="00DA1C37">
              <w:rPr>
                <w:rFonts w:ascii="Times New Roman" w:hAnsi="Times New Roman" w:cs="Times New Roman"/>
                <w:sz w:val="20"/>
                <w:szCs w:val="20"/>
              </w:rPr>
              <w:t xml:space="preserve"> </w:t>
            </w:r>
            <w:r w:rsidRPr="00DA1C37">
              <w:rPr>
                <w:rFonts w:ascii="Times New Roman" w:hAnsi="Times New Roman" w:cs="Times New Roman"/>
                <w:sz w:val="20"/>
                <w:szCs w:val="20"/>
              </w:rPr>
              <w:t>творчество:</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театральное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любительского творческого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w:t>
            </w:r>
          </w:p>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28</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54.02.02 Декоративно-прикладное искусство и народные промыслы</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Художник-мастер,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w:t>
            </w:r>
            <w:r>
              <w:rPr>
                <w:rFonts w:ascii="Times New Roman" w:hAnsi="Times New Roman" w:cs="Times New Roman"/>
                <w:sz w:val="20"/>
                <w:szCs w:val="20"/>
              </w:rPr>
              <w:t xml:space="preserve"> года</w:t>
            </w:r>
          </w:p>
          <w:p w:rsidR="000C34B2"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w:t>
            </w:r>
            <w:r w:rsidR="00870921">
              <w:rPr>
                <w:rFonts w:ascii="Times New Roman" w:hAnsi="Times New Roman" w:cs="Times New Roman"/>
                <w:sz w:val="20"/>
                <w:szCs w:val="20"/>
              </w:rPr>
              <w:t>9</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534401">
        <w:trPr>
          <w:trHeight w:val="483"/>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51.02.03 Библиотековедение</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870921"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w:t>
            </w:r>
            <w:r w:rsidR="002F227C">
              <w:rPr>
                <w:rFonts w:ascii="Times New Roman" w:hAnsi="Times New Roman" w:cs="Times New Roman"/>
                <w:sz w:val="20"/>
                <w:szCs w:val="20"/>
              </w:rPr>
              <w:t xml:space="preserve"> года</w:t>
            </w:r>
          </w:p>
          <w:p w:rsidR="000C34B2"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870921">
              <w:rPr>
                <w:rFonts w:ascii="Times New Roman" w:hAnsi="Times New Roman" w:cs="Times New Roman"/>
                <w:sz w:val="20"/>
                <w:szCs w:val="20"/>
              </w:rPr>
              <w:t>17</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2F227C" w:rsidRPr="000C34B2" w:rsidTr="004443CE">
        <w:trPr>
          <w:trHeight w:val="222"/>
        </w:trPr>
        <w:tc>
          <w:tcPr>
            <w:tcW w:w="1015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F227C" w:rsidRPr="002F227C" w:rsidRDefault="002F227C" w:rsidP="00534401">
            <w:pPr>
              <w:suppressAutoHyphens/>
              <w:spacing w:line="240" w:lineRule="auto"/>
              <w:contextualSpacing/>
              <w:jc w:val="both"/>
              <w:rPr>
                <w:rFonts w:ascii="Times New Roman" w:hAnsi="Times New Roman" w:cs="Times New Roman"/>
                <w:b/>
                <w:sz w:val="20"/>
                <w:szCs w:val="20"/>
              </w:rPr>
            </w:pPr>
            <w:r w:rsidRPr="002F227C">
              <w:rPr>
                <w:rFonts w:ascii="Times New Roman" w:hAnsi="Times New Roman" w:cs="Times New Roman"/>
                <w:b/>
                <w:sz w:val="20"/>
                <w:szCs w:val="20"/>
              </w:rPr>
              <w:t>На базе 11 классов</w:t>
            </w:r>
          </w:p>
        </w:tc>
      </w:tr>
      <w:tr w:rsidR="002F227C" w:rsidRPr="000C34B2"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2F227C" w:rsidRPr="000C34B2"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51.02.02</w:t>
            </w:r>
          </w:p>
          <w:p w:rsidR="002F227C"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Социально-культурная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tcPr>
          <w:p w:rsidR="002F227C"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Организатор социально-культурной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F227C"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534401" w:rsidRDefault="002F227C"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 года</w:t>
            </w:r>
          </w:p>
          <w:p w:rsidR="002F227C"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w:t>
            </w:r>
            <w:r w:rsidR="00870921">
              <w:rPr>
                <w:rFonts w:ascii="Times New Roman" w:hAnsi="Times New Roman" w:cs="Times New Roman"/>
                <w:sz w:val="20"/>
                <w:szCs w:val="20"/>
              </w:rPr>
              <w:t>2</w:t>
            </w:r>
          </w:p>
        </w:tc>
        <w:tc>
          <w:tcPr>
            <w:tcW w:w="2073" w:type="dxa"/>
            <w:tcBorders>
              <w:top w:val="single" w:sz="4" w:space="0" w:color="auto"/>
              <w:left w:val="single" w:sz="4" w:space="0" w:color="auto"/>
              <w:bottom w:val="single" w:sz="4" w:space="0" w:color="auto"/>
              <w:right w:val="single" w:sz="4" w:space="0" w:color="auto"/>
            </w:tcBorders>
          </w:tcPr>
          <w:p w:rsidR="002F227C"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w:t>
            </w:r>
            <w:r w:rsidR="00870921">
              <w:rPr>
                <w:rFonts w:ascii="Times New Roman" w:hAnsi="Times New Roman" w:cs="Times New Roman"/>
                <w:sz w:val="20"/>
                <w:szCs w:val="20"/>
              </w:rPr>
              <w:t>8</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2F227C" w:rsidRPr="000C34B2"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2F227C" w:rsidRPr="002F227C"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51.02.03 Библиотековедение</w:t>
            </w:r>
          </w:p>
        </w:tc>
        <w:tc>
          <w:tcPr>
            <w:tcW w:w="1985" w:type="dxa"/>
            <w:tcBorders>
              <w:top w:val="single" w:sz="4" w:space="0" w:color="auto"/>
              <w:left w:val="single" w:sz="4" w:space="0" w:color="auto"/>
              <w:bottom w:val="single" w:sz="4" w:space="0" w:color="auto"/>
              <w:right w:val="single" w:sz="4" w:space="0" w:color="auto"/>
            </w:tcBorders>
          </w:tcPr>
          <w:p w:rsidR="002F227C" w:rsidRPr="002F227C"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tcPr>
          <w:p w:rsidR="002F227C" w:rsidRPr="002F227C" w:rsidRDefault="000938E9"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534401" w:rsidRDefault="002F227C"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 года</w:t>
            </w:r>
          </w:p>
          <w:p w:rsidR="002F227C" w:rsidRPr="002F227C"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2F227C"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13</w:t>
            </w:r>
          </w:p>
        </w:tc>
        <w:tc>
          <w:tcPr>
            <w:tcW w:w="2073" w:type="dxa"/>
            <w:tcBorders>
              <w:top w:val="single" w:sz="4" w:space="0" w:color="auto"/>
              <w:left w:val="single" w:sz="4" w:space="0" w:color="auto"/>
              <w:bottom w:val="single" w:sz="4" w:space="0" w:color="auto"/>
              <w:right w:val="single" w:sz="4" w:space="0" w:color="auto"/>
            </w:tcBorders>
          </w:tcPr>
          <w:p w:rsidR="002F227C" w:rsidRPr="002F227C" w:rsidRDefault="002B6940"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w:t>
            </w:r>
            <w:r w:rsidR="00870921">
              <w:rPr>
                <w:rFonts w:ascii="Times New Roman" w:hAnsi="Times New Roman" w:cs="Times New Roman"/>
                <w:sz w:val="20"/>
                <w:szCs w:val="20"/>
              </w:rPr>
              <w:t>7</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bl>
    <w:p w:rsidR="00534401" w:rsidRDefault="00534401" w:rsidP="00534401">
      <w:pPr>
        <w:suppressAutoHyphens/>
        <w:spacing w:after="0" w:line="240" w:lineRule="auto"/>
        <w:ind w:firstLine="709"/>
        <w:contextualSpacing/>
        <w:jc w:val="both"/>
        <w:rPr>
          <w:rFonts w:ascii="Times New Roman" w:hAnsi="Times New Roman" w:cs="Times New Roman"/>
          <w:b/>
          <w:sz w:val="24"/>
          <w:szCs w:val="24"/>
        </w:rPr>
      </w:pPr>
    </w:p>
    <w:p w:rsidR="00870921" w:rsidRPr="00870921" w:rsidRDefault="004E4685" w:rsidP="00534401">
      <w:pPr>
        <w:suppressAutoHyphens/>
        <w:spacing w:after="0" w:line="240" w:lineRule="auto"/>
        <w:ind w:firstLine="709"/>
        <w:contextualSpacing/>
        <w:jc w:val="both"/>
        <w:rPr>
          <w:rStyle w:val="aff5"/>
          <w:rFonts w:ascii="Times New Roman" w:hAnsi="Times New Roman" w:cs="Times New Roman"/>
          <w:i w:val="0"/>
          <w:color w:val="000000" w:themeColor="text1"/>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1732B6">
        <w:rPr>
          <w:rFonts w:ascii="Times New Roman" w:hAnsi="Times New Roman" w:cs="Times New Roman"/>
          <w:sz w:val="24"/>
          <w:szCs w:val="24"/>
        </w:rPr>
        <w:t xml:space="preserve"> </w:t>
      </w:r>
      <w:r w:rsidR="00870921" w:rsidRPr="00870921">
        <w:rPr>
          <w:rFonts w:ascii="Times New Roman" w:hAnsi="Times New Roman" w:cs="Times New Roman"/>
          <w:bCs/>
          <w:color w:val="000000" w:themeColor="text1"/>
          <w:sz w:val="24"/>
          <w:szCs w:val="24"/>
        </w:rPr>
        <w:t>Коми республиканский колледж культуры им. В.Т.</w:t>
      </w:r>
      <w:r w:rsidR="00870921">
        <w:rPr>
          <w:rFonts w:ascii="Times New Roman" w:hAnsi="Times New Roman" w:cs="Times New Roman"/>
          <w:bCs/>
          <w:color w:val="000000" w:themeColor="text1"/>
          <w:sz w:val="24"/>
          <w:szCs w:val="24"/>
        </w:rPr>
        <w:t xml:space="preserve"> </w:t>
      </w:r>
      <w:r w:rsidR="00870921" w:rsidRPr="00870921">
        <w:rPr>
          <w:rFonts w:ascii="Times New Roman" w:hAnsi="Times New Roman" w:cs="Times New Roman"/>
          <w:bCs/>
          <w:color w:val="000000" w:themeColor="text1"/>
          <w:sz w:val="24"/>
          <w:szCs w:val="24"/>
        </w:rPr>
        <w:t xml:space="preserve">Чисталева в настоящее время является единственным колледжем, который готовит специалистов для отрасли культуры Республики Коми. </w:t>
      </w:r>
      <w:r w:rsidR="00870921" w:rsidRPr="00870921">
        <w:rPr>
          <w:rStyle w:val="aff5"/>
          <w:rFonts w:ascii="Times New Roman" w:hAnsi="Times New Roman" w:cs="Times New Roman"/>
          <w:i w:val="0"/>
          <w:color w:val="000000" w:themeColor="text1"/>
          <w:sz w:val="24"/>
          <w:szCs w:val="24"/>
        </w:rPr>
        <w:t>Колледж располагается в здании постройки 1973 года в историческом центре города рядом со Стефановской площадью и зданием Коми республиканской филармонии. Кроме того, колледж располагает зданием учебных мастерских в местечке Дырнос.</w:t>
      </w:r>
    </w:p>
    <w:p w:rsidR="00870921" w:rsidRPr="00870921" w:rsidRDefault="00870921" w:rsidP="00534401">
      <w:pPr>
        <w:pStyle w:val="afd"/>
        <w:suppressAutoHyphens/>
        <w:ind w:firstLine="709"/>
        <w:contextualSpacing/>
        <w:jc w:val="both"/>
        <w:rPr>
          <w:b w:val="0"/>
          <w:color w:val="000000" w:themeColor="text1"/>
          <w:sz w:val="24"/>
          <w:szCs w:val="24"/>
        </w:rPr>
      </w:pPr>
      <w:r w:rsidRPr="00870921">
        <w:rPr>
          <w:b w:val="0"/>
          <w:color w:val="000000" w:themeColor="text1"/>
          <w:sz w:val="24"/>
          <w:szCs w:val="24"/>
        </w:rPr>
        <w:t xml:space="preserve">Иногородним студентам колледжа предоставляется место в общежитии ГПОУ РК «Колледж искусств Республики Коми». </w:t>
      </w:r>
    </w:p>
    <w:p w:rsidR="00870921" w:rsidRPr="00870921" w:rsidRDefault="00870921" w:rsidP="00534401">
      <w:pPr>
        <w:pStyle w:val="afd"/>
        <w:suppressAutoHyphens/>
        <w:ind w:firstLine="709"/>
        <w:contextualSpacing/>
        <w:jc w:val="both"/>
        <w:rPr>
          <w:b w:val="0"/>
          <w:color w:val="000000" w:themeColor="text1"/>
          <w:sz w:val="24"/>
          <w:szCs w:val="24"/>
        </w:rPr>
      </w:pPr>
      <w:r w:rsidRPr="00870921">
        <w:rPr>
          <w:b w:val="0"/>
          <w:color w:val="000000" w:themeColor="text1"/>
          <w:sz w:val="24"/>
          <w:szCs w:val="24"/>
        </w:rPr>
        <w:t xml:space="preserve">В учебном корпусе оборудовано  6 учебных кабинетов, 4 учебные лаборатории, 17 специализированных классов (в том числе – компьютерный класс), 11 кабинетов для индивидуальных занятий, а также мастерская по изготовлению кукол. Колледж располагает спортивным залом с женской и мужской душевыми, актовым залом, библиотекой с читальным залом. </w:t>
      </w:r>
      <w:r w:rsidR="00CA3406">
        <w:rPr>
          <w:b w:val="0"/>
          <w:color w:val="000000" w:themeColor="text1"/>
          <w:sz w:val="24"/>
          <w:szCs w:val="24"/>
        </w:rPr>
        <w:t>В колледже есть</w:t>
      </w:r>
      <w:r w:rsidRPr="00870921">
        <w:rPr>
          <w:b w:val="0"/>
          <w:color w:val="000000" w:themeColor="text1"/>
          <w:sz w:val="24"/>
          <w:szCs w:val="24"/>
        </w:rPr>
        <w:t xml:space="preserve"> мастерски</w:t>
      </w:r>
      <w:r w:rsidR="00CA3406">
        <w:rPr>
          <w:b w:val="0"/>
          <w:color w:val="000000" w:themeColor="text1"/>
          <w:sz w:val="24"/>
          <w:szCs w:val="24"/>
        </w:rPr>
        <w:t>е</w:t>
      </w:r>
      <w:r w:rsidRPr="00870921">
        <w:rPr>
          <w:b w:val="0"/>
          <w:color w:val="000000" w:themeColor="text1"/>
          <w:sz w:val="24"/>
          <w:szCs w:val="24"/>
        </w:rPr>
        <w:t xml:space="preserve"> по резьбе, росписи, керамике, лакировочн</w:t>
      </w:r>
      <w:r w:rsidR="00CA3406">
        <w:rPr>
          <w:b w:val="0"/>
          <w:color w:val="000000" w:themeColor="text1"/>
          <w:sz w:val="24"/>
          <w:szCs w:val="24"/>
        </w:rPr>
        <w:t>ый</w:t>
      </w:r>
      <w:r w:rsidRPr="00870921">
        <w:rPr>
          <w:b w:val="0"/>
          <w:color w:val="000000" w:themeColor="text1"/>
          <w:sz w:val="24"/>
          <w:szCs w:val="24"/>
        </w:rPr>
        <w:t>, столярны</w:t>
      </w:r>
      <w:r w:rsidR="00CA3406">
        <w:rPr>
          <w:b w:val="0"/>
          <w:color w:val="000000" w:themeColor="text1"/>
          <w:sz w:val="24"/>
          <w:szCs w:val="24"/>
        </w:rPr>
        <w:t>й</w:t>
      </w:r>
      <w:r w:rsidRPr="00870921">
        <w:rPr>
          <w:b w:val="0"/>
          <w:color w:val="000000" w:themeColor="text1"/>
          <w:sz w:val="24"/>
          <w:szCs w:val="24"/>
        </w:rPr>
        <w:t xml:space="preserve"> цех.</w:t>
      </w:r>
    </w:p>
    <w:p w:rsidR="004E4685" w:rsidRDefault="00870921" w:rsidP="00CA3406">
      <w:pPr>
        <w:pStyle w:val="afd"/>
        <w:suppressAutoHyphens/>
        <w:ind w:firstLine="709"/>
        <w:contextualSpacing/>
        <w:jc w:val="both"/>
        <w:rPr>
          <w:b w:val="0"/>
          <w:sz w:val="28"/>
          <w:szCs w:val="28"/>
        </w:rPr>
      </w:pPr>
      <w:r w:rsidRPr="00870921">
        <w:rPr>
          <w:b w:val="0"/>
          <w:color w:val="000000" w:themeColor="text1"/>
          <w:sz w:val="24"/>
          <w:szCs w:val="24"/>
        </w:rPr>
        <w:t>Учебный процесс организован в тесном взаимодействии с ведущими учрежд</w:t>
      </w:r>
      <w:r w:rsidR="00557930">
        <w:rPr>
          <w:b w:val="0"/>
          <w:color w:val="000000" w:themeColor="text1"/>
          <w:sz w:val="24"/>
          <w:szCs w:val="24"/>
        </w:rPr>
        <w:t>ениями культуры Республики Коми,</w:t>
      </w:r>
      <w:r w:rsidRPr="00870921">
        <w:rPr>
          <w:b w:val="0"/>
          <w:color w:val="000000" w:themeColor="text1"/>
          <w:sz w:val="24"/>
          <w:szCs w:val="24"/>
        </w:rPr>
        <w:t xml:space="preserve"> </w:t>
      </w:r>
      <w:r w:rsidR="00557930">
        <w:rPr>
          <w:b w:val="0"/>
          <w:color w:val="000000" w:themeColor="text1"/>
          <w:sz w:val="24"/>
          <w:szCs w:val="24"/>
        </w:rPr>
        <w:t>р</w:t>
      </w:r>
      <w:r w:rsidRPr="00870921">
        <w:rPr>
          <w:b w:val="0"/>
          <w:color w:val="000000" w:themeColor="text1"/>
          <w:sz w:val="24"/>
          <w:szCs w:val="24"/>
        </w:rPr>
        <w:t xml:space="preserve">уководители и специалисты </w:t>
      </w:r>
      <w:r w:rsidR="00557930">
        <w:rPr>
          <w:b w:val="0"/>
          <w:color w:val="000000" w:themeColor="text1"/>
          <w:sz w:val="24"/>
          <w:szCs w:val="24"/>
        </w:rPr>
        <w:t>которых</w:t>
      </w:r>
      <w:r w:rsidRPr="00870921">
        <w:rPr>
          <w:b w:val="0"/>
          <w:color w:val="000000" w:themeColor="text1"/>
          <w:sz w:val="24"/>
          <w:szCs w:val="24"/>
        </w:rPr>
        <w:t xml:space="preserve"> являются по совместительству педагогами колледжа, участвуют в государственной аттестации студентов, организуют их практическое обучение на базе государственных и муниципальных учреждений культуры. </w:t>
      </w:r>
      <w:bookmarkStart w:id="76" w:name="OLE_LIN30"/>
      <w:bookmarkStart w:id="77" w:name="O29"/>
    </w:p>
    <w:p w:rsidR="00CA3406" w:rsidRDefault="00CA3406" w:rsidP="00CA66E2">
      <w:pPr>
        <w:spacing w:after="0"/>
        <w:jc w:val="center"/>
        <w:rPr>
          <w:rFonts w:ascii="Times New Roman" w:hAnsi="Times New Roman" w:cs="Times New Roman"/>
          <w:b/>
          <w:color w:val="365F91" w:themeColor="accent1" w:themeShade="BF"/>
          <w:sz w:val="28"/>
          <w:szCs w:val="28"/>
        </w:rPr>
      </w:pPr>
      <w:bookmarkStart w:id="78" w:name="OLE_LIN29"/>
      <w:bookmarkStart w:id="79" w:name="O28"/>
      <w:bookmarkEnd w:id="76"/>
      <w:bookmarkEnd w:id="77"/>
    </w:p>
    <w:p w:rsidR="00CA66E2" w:rsidRPr="004E4685" w:rsidRDefault="00CA66E2" w:rsidP="00CA66E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CA66E2" w:rsidRPr="004E4685" w:rsidRDefault="00CA66E2" w:rsidP="00CA66E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«КНЯЖПОГОСТСКИЙ ПОЛИТЕХНИЧЕСКИЙ ТЕХНИКУМ»</w:t>
      </w:r>
    </w:p>
    <w:bookmarkEnd w:id="78"/>
    <w:bookmarkEnd w:id="79"/>
    <w:p w:rsidR="002D0972" w:rsidRDefault="002D0972" w:rsidP="00C22C94">
      <w:pPr>
        <w:contextualSpacing/>
        <w:jc w:val="both"/>
        <w:rPr>
          <w:rFonts w:ascii="Times New Roman" w:hAnsi="Times New Roman" w:cs="Times New Roman"/>
          <w:b/>
          <w:sz w:val="24"/>
          <w:szCs w:val="24"/>
        </w:rPr>
      </w:pPr>
    </w:p>
    <w:p w:rsidR="00CA66E2" w:rsidRPr="00C22C94"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Почтовый адрес: </w:t>
      </w:r>
      <w:r w:rsidRPr="00C22C94">
        <w:rPr>
          <w:rFonts w:ascii="Times New Roman" w:hAnsi="Times New Roman" w:cs="Times New Roman"/>
          <w:sz w:val="24"/>
          <w:szCs w:val="24"/>
        </w:rPr>
        <w:t xml:space="preserve">169200, Республика Коми, Княжпогостский район, г. Емва, </w:t>
      </w:r>
      <w:r w:rsidR="0091112A">
        <w:rPr>
          <w:rFonts w:ascii="Times New Roman" w:hAnsi="Times New Roman" w:cs="Times New Roman"/>
          <w:sz w:val="24"/>
          <w:szCs w:val="24"/>
        </w:rPr>
        <w:t xml:space="preserve">                                  </w:t>
      </w:r>
      <w:r w:rsidRPr="00C22C94">
        <w:rPr>
          <w:rFonts w:ascii="Times New Roman" w:hAnsi="Times New Roman" w:cs="Times New Roman"/>
          <w:sz w:val="24"/>
          <w:szCs w:val="24"/>
        </w:rPr>
        <w:t>ул. Дзержинского,</w:t>
      </w:r>
      <w:r w:rsidR="00C22C94">
        <w:rPr>
          <w:rFonts w:ascii="Times New Roman" w:hAnsi="Times New Roman" w:cs="Times New Roman"/>
          <w:sz w:val="24"/>
          <w:szCs w:val="24"/>
        </w:rPr>
        <w:t xml:space="preserve"> </w:t>
      </w:r>
      <w:r w:rsidRPr="00C22C94">
        <w:rPr>
          <w:rFonts w:ascii="Times New Roman" w:hAnsi="Times New Roman" w:cs="Times New Roman"/>
          <w:sz w:val="24"/>
          <w:szCs w:val="24"/>
        </w:rPr>
        <w:t>66</w:t>
      </w:r>
    </w:p>
    <w:p w:rsidR="00CA66E2" w:rsidRPr="00C22C94"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Телефон/факс: </w:t>
      </w:r>
      <w:r w:rsidRPr="00C22C94">
        <w:rPr>
          <w:rFonts w:ascii="Times New Roman" w:hAnsi="Times New Roman" w:cs="Times New Roman"/>
          <w:sz w:val="24"/>
          <w:szCs w:val="24"/>
        </w:rPr>
        <w:t>8(2139) 2-32-03, 2-16-76</w:t>
      </w:r>
    </w:p>
    <w:p w:rsidR="00CA66E2" w:rsidRPr="00A73084" w:rsidRDefault="00045E39" w:rsidP="00534401">
      <w:pPr>
        <w:suppressAutoHyphens/>
        <w:spacing w:line="240" w:lineRule="auto"/>
        <w:contextualSpacing/>
        <w:jc w:val="both"/>
        <w:rPr>
          <w:rFonts w:ascii="Times New Roman" w:hAnsi="Times New Roman" w:cs="Times New Roman"/>
          <w:color w:val="000000" w:themeColor="text1"/>
          <w:sz w:val="24"/>
          <w:szCs w:val="24"/>
        </w:rPr>
      </w:pPr>
      <w:r w:rsidRPr="00C22C94">
        <w:rPr>
          <w:rFonts w:ascii="Times New Roman" w:hAnsi="Times New Roman" w:cs="Times New Roman"/>
          <w:b/>
          <w:sz w:val="24"/>
          <w:szCs w:val="24"/>
        </w:rPr>
        <w:t>E</w:t>
      </w:r>
      <w:r w:rsidR="00CA66E2" w:rsidRPr="00A73084">
        <w:rPr>
          <w:rFonts w:ascii="Times New Roman" w:hAnsi="Times New Roman" w:cs="Times New Roman"/>
          <w:b/>
          <w:sz w:val="24"/>
          <w:szCs w:val="24"/>
        </w:rPr>
        <w:t>-</w:t>
      </w:r>
      <w:r w:rsidR="00CA66E2" w:rsidRPr="00C22C94">
        <w:rPr>
          <w:rFonts w:ascii="Times New Roman" w:hAnsi="Times New Roman" w:cs="Times New Roman"/>
          <w:b/>
          <w:sz w:val="24"/>
          <w:szCs w:val="24"/>
          <w:lang w:val="en-US"/>
        </w:rPr>
        <w:t>mail</w:t>
      </w:r>
      <w:r w:rsidR="00CA66E2" w:rsidRPr="00A73084">
        <w:rPr>
          <w:rFonts w:ascii="Times New Roman" w:hAnsi="Times New Roman" w:cs="Times New Roman"/>
          <w:b/>
          <w:sz w:val="24"/>
          <w:szCs w:val="24"/>
        </w:rPr>
        <w:t xml:space="preserve">: </w:t>
      </w:r>
      <w:hyperlink r:id="rId22" w:history="1">
        <w:r w:rsidR="00AA7413" w:rsidRPr="00DE4CDE">
          <w:rPr>
            <w:rStyle w:val="a3"/>
            <w:rFonts w:ascii="Times New Roman" w:hAnsi="Times New Roman" w:cs="Times New Roman"/>
            <w:color w:val="000000" w:themeColor="text1"/>
            <w:sz w:val="24"/>
            <w:szCs w:val="24"/>
            <w:u w:val="none"/>
            <w:lang w:val="en-US"/>
          </w:rPr>
          <w:t>kpt</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minobr</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rkomi</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ru</w:t>
        </w:r>
      </w:hyperlink>
    </w:p>
    <w:p w:rsidR="00AA7413" w:rsidRPr="000974A7"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lang w:val="en-US"/>
        </w:rPr>
        <w:t>Web</w:t>
      </w:r>
      <w:r w:rsidRPr="000974A7">
        <w:rPr>
          <w:rFonts w:ascii="Times New Roman" w:hAnsi="Times New Roman" w:cs="Times New Roman"/>
          <w:b/>
          <w:sz w:val="24"/>
          <w:szCs w:val="24"/>
        </w:rPr>
        <w:t>-</w:t>
      </w:r>
      <w:r w:rsidRPr="00C22C94">
        <w:rPr>
          <w:rFonts w:ascii="Times New Roman" w:hAnsi="Times New Roman" w:cs="Times New Roman"/>
          <w:b/>
          <w:sz w:val="24"/>
          <w:szCs w:val="24"/>
        </w:rPr>
        <w:t>сайт</w:t>
      </w:r>
      <w:r w:rsidRPr="000974A7">
        <w:rPr>
          <w:rFonts w:ascii="Times New Roman" w:hAnsi="Times New Roman" w:cs="Times New Roman"/>
          <w:b/>
          <w:sz w:val="24"/>
          <w:szCs w:val="24"/>
        </w:rPr>
        <w:t xml:space="preserve">: </w:t>
      </w:r>
      <w:r w:rsidR="00DE4CDE">
        <w:rPr>
          <w:rFonts w:ascii="Times New Roman" w:hAnsi="Times New Roman" w:cs="Times New Roman"/>
          <w:sz w:val="24"/>
          <w:szCs w:val="24"/>
          <w:lang w:val="en-US"/>
        </w:rPr>
        <w:t>www</w:t>
      </w:r>
      <w:r w:rsidR="00DE4CDE"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pu</w:t>
      </w:r>
      <w:r w:rsidR="00AA7413" w:rsidRPr="000974A7">
        <w:rPr>
          <w:rFonts w:ascii="Times New Roman" w:hAnsi="Times New Roman" w:cs="Times New Roman"/>
          <w:sz w:val="24"/>
          <w:szCs w:val="24"/>
        </w:rPr>
        <w:t>11</w:t>
      </w:r>
      <w:r w:rsidR="00AA7413" w:rsidRPr="00DE4CDE">
        <w:rPr>
          <w:rFonts w:ascii="Times New Roman" w:hAnsi="Times New Roman" w:cs="Times New Roman"/>
          <w:sz w:val="24"/>
          <w:szCs w:val="24"/>
          <w:lang w:val="en-US"/>
        </w:rPr>
        <w:t>emva</w:t>
      </w:r>
      <w:r w:rsidR="00AA7413"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ru</w:t>
      </w:r>
      <w:r w:rsidR="00AA7413" w:rsidRPr="000974A7">
        <w:rPr>
          <w:rFonts w:ascii="Times New Roman" w:hAnsi="Times New Roman" w:cs="Times New Roman"/>
          <w:sz w:val="24"/>
          <w:szCs w:val="24"/>
        </w:rPr>
        <w:t xml:space="preserve">  </w:t>
      </w:r>
    </w:p>
    <w:p w:rsidR="00CA66E2" w:rsidRPr="00C22C94"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Лицензия на право образовательной деятельности:</w:t>
      </w:r>
      <w:r w:rsidRPr="00C22C94">
        <w:rPr>
          <w:rFonts w:ascii="Times New Roman" w:hAnsi="Times New Roman" w:cs="Times New Roman"/>
          <w:sz w:val="24"/>
          <w:szCs w:val="24"/>
        </w:rPr>
        <w:t xml:space="preserve"> </w:t>
      </w:r>
      <w:proofErr w:type="gramStart"/>
      <w:r w:rsidR="00C22C94" w:rsidRPr="00C22C94">
        <w:rPr>
          <w:rFonts w:ascii="Times New Roman" w:hAnsi="Times New Roman" w:cs="Times New Roman"/>
          <w:sz w:val="24"/>
          <w:szCs w:val="24"/>
          <w:lang w:val="en-US"/>
        </w:rPr>
        <w:t>C</w:t>
      </w:r>
      <w:r w:rsidR="00C22C94" w:rsidRPr="00C22C94">
        <w:rPr>
          <w:rFonts w:ascii="Times New Roman" w:hAnsi="Times New Roman" w:cs="Times New Roman"/>
          <w:sz w:val="24"/>
          <w:szCs w:val="24"/>
        </w:rPr>
        <w:t>ерия 11Л01 № 0000412 385-П, бессрочно,</w:t>
      </w:r>
      <w:r w:rsidRPr="00C22C94">
        <w:rPr>
          <w:rFonts w:ascii="Times New Roman" w:hAnsi="Times New Roman" w:cs="Times New Roman"/>
          <w:sz w:val="24"/>
          <w:szCs w:val="24"/>
        </w:rPr>
        <w:t xml:space="preserve"> выдана Министерством образования Республики Коми 31.12.2013.</w:t>
      </w:r>
      <w:proofErr w:type="gramEnd"/>
    </w:p>
    <w:p w:rsidR="00CA66E2" w:rsidRPr="00C22C94"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Свидетельство о государственной аккредитации:</w:t>
      </w:r>
      <w:r w:rsidRPr="00C22C94">
        <w:rPr>
          <w:rFonts w:ascii="Times New Roman" w:hAnsi="Times New Roman" w:cs="Times New Roman"/>
          <w:sz w:val="24"/>
          <w:szCs w:val="24"/>
        </w:rPr>
        <w:t xml:space="preserve"> </w:t>
      </w:r>
      <w:r w:rsidR="00C22C94">
        <w:rPr>
          <w:rFonts w:ascii="Times New Roman" w:hAnsi="Times New Roman" w:cs="Times New Roman"/>
          <w:sz w:val="24"/>
          <w:szCs w:val="24"/>
        </w:rPr>
        <w:t>С</w:t>
      </w:r>
      <w:r w:rsidR="00C22C94" w:rsidRPr="00C22C94">
        <w:rPr>
          <w:rFonts w:ascii="Times New Roman" w:hAnsi="Times New Roman" w:cs="Times New Roman"/>
          <w:sz w:val="24"/>
          <w:szCs w:val="24"/>
        </w:rPr>
        <w:t>ерия 11А01 № 0000123 № 99-П, действует до 27.06.2017</w:t>
      </w:r>
      <w:r w:rsidR="00081A84">
        <w:rPr>
          <w:rFonts w:ascii="Times New Roman" w:hAnsi="Times New Roman" w:cs="Times New Roman"/>
          <w:sz w:val="24"/>
          <w:szCs w:val="24"/>
        </w:rPr>
        <w:t>,</w:t>
      </w:r>
      <w:r w:rsidR="00C22C94" w:rsidRPr="00C22C94">
        <w:rPr>
          <w:rFonts w:ascii="Times New Roman" w:hAnsi="Times New Roman" w:cs="Times New Roman"/>
          <w:sz w:val="24"/>
          <w:szCs w:val="24"/>
        </w:rPr>
        <w:t xml:space="preserve"> года</w:t>
      </w:r>
      <w:r w:rsidRPr="00C22C94">
        <w:rPr>
          <w:rFonts w:ascii="Times New Roman" w:hAnsi="Times New Roman" w:cs="Times New Roman"/>
          <w:sz w:val="24"/>
          <w:szCs w:val="24"/>
        </w:rPr>
        <w:t xml:space="preserve"> выдано Министерством образован</w:t>
      </w:r>
      <w:r w:rsidR="00045E39">
        <w:rPr>
          <w:rFonts w:ascii="Times New Roman" w:hAnsi="Times New Roman" w:cs="Times New Roman"/>
          <w:sz w:val="24"/>
          <w:szCs w:val="24"/>
        </w:rPr>
        <w:t>ия Республики Коми 27.01.2014.</w:t>
      </w:r>
    </w:p>
    <w:p w:rsidR="00CA66E2" w:rsidRPr="00C22C94" w:rsidRDefault="00CA66E2" w:rsidP="00534401">
      <w:pPr>
        <w:suppressAutoHyphens/>
        <w:spacing w:after="0" w:line="240" w:lineRule="auto"/>
        <w:contextualSpacing/>
        <w:jc w:val="both"/>
        <w:rPr>
          <w:rFonts w:ascii="Times New Roman" w:hAnsi="Times New Roman" w:cs="Times New Roman"/>
          <w:sz w:val="24"/>
          <w:szCs w:val="24"/>
        </w:rPr>
      </w:pPr>
    </w:p>
    <w:p w:rsidR="00081A84" w:rsidRPr="004E4685" w:rsidRDefault="004E4685" w:rsidP="00534401">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534401" w:rsidRDefault="00534401" w:rsidP="00534401">
      <w:pPr>
        <w:tabs>
          <w:tab w:val="left" w:pos="5159"/>
        </w:tabs>
        <w:suppressAutoHyphens/>
        <w:spacing w:line="240" w:lineRule="auto"/>
        <w:contextualSpacing/>
        <w:jc w:val="center"/>
        <w:rPr>
          <w:rFonts w:ascii="Times New Roman" w:hAnsi="Times New Roman" w:cs="Times New Roman"/>
          <w:b/>
          <w:sz w:val="28"/>
          <w:szCs w:val="28"/>
        </w:rPr>
      </w:pPr>
    </w:p>
    <w:tbl>
      <w:tblPr>
        <w:tblW w:w="9877"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126"/>
        <w:gridCol w:w="1134"/>
        <w:gridCol w:w="1134"/>
        <w:gridCol w:w="1306"/>
        <w:gridCol w:w="2268"/>
      </w:tblGrid>
      <w:tr w:rsidR="00791202" w:rsidRPr="00344634" w:rsidTr="00534401">
        <w:trPr>
          <w:jc w:val="center"/>
        </w:trPr>
        <w:tc>
          <w:tcPr>
            <w:tcW w:w="1909" w:type="dxa"/>
            <w:shd w:val="clear" w:color="auto" w:fill="auto"/>
          </w:tcPr>
          <w:p w:rsidR="00991C16"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91202" w:rsidRPr="00293283" w:rsidRDefault="00991C16" w:rsidP="00534401">
            <w:pPr>
              <w:suppressAutoHyphens/>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shd w:val="clear" w:color="auto" w:fill="auto"/>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квалификация </w:t>
            </w:r>
          </w:p>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выпускника</w:t>
            </w:r>
          </w:p>
        </w:tc>
        <w:tc>
          <w:tcPr>
            <w:tcW w:w="1134" w:type="dxa"/>
            <w:shd w:val="clear" w:color="auto" w:fill="auto"/>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Форма обучения </w:t>
            </w:r>
          </w:p>
          <w:p w:rsidR="00791202" w:rsidRPr="00293283" w:rsidRDefault="00791202" w:rsidP="00534401">
            <w:pPr>
              <w:suppressAutoHyphens/>
              <w:spacing w:line="240" w:lineRule="auto"/>
              <w:contextualSpacing/>
              <w:jc w:val="both"/>
              <w:rPr>
                <w:rFonts w:ascii="Times New Roman" w:hAnsi="Times New Roman" w:cs="Times New Roman"/>
                <w:b/>
                <w:sz w:val="20"/>
                <w:szCs w:val="20"/>
              </w:rPr>
            </w:pPr>
          </w:p>
        </w:tc>
        <w:tc>
          <w:tcPr>
            <w:tcW w:w="1134" w:type="dxa"/>
            <w:shd w:val="clear" w:color="auto" w:fill="auto"/>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Срок </w:t>
            </w:r>
          </w:p>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306" w:type="dxa"/>
            <w:shd w:val="clear" w:color="auto" w:fill="auto"/>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2268" w:type="dxa"/>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обучения при организации платных образовательных услуг</w:t>
            </w:r>
          </w:p>
        </w:tc>
      </w:tr>
      <w:tr w:rsidR="00791202" w:rsidRPr="00344634" w:rsidTr="004443CE">
        <w:trPr>
          <w:jc w:val="center"/>
        </w:trPr>
        <w:tc>
          <w:tcPr>
            <w:tcW w:w="9877" w:type="dxa"/>
            <w:gridSpan w:val="6"/>
            <w:shd w:val="clear" w:color="auto" w:fill="E5B8B7" w:themeFill="accent2" w:themeFillTint="66"/>
          </w:tcPr>
          <w:p w:rsidR="00791202" w:rsidRDefault="00791202" w:rsidP="00534401">
            <w:pPr>
              <w:tabs>
                <w:tab w:val="left" w:pos="1947"/>
              </w:tabs>
              <w:suppressAutoHyphens/>
              <w:spacing w:after="0" w:line="240" w:lineRule="auto"/>
              <w:contextualSpacing/>
              <w:rPr>
                <w:rFonts w:ascii="Times New Roman" w:eastAsia="Times New Roman" w:hAnsi="Times New Roman" w:cs="Times New Roman"/>
                <w:b/>
                <w:sz w:val="20"/>
                <w:szCs w:val="20"/>
                <w:lang w:eastAsia="ru-RU"/>
              </w:rPr>
            </w:pPr>
            <w:r w:rsidRPr="00791202">
              <w:rPr>
                <w:rFonts w:ascii="Times New Roman" w:eastAsia="Times New Roman" w:hAnsi="Times New Roman" w:cs="Times New Roman"/>
                <w:b/>
                <w:sz w:val="20"/>
                <w:szCs w:val="20"/>
                <w:lang w:eastAsia="ru-RU"/>
              </w:rPr>
              <w:t>На базе 9 класс</w:t>
            </w:r>
            <w:r w:rsidR="00E061BE">
              <w:rPr>
                <w:rFonts w:ascii="Times New Roman" w:eastAsia="Times New Roman" w:hAnsi="Times New Roman" w:cs="Times New Roman"/>
                <w:b/>
                <w:sz w:val="20"/>
                <w:szCs w:val="20"/>
                <w:lang w:eastAsia="ru-RU"/>
              </w:rPr>
              <w:t>ов</w:t>
            </w:r>
          </w:p>
          <w:p w:rsidR="00534401" w:rsidRPr="00791202" w:rsidRDefault="00534401" w:rsidP="00534401">
            <w:pPr>
              <w:tabs>
                <w:tab w:val="left" w:pos="1947"/>
              </w:tabs>
              <w:suppressAutoHyphens/>
              <w:spacing w:after="0" w:line="240" w:lineRule="auto"/>
              <w:contextualSpacing/>
              <w:rPr>
                <w:rFonts w:ascii="Times New Roman" w:eastAsia="Times New Roman" w:hAnsi="Times New Roman" w:cs="Times New Roman"/>
                <w:b/>
                <w:sz w:val="20"/>
                <w:szCs w:val="20"/>
                <w:lang w:eastAsia="ru-RU"/>
              </w:rPr>
            </w:pPr>
          </w:p>
        </w:tc>
      </w:tr>
      <w:tr w:rsidR="00791202" w:rsidRPr="00344634" w:rsidTr="00534401">
        <w:trPr>
          <w:trHeight w:val="1632"/>
          <w:jc w:val="center"/>
        </w:trPr>
        <w:tc>
          <w:tcPr>
            <w:tcW w:w="1909" w:type="dxa"/>
            <w:shd w:val="clear" w:color="auto" w:fill="auto"/>
          </w:tcPr>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38.01.02</w:t>
            </w:r>
          </w:p>
          <w:p w:rsidR="004D17BB" w:rsidRPr="00344634" w:rsidRDefault="004D17BB"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контроллер-кассир</w:t>
            </w:r>
          </w:p>
        </w:tc>
        <w:tc>
          <w:tcPr>
            <w:tcW w:w="2126" w:type="dxa"/>
            <w:shd w:val="clear" w:color="auto" w:fill="auto"/>
          </w:tcPr>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продовольственных това</w:t>
            </w:r>
            <w:r w:rsidR="002D0972">
              <w:rPr>
                <w:rFonts w:ascii="Times New Roman" w:eastAsia="Times New Roman" w:hAnsi="Times New Roman" w:cs="Times New Roman"/>
                <w:sz w:val="20"/>
                <w:szCs w:val="20"/>
                <w:lang w:eastAsia="ru-RU"/>
              </w:rPr>
              <w:t>ров. П</w:t>
            </w:r>
            <w:r>
              <w:rPr>
                <w:rFonts w:ascii="Times New Roman" w:eastAsia="Times New Roman" w:hAnsi="Times New Roman" w:cs="Times New Roman"/>
                <w:sz w:val="20"/>
                <w:szCs w:val="20"/>
                <w:lang w:eastAsia="ru-RU"/>
              </w:rPr>
              <w:t>родавец непродовольственных товаров</w:t>
            </w:r>
            <w:r w:rsidR="002D0972">
              <w:rPr>
                <w:rFonts w:ascii="Times New Roman" w:eastAsia="Times New Roman" w:hAnsi="Times New Roman" w:cs="Times New Roman"/>
                <w:sz w:val="20"/>
                <w:szCs w:val="20"/>
                <w:lang w:eastAsia="ru-RU"/>
              </w:rPr>
              <w:t>. К</w:t>
            </w:r>
            <w:r>
              <w:rPr>
                <w:rFonts w:ascii="Times New Roman" w:eastAsia="Times New Roman" w:hAnsi="Times New Roman" w:cs="Times New Roman"/>
                <w:sz w:val="20"/>
                <w:szCs w:val="20"/>
                <w:lang w:eastAsia="ru-RU"/>
              </w:rPr>
              <w:t>онтро</w:t>
            </w:r>
            <w:r w:rsidR="002D0972">
              <w:rPr>
                <w:rFonts w:ascii="Times New Roman" w:eastAsia="Times New Roman" w:hAnsi="Times New Roman" w:cs="Times New Roman"/>
                <w:sz w:val="20"/>
                <w:szCs w:val="20"/>
                <w:lang w:eastAsia="ru-RU"/>
              </w:rPr>
              <w:t>лер-кассир. К</w:t>
            </w:r>
            <w:r>
              <w:rPr>
                <w:rFonts w:ascii="Times New Roman" w:eastAsia="Times New Roman" w:hAnsi="Times New Roman" w:cs="Times New Roman"/>
                <w:sz w:val="20"/>
                <w:szCs w:val="20"/>
                <w:lang w:eastAsia="ru-RU"/>
              </w:rPr>
              <w:t>ассир торгового зала</w:t>
            </w:r>
          </w:p>
          <w:p w:rsidR="00534401" w:rsidRPr="00344634" w:rsidRDefault="00534401" w:rsidP="00534401">
            <w:pPr>
              <w:suppressAutoHyphens/>
              <w:spacing w:after="0" w:line="240" w:lineRule="auto"/>
              <w:contextualSpacing/>
              <w:rPr>
                <w:rFonts w:ascii="Times New Roman" w:eastAsia="Times New Roman" w:hAnsi="Times New Roman" w:cs="Times New Roman"/>
                <w:sz w:val="20"/>
                <w:szCs w:val="20"/>
                <w:lang w:eastAsia="ru-RU"/>
              </w:rPr>
            </w:pPr>
          </w:p>
        </w:tc>
        <w:tc>
          <w:tcPr>
            <w:tcW w:w="1134" w:type="dxa"/>
            <w:shd w:val="clear" w:color="auto" w:fill="auto"/>
          </w:tcPr>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344634">
              <w:rPr>
                <w:rFonts w:ascii="Times New Roman" w:eastAsia="Times New Roman" w:hAnsi="Times New Roman" w:cs="Times New Roman"/>
                <w:sz w:val="20"/>
                <w:szCs w:val="20"/>
                <w:lang w:eastAsia="ru-RU"/>
              </w:rPr>
              <w:t>чная</w:t>
            </w:r>
          </w:p>
        </w:tc>
        <w:tc>
          <w:tcPr>
            <w:tcW w:w="1134" w:type="dxa"/>
            <w:shd w:val="clear" w:color="auto" w:fill="auto"/>
          </w:tcPr>
          <w:p w:rsidR="00534401"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sidRPr="00344634">
              <w:rPr>
                <w:rFonts w:ascii="Times New Roman" w:eastAsia="Times New Roman" w:hAnsi="Times New Roman" w:cs="Times New Roman"/>
                <w:sz w:val="20"/>
                <w:szCs w:val="20"/>
                <w:lang w:eastAsia="ru-RU"/>
              </w:rPr>
              <w:t xml:space="preserve">2 года </w:t>
            </w:r>
          </w:p>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344634">
              <w:rPr>
                <w:rFonts w:ascii="Times New Roman" w:eastAsia="Times New Roman" w:hAnsi="Times New Roman" w:cs="Times New Roman"/>
                <w:sz w:val="20"/>
                <w:szCs w:val="20"/>
                <w:lang w:eastAsia="ru-RU"/>
              </w:rPr>
              <w:t xml:space="preserve"> мес</w:t>
            </w:r>
            <w:r>
              <w:rPr>
                <w:rFonts w:ascii="Times New Roman" w:eastAsia="Times New Roman" w:hAnsi="Times New Roman" w:cs="Times New Roman"/>
                <w:sz w:val="20"/>
                <w:szCs w:val="20"/>
                <w:lang w:eastAsia="ru-RU"/>
              </w:rPr>
              <w:t>.</w:t>
            </w:r>
          </w:p>
        </w:tc>
        <w:tc>
          <w:tcPr>
            <w:tcW w:w="1306" w:type="dxa"/>
            <w:shd w:val="clear" w:color="auto" w:fill="auto"/>
          </w:tcPr>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268" w:type="dxa"/>
          </w:tcPr>
          <w:p w:rsidR="00791202" w:rsidRPr="00344634"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534401" w:rsidRDefault="00534401" w:rsidP="00534401">
      <w:pPr>
        <w:pStyle w:val="a4"/>
        <w:suppressAutoHyphens/>
        <w:ind w:left="357" w:firstLine="351"/>
        <w:jc w:val="both"/>
        <w:rPr>
          <w:b/>
          <w:sz w:val="24"/>
          <w:szCs w:val="24"/>
        </w:rPr>
      </w:pPr>
    </w:p>
    <w:p w:rsidR="00CA3406" w:rsidRDefault="004E4685" w:rsidP="00557930">
      <w:pPr>
        <w:pStyle w:val="a4"/>
        <w:suppressAutoHyphens/>
        <w:ind w:left="0" w:firstLine="708"/>
        <w:jc w:val="both"/>
        <w:rPr>
          <w:sz w:val="24"/>
          <w:szCs w:val="24"/>
        </w:rPr>
      </w:pPr>
      <w:r w:rsidRPr="004E4685">
        <w:rPr>
          <w:b/>
          <w:color w:val="365F91" w:themeColor="accent1" w:themeShade="BF"/>
          <w:sz w:val="24"/>
          <w:szCs w:val="24"/>
        </w:rPr>
        <w:t>ОБРАЗОВАТЕЛЬНЫЕ ПРЕИМУЩЕСТВА:</w:t>
      </w:r>
      <w:r>
        <w:rPr>
          <w:sz w:val="24"/>
          <w:szCs w:val="24"/>
        </w:rPr>
        <w:t xml:space="preserve"> </w:t>
      </w:r>
      <w:r w:rsidR="00CA66E2">
        <w:rPr>
          <w:sz w:val="24"/>
          <w:szCs w:val="24"/>
        </w:rPr>
        <w:t xml:space="preserve">70% педагогов имеют высшее профессиональное образование; </w:t>
      </w:r>
      <w:r w:rsidR="006B65AA">
        <w:rPr>
          <w:sz w:val="24"/>
          <w:szCs w:val="24"/>
        </w:rPr>
        <w:t>в</w:t>
      </w:r>
      <w:r w:rsidR="00CA66E2">
        <w:rPr>
          <w:sz w:val="24"/>
          <w:szCs w:val="24"/>
        </w:rPr>
        <w:t xml:space="preserve"> техникуме имеется б</w:t>
      </w:r>
      <w:r w:rsidR="00CA66E2" w:rsidRPr="006478C6">
        <w:rPr>
          <w:sz w:val="24"/>
          <w:szCs w:val="24"/>
        </w:rPr>
        <w:t>иблиотека, читальный зал, тренажёрный зал, компьютерный класс</w:t>
      </w:r>
      <w:r w:rsidR="002D0972">
        <w:rPr>
          <w:sz w:val="24"/>
          <w:szCs w:val="24"/>
        </w:rPr>
        <w:t>.</w:t>
      </w:r>
      <w:r w:rsidR="006B65AA">
        <w:rPr>
          <w:sz w:val="24"/>
          <w:szCs w:val="24"/>
        </w:rPr>
        <w:t xml:space="preserve"> </w:t>
      </w:r>
      <w:r w:rsidR="002D0972">
        <w:rPr>
          <w:sz w:val="24"/>
          <w:szCs w:val="24"/>
        </w:rPr>
        <w:t>В</w:t>
      </w:r>
      <w:r w:rsidR="00CA66E2" w:rsidRPr="006478C6">
        <w:rPr>
          <w:sz w:val="24"/>
          <w:szCs w:val="24"/>
        </w:rPr>
        <w:t>озможность получать стипендию и материальную помощь</w:t>
      </w:r>
      <w:r w:rsidR="00CA66E2">
        <w:rPr>
          <w:sz w:val="24"/>
          <w:szCs w:val="24"/>
        </w:rPr>
        <w:t>,</w:t>
      </w:r>
      <w:r w:rsidR="00CA66E2" w:rsidRPr="006478C6">
        <w:t xml:space="preserve"> </w:t>
      </w:r>
      <w:r w:rsidR="00CA66E2" w:rsidRPr="006478C6">
        <w:rPr>
          <w:sz w:val="24"/>
          <w:szCs w:val="24"/>
        </w:rPr>
        <w:t xml:space="preserve">повышенная стипендия для </w:t>
      </w:r>
      <w:r w:rsidR="00557930">
        <w:rPr>
          <w:sz w:val="24"/>
          <w:szCs w:val="24"/>
        </w:rPr>
        <w:t>успешно обучающихся студентов</w:t>
      </w:r>
      <w:r w:rsidR="006B65AA">
        <w:rPr>
          <w:sz w:val="24"/>
          <w:szCs w:val="24"/>
        </w:rPr>
        <w:t>.</w:t>
      </w:r>
    </w:p>
    <w:p w:rsidR="00557930" w:rsidRDefault="00CA66E2" w:rsidP="00557930">
      <w:pPr>
        <w:pStyle w:val="a4"/>
        <w:suppressAutoHyphens/>
        <w:ind w:left="0" w:firstLine="708"/>
        <w:jc w:val="both"/>
        <w:rPr>
          <w:sz w:val="24"/>
          <w:szCs w:val="24"/>
        </w:rPr>
      </w:pPr>
      <w:proofErr w:type="gramStart"/>
      <w:r w:rsidRPr="006478C6">
        <w:rPr>
          <w:sz w:val="24"/>
          <w:szCs w:val="24"/>
        </w:rPr>
        <w:t>Возможность дополнительной профессиональной подготовки:</w:t>
      </w:r>
      <w:r>
        <w:rPr>
          <w:sz w:val="24"/>
          <w:szCs w:val="24"/>
        </w:rPr>
        <w:t xml:space="preserve"> оператор ЭВМ, делопроизводитель (с</w:t>
      </w:r>
      <w:r w:rsidRPr="008B4FB1">
        <w:rPr>
          <w:sz w:val="24"/>
          <w:szCs w:val="24"/>
        </w:rPr>
        <w:t>екретарь</w:t>
      </w:r>
      <w:r>
        <w:rPr>
          <w:sz w:val="24"/>
          <w:szCs w:val="24"/>
        </w:rPr>
        <w:t>), п</w:t>
      </w:r>
      <w:r w:rsidRPr="008B4FB1">
        <w:rPr>
          <w:sz w:val="24"/>
          <w:szCs w:val="24"/>
        </w:rPr>
        <w:t>арикмахер</w:t>
      </w:r>
      <w:r>
        <w:rPr>
          <w:sz w:val="24"/>
          <w:szCs w:val="24"/>
        </w:rPr>
        <w:t>, стропальщик, продавец продовольственных товаров, «1С» бухгалтерия.</w:t>
      </w:r>
      <w:proofErr w:type="gramEnd"/>
    </w:p>
    <w:p w:rsidR="00CA66E2" w:rsidRPr="006478C6" w:rsidRDefault="00CA66E2" w:rsidP="00557930">
      <w:pPr>
        <w:pStyle w:val="a4"/>
        <w:suppressAutoHyphens/>
        <w:ind w:left="0" w:firstLine="708"/>
        <w:jc w:val="both"/>
        <w:rPr>
          <w:sz w:val="24"/>
          <w:szCs w:val="24"/>
        </w:rPr>
      </w:pPr>
      <w:r w:rsidRPr="006478C6">
        <w:rPr>
          <w:sz w:val="24"/>
          <w:szCs w:val="24"/>
        </w:rPr>
        <w:t>Выпускники техникума по договорам проходят производственную практику и в дальнейшем трудоустраиваются в различные организации, учреждения и на предприятия района: ОАО «Коми дорожная компания», ООО «Емва продторг», ООО «Княжпогостское АТП», ЗАО «РегионЛес», ИП Валеева И.Т., ООО «Плитный мир» и др.</w:t>
      </w:r>
    </w:p>
    <w:p w:rsidR="00984B77" w:rsidRDefault="00984B77" w:rsidP="00534401">
      <w:pPr>
        <w:tabs>
          <w:tab w:val="left" w:pos="944"/>
        </w:tabs>
        <w:suppressAutoHyphens/>
        <w:spacing w:after="0" w:line="240" w:lineRule="auto"/>
        <w:contextualSpacing/>
        <w:jc w:val="both"/>
        <w:rPr>
          <w:rFonts w:ascii="Times New Roman" w:hAnsi="Times New Roman" w:cs="Times New Roman"/>
          <w:sz w:val="24"/>
          <w:szCs w:val="24"/>
        </w:rPr>
      </w:pPr>
    </w:p>
    <w:p w:rsidR="00CA3406" w:rsidRDefault="00CA3406" w:rsidP="00DE4CDE">
      <w:pPr>
        <w:spacing w:after="0"/>
        <w:jc w:val="center"/>
        <w:rPr>
          <w:rFonts w:ascii="Times New Roman" w:hAnsi="Times New Roman" w:cs="Times New Roman"/>
          <w:b/>
          <w:color w:val="365F91" w:themeColor="accent1" w:themeShade="BF"/>
          <w:sz w:val="28"/>
          <w:szCs w:val="28"/>
        </w:rPr>
      </w:pPr>
      <w:bookmarkStart w:id="80" w:name="OLE_LIN28"/>
      <w:bookmarkStart w:id="81" w:name="O27"/>
    </w:p>
    <w:p w:rsidR="00CA3406" w:rsidRDefault="00CA3406" w:rsidP="00DE4CDE">
      <w:pPr>
        <w:spacing w:after="0"/>
        <w:jc w:val="center"/>
        <w:rPr>
          <w:rFonts w:ascii="Times New Roman" w:hAnsi="Times New Roman" w:cs="Times New Roman"/>
          <w:b/>
          <w:color w:val="365F91" w:themeColor="accent1" w:themeShade="BF"/>
          <w:sz w:val="28"/>
          <w:szCs w:val="28"/>
        </w:rPr>
      </w:pPr>
    </w:p>
    <w:p w:rsidR="00CA3406" w:rsidRDefault="00CA3406" w:rsidP="00DE4CDE">
      <w:pPr>
        <w:spacing w:after="0"/>
        <w:jc w:val="center"/>
        <w:rPr>
          <w:rFonts w:ascii="Times New Roman" w:hAnsi="Times New Roman" w:cs="Times New Roman"/>
          <w:b/>
          <w:color w:val="365F91" w:themeColor="accent1" w:themeShade="BF"/>
          <w:sz w:val="28"/>
          <w:szCs w:val="28"/>
        </w:rPr>
      </w:pPr>
    </w:p>
    <w:p w:rsidR="00CA3406" w:rsidRDefault="00CA3406" w:rsidP="00DE4CDE">
      <w:pPr>
        <w:spacing w:after="0"/>
        <w:jc w:val="center"/>
        <w:rPr>
          <w:rFonts w:ascii="Times New Roman" w:hAnsi="Times New Roman" w:cs="Times New Roman"/>
          <w:b/>
          <w:color w:val="365F91" w:themeColor="accent1" w:themeShade="BF"/>
          <w:sz w:val="28"/>
          <w:szCs w:val="28"/>
        </w:rPr>
      </w:pPr>
    </w:p>
    <w:p w:rsidR="00CA3406" w:rsidRDefault="00CA3406" w:rsidP="00DE4CDE">
      <w:pPr>
        <w:spacing w:after="0"/>
        <w:jc w:val="center"/>
        <w:rPr>
          <w:rFonts w:ascii="Times New Roman" w:hAnsi="Times New Roman" w:cs="Times New Roman"/>
          <w:b/>
          <w:color w:val="365F91" w:themeColor="accent1" w:themeShade="BF"/>
          <w:sz w:val="28"/>
          <w:szCs w:val="28"/>
        </w:rPr>
      </w:pPr>
    </w:p>
    <w:p w:rsidR="00DE4CDE" w:rsidRPr="004E4685" w:rsidRDefault="00DE4CDE" w:rsidP="00DE4CDE">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 xml:space="preserve">Государственное профессиональное образовательное учреждение </w:t>
      </w:r>
    </w:p>
    <w:p w:rsidR="00DE4CDE" w:rsidRPr="004E4685" w:rsidRDefault="00DE4CDE" w:rsidP="00DE4CDE">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«КОМИ РЕСПУБЛИКАНСКИЙ АГРОПРОМЫШЛЕННЫЙ</w:t>
      </w:r>
    </w:p>
    <w:p w:rsidR="00DE4CDE" w:rsidRPr="004E4685" w:rsidRDefault="00DE4CDE" w:rsidP="00DE4CDE">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ТЕХНИКУМ»</w:t>
      </w:r>
    </w:p>
    <w:bookmarkEnd w:id="80"/>
    <w:bookmarkEnd w:id="81"/>
    <w:p w:rsidR="00DE4CDE" w:rsidRPr="00DE4CDE" w:rsidRDefault="00DE4CDE" w:rsidP="00DE4CDE">
      <w:pPr>
        <w:tabs>
          <w:tab w:val="left" w:pos="944"/>
        </w:tabs>
        <w:spacing w:after="0" w:line="240" w:lineRule="auto"/>
        <w:contextualSpacing/>
        <w:jc w:val="both"/>
        <w:rPr>
          <w:rFonts w:ascii="Times New Roman" w:hAnsi="Times New Roman" w:cs="Times New Roman"/>
          <w:sz w:val="24"/>
          <w:szCs w:val="24"/>
        </w:rPr>
      </w:pPr>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 xml:space="preserve">Почтовый адрес: </w:t>
      </w:r>
      <w:r w:rsidRPr="00534401">
        <w:rPr>
          <w:rFonts w:ascii="Times New Roman" w:hAnsi="Times New Roman" w:cs="Times New Roman"/>
          <w:sz w:val="24"/>
          <w:szCs w:val="24"/>
        </w:rPr>
        <w:t>168220, Республика Коми, Сыктывдинский район, с. Выльгорт, ул. Тимирязева, 36</w:t>
      </w:r>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 xml:space="preserve">Телефон/факс: </w:t>
      </w:r>
      <w:r w:rsidRPr="00534401">
        <w:rPr>
          <w:rFonts w:ascii="Times New Roman" w:hAnsi="Times New Roman" w:cs="Times New Roman"/>
          <w:sz w:val="24"/>
          <w:szCs w:val="24"/>
        </w:rPr>
        <w:t>8 (82130) 7-15-75, 7-1</w:t>
      </w:r>
      <w:r w:rsidR="00DE5B1E" w:rsidRPr="00534401">
        <w:rPr>
          <w:rFonts w:ascii="Times New Roman" w:hAnsi="Times New Roman" w:cs="Times New Roman"/>
          <w:sz w:val="24"/>
          <w:szCs w:val="24"/>
        </w:rPr>
        <w:t>6</w:t>
      </w:r>
      <w:r w:rsidRPr="00534401">
        <w:rPr>
          <w:rFonts w:ascii="Times New Roman" w:hAnsi="Times New Roman" w:cs="Times New Roman"/>
          <w:sz w:val="24"/>
          <w:szCs w:val="24"/>
        </w:rPr>
        <w:t>-</w:t>
      </w:r>
      <w:r w:rsidR="00DE5B1E" w:rsidRPr="00534401">
        <w:rPr>
          <w:rFonts w:ascii="Times New Roman" w:hAnsi="Times New Roman" w:cs="Times New Roman"/>
          <w:sz w:val="24"/>
          <w:szCs w:val="24"/>
        </w:rPr>
        <w:t>42</w:t>
      </w:r>
    </w:p>
    <w:p w:rsidR="00DE4CDE" w:rsidRPr="00534401" w:rsidRDefault="00045E39" w:rsidP="00534401">
      <w:pPr>
        <w:suppressAutoHyphens/>
        <w:spacing w:line="240" w:lineRule="auto"/>
        <w:contextualSpacing/>
        <w:jc w:val="both"/>
        <w:rPr>
          <w:rFonts w:ascii="Times New Roman" w:hAnsi="Times New Roman" w:cs="Times New Roman"/>
          <w:color w:val="000000" w:themeColor="text1"/>
          <w:sz w:val="24"/>
          <w:szCs w:val="24"/>
        </w:rPr>
      </w:pPr>
      <w:r w:rsidRPr="00534401">
        <w:rPr>
          <w:rFonts w:ascii="Times New Roman" w:hAnsi="Times New Roman" w:cs="Times New Roman"/>
          <w:b/>
          <w:sz w:val="24"/>
          <w:szCs w:val="24"/>
          <w:lang w:val="en-US"/>
        </w:rPr>
        <w:t>E</w:t>
      </w:r>
      <w:r w:rsidR="00DE4CDE" w:rsidRPr="00534401">
        <w:rPr>
          <w:rFonts w:ascii="Times New Roman" w:hAnsi="Times New Roman" w:cs="Times New Roman"/>
          <w:b/>
          <w:sz w:val="24"/>
          <w:szCs w:val="24"/>
        </w:rPr>
        <w:t>-</w:t>
      </w:r>
      <w:r w:rsidR="00DE4CDE" w:rsidRPr="00534401">
        <w:rPr>
          <w:rFonts w:ascii="Times New Roman" w:hAnsi="Times New Roman" w:cs="Times New Roman"/>
          <w:b/>
          <w:sz w:val="24"/>
          <w:szCs w:val="24"/>
          <w:lang w:val="en-US"/>
        </w:rPr>
        <w:t>mail</w:t>
      </w:r>
      <w:r w:rsidR="00DE4CDE" w:rsidRPr="00534401">
        <w:rPr>
          <w:rFonts w:ascii="Times New Roman" w:hAnsi="Times New Roman" w:cs="Times New Roman"/>
          <w:b/>
          <w:sz w:val="24"/>
          <w:szCs w:val="24"/>
        </w:rPr>
        <w:t xml:space="preserve">: </w:t>
      </w:r>
      <w:hyperlink r:id="rId23" w:history="1">
        <w:r w:rsidR="00DE4CDE" w:rsidRPr="00534401">
          <w:rPr>
            <w:rStyle w:val="a3"/>
            <w:rFonts w:ascii="Times New Roman" w:hAnsi="Times New Roman" w:cs="Times New Roman"/>
            <w:color w:val="000000" w:themeColor="text1"/>
            <w:sz w:val="24"/>
            <w:szCs w:val="24"/>
            <w:u w:val="none"/>
            <w:lang w:val="en-US"/>
          </w:rPr>
          <w:t>krapt</w:t>
        </w:r>
        <w:r w:rsidR="00DE4CDE" w:rsidRPr="00534401">
          <w:rPr>
            <w:rStyle w:val="a3"/>
            <w:rFonts w:ascii="Times New Roman" w:hAnsi="Times New Roman" w:cs="Times New Roman"/>
            <w:color w:val="000000" w:themeColor="text1"/>
            <w:sz w:val="24"/>
            <w:szCs w:val="24"/>
            <w:u w:val="none"/>
          </w:rPr>
          <w:t>@</w:t>
        </w:r>
        <w:r w:rsidR="00DE4CDE" w:rsidRPr="00534401">
          <w:rPr>
            <w:rStyle w:val="a3"/>
            <w:rFonts w:ascii="Times New Roman" w:hAnsi="Times New Roman" w:cs="Times New Roman"/>
            <w:color w:val="000000" w:themeColor="text1"/>
            <w:sz w:val="24"/>
            <w:szCs w:val="24"/>
            <w:u w:val="none"/>
            <w:lang w:val="en-US"/>
          </w:rPr>
          <w:t>minobr</w:t>
        </w:r>
        <w:r w:rsidR="00DE4CDE" w:rsidRPr="00534401">
          <w:rPr>
            <w:rStyle w:val="a3"/>
            <w:rFonts w:ascii="Times New Roman" w:hAnsi="Times New Roman" w:cs="Times New Roman"/>
            <w:color w:val="000000" w:themeColor="text1"/>
            <w:sz w:val="24"/>
            <w:szCs w:val="24"/>
            <w:u w:val="none"/>
          </w:rPr>
          <w:t>.</w:t>
        </w:r>
        <w:r w:rsidR="00DE4CDE" w:rsidRPr="00534401">
          <w:rPr>
            <w:rStyle w:val="a3"/>
            <w:rFonts w:ascii="Times New Roman" w:hAnsi="Times New Roman" w:cs="Times New Roman"/>
            <w:color w:val="000000" w:themeColor="text1"/>
            <w:sz w:val="24"/>
            <w:szCs w:val="24"/>
            <w:u w:val="none"/>
            <w:lang w:val="en-US"/>
          </w:rPr>
          <w:t>rkomi</w:t>
        </w:r>
        <w:r w:rsidR="00DE4CDE" w:rsidRPr="00534401">
          <w:rPr>
            <w:rStyle w:val="a3"/>
            <w:rFonts w:ascii="Times New Roman" w:hAnsi="Times New Roman" w:cs="Times New Roman"/>
            <w:color w:val="000000" w:themeColor="text1"/>
            <w:sz w:val="24"/>
            <w:szCs w:val="24"/>
            <w:u w:val="none"/>
          </w:rPr>
          <w:t>.</w:t>
        </w:r>
        <w:r w:rsidR="00DE4CDE" w:rsidRPr="00534401">
          <w:rPr>
            <w:rStyle w:val="a3"/>
            <w:rFonts w:ascii="Times New Roman" w:hAnsi="Times New Roman" w:cs="Times New Roman"/>
            <w:color w:val="000000" w:themeColor="text1"/>
            <w:sz w:val="24"/>
            <w:szCs w:val="24"/>
            <w:u w:val="none"/>
            <w:lang w:val="en-US"/>
          </w:rPr>
          <w:t>ru</w:t>
        </w:r>
      </w:hyperlink>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lang w:val="en-US"/>
        </w:rPr>
        <w:t>Web</w:t>
      </w:r>
      <w:r w:rsidRPr="00534401">
        <w:rPr>
          <w:rFonts w:ascii="Times New Roman" w:hAnsi="Times New Roman" w:cs="Times New Roman"/>
          <w:b/>
          <w:sz w:val="24"/>
          <w:szCs w:val="24"/>
        </w:rPr>
        <w:t xml:space="preserve">-сайт: </w:t>
      </w:r>
      <w:r w:rsidRPr="00534401">
        <w:rPr>
          <w:rFonts w:ascii="Times New Roman" w:hAnsi="Times New Roman" w:cs="Times New Roman"/>
          <w:sz w:val="24"/>
          <w:szCs w:val="24"/>
          <w:lang w:val="en-US"/>
        </w:rPr>
        <w:t>www</w:t>
      </w:r>
      <w:r w:rsidRPr="00534401">
        <w:rPr>
          <w:rFonts w:ascii="Times New Roman" w:hAnsi="Times New Roman" w:cs="Times New Roman"/>
          <w:sz w:val="24"/>
          <w:szCs w:val="24"/>
        </w:rPr>
        <w:t>.</w:t>
      </w:r>
      <w:hyperlink r:id="rId24" w:history="1">
        <w:proofErr w:type="gramStart"/>
        <w:r w:rsidRPr="00534401">
          <w:rPr>
            <w:rFonts w:ascii="Times New Roman" w:hAnsi="Times New Roman" w:cs="Times New Roman"/>
            <w:sz w:val="24"/>
            <w:szCs w:val="24"/>
            <w:lang w:val="en-US"/>
          </w:rPr>
          <w:t>krapt</w:t>
        </w:r>
        <w:r w:rsidRPr="00534401">
          <w:rPr>
            <w:rFonts w:ascii="Times New Roman" w:hAnsi="Times New Roman" w:cs="Times New Roman"/>
            <w:sz w:val="24"/>
            <w:szCs w:val="24"/>
          </w:rPr>
          <w:t>-</w:t>
        </w:r>
        <w:r w:rsidRPr="00534401">
          <w:rPr>
            <w:rFonts w:ascii="Times New Roman" w:hAnsi="Times New Roman" w:cs="Times New Roman"/>
            <w:sz w:val="24"/>
            <w:szCs w:val="24"/>
            <w:lang w:val="en-US"/>
          </w:rPr>
          <w:t>rk</w:t>
        </w:r>
        <w:r w:rsidRPr="00534401">
          <w:rPr>
            <w:rFonts w:ascii="Times New Roman" w:hAnsi="Times New Roman" w:cs="Times New Roman"/>
            <w:sz w:val="24"/>
            <w:szCs w:val="24"/>
          </w:rPr>
          <w:t>.</w:t>
        </w:r>
        <w:r w:rsidRPr="00534401">
          <w:rPr>
            <w:rFonts w:ascii="Times New Roman" w:hAnsi="Times New Roman" w:cs="Times New Roman"/>
            <w:sz w:val="24"/>
            <w:szCs w:val="24"/>
            <w:lang w:val="en-US"/>
          </w:rPr>
          <w:t>ru</w:t>
        </w:r>
        <w:proofErr w:type="gramEnd"/>
      </w:hyperlink>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Приемная комиссия:</w:t>
      </w:r>
      <w:r w:rsidRPr="00534401">
        <w:rPr>
          <w:rFonts w:ascii="Times New Roman" w:hAnsi="Times New Roman" w:cs="Times New Roman"/>
          <w:sz w:val="24"/>
          <w:szCs w:val="24"/>
        </w:rPr>
        <w:t xml:space="preserve"> 8(82130) 7-10-79</w:t>
      </w:r>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Лицензия на право образовательной деятельности:</w:t>
      </w:r>
      <w:r w:rsidR="00F04923" w:rsidRPr="00534401">
        <w:rPr>
          <w:rFonts w:ascii="Times New Roman" w:hAnsi="Times New Roman" w:cs="Times New Roman"/>
          <w:b/>
          <w:sz w:val="24"/>
          <w:szCs w:val="24"/>
        </w:rPr>
        <w:t xml:space="preserve"> </w:t>
      </w:r>
      <w:r w:rsidR="00F04923" w:rsidRPr="00534401">
        <w:rPr>
          <w:rFonts w:ascii="Times New Roman" w:hAnsi="Times New Roman" w:cs="Times New Roman"/>
          <w:sz w:val="24"/>
          <w:szCs w:val="24"/>
        </w:rPr>
        <w:t>С</w:t>
      </w:r>
      <w:r w:rsidRPr="00534401">
        <w:rPr>
          <w:rFonts w:ascii="Times New Roman" w:hAnsi="Times New Roman" w:cs="Times New Roman"/>
          <w:sz w:val="24"/>
          <w:szCs w:val="24"/>
        </w:rPr>
        <w:t>ерия</w:t>
      </w:r>
      <w:r w:rsidR="00F04923" w:rsidRPr="00534401">
        <w:rPr>
          <w:rFonts w:ascii="Times New Roman" w:hAnsi="Times New Roman" w:cs="Times New Roman"/>
          <w:sz w:val="24"/>
          <w:szCs w:val="24"/>
        </w:rPr>
        <w:t xml:space="preserve"> </w:t>
      </w:r>
      <w:r w:rsidRPr="00534401">
        <w:rPr>
          <w:rFonts w:ascii="Times New Roman" w:hAnsi="Times New Roman" w:cs="Times New Roman"/>
          <w:sz w:val="24"/>
          <w:szCs w:val="24"/>
        </w:rPr>
        <w:t>11Л01 №</w:t>
      </w:r>
      <w:r w:rsidR="00F04923" w:rsidRPr="00534401">
        <w:rPr>
          <w:rFonts w:ascii="Times New Roman" w:hAnsi="Times New Roman" w:cs="Times New Roman"/>
          <w:sz w:val="24"/>
          <w:szCs w:val="24"/>
        </w:rPr>
        <w:t xml:space="preserve"> </w:t>
      </w:r>
      <w:r w:rsidRPr="00534401">
        <w:rPr>
          <w:rFonts w:ascii="Times New Roman" w:hAnsi="Times New Roman" w:cs="Times New Roman"/>
          <w:sz w:val="24"/>
          <w:szCs w:val="24"/>
        </w:rPr>
        <w:t xml:space="preserve">0000970 </w:t>
      </w:r>
      <w:r w:rsidR="00F04923" w:rsidRPr="00534401">
        <w:rPr>
          <w:rFonts w:ascii="Times New Roman" w:hAnsi="Times New Roman" w:cs="Times New Roman"/>
          <w:sz w:val="24"/>
          <w:szCs w:val="24"/>
        </w:rPr>
        <w:t>648-П от 30.12.2014, выдана</w:t>
      </w:r>
      <w:r w:rsidRPr="00534401">
        <w:rPr>
          <w:rFonts w:ascii="Times New Roman" w:hAnsi="Times New Roman" w:cs="Times New Roman"/>
          <w:sz w:val="24"/>
          <w:szCs w:val="24"/>
        </w:rPr>
        <w:t xml:space="preserve"> Министерств</w:t>
      </w:r>
      <w:r w:rsidR="00F04923" w:rsidRPr="00534401">
        <w:rPr>
          <w:rFonts w:ascii="Times New Roman" w:hAnsi="Times New Roman" w:cs="Times New Roman"/>
          <w:sz w:val="24"/>
          <w:szCs w:val="24"/>
        </w:rPr>
        <w:t>ом</w:t>
      </w:r>
      <w:r w:rsidRPr="00534401">
        <w:rPr>
          <w:rFonts w:ascii="Times New Roman" w:hAnsi="Times New Roman" w:cs="Times New Roman"/>
          <w:sz w:val="24"/>
          <w:szCs w:val="24"/>
        </w:rPr>
        <w:t xml:space="preserve"> образования Республики Коми</w:t>
      </w:r>
      <w:r w:rsidR="00F04923" w:rsidRPr="00534401">
        <w:rPr>
          <w:rFonts w:ascii="Times New Roman" w:hAnsi="Times New Roman" w:cs="Times New Roman"/>
          <w:sz w:val="24"/>
          <w:szCs w:val="24"/>
        </w:rPr>
        <w:t>.</w:t>
      </w:r>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Свидетельство о государственной аккредитации:</w:t>
      </w:r>
      <w:r w:rsidRPr="00534401">
        <w:rPr>
          <w:rFonts w:ascii="Times New Roman" w:hAnsi="Times New Roman" w:cs="Times New Roman"/>
          <w:sz w:val="24"/>
          <w:szCs w:val="24"/>
        </w:rPr>
        <w:t xml:space="preserve"> </w:t>
      </w:r>
      <w:r w:rsidR="00F04923" w:rsidRPr="00534401">
        <w:rPr>
          <w:rFonts w:ascii="Times New Roman" w:hAnsi="Times New Roman" w:cs="Times New Roman"/>
          <w:sz w:val="24"/>
          <w:szCs w:val="24"/>
        </w:rPr>
        <w:t>С</w:t>
      </w:r>
      <w:r w:rsidRPr="00534401">
        <w:rPr>
          <w:rFonts w:ascii="Times New Roman" w:hAnsi="Times New Roman" w:cs="Times New Roman"/>
          <w:sz w:val="24"/>
          <w:szCs w:val="24"/>
        </w:rPr>
        <w:t>ерия</w:t>
      </w:r>
      <w:r w:rsidR="00F04923" w:rsidRPr="00534401">
        <w:rPr>
          <w:rFonts w:ascii="Times New Roman" w:hAnsi="Times New Roman" w:cs="Times New Roman"/>
          <w:sz w:val="24"/>
          <w:szCs w:val="24"/>
        </w:rPr>
        <w:t xml:space="preserve"> </w:t>
      </w:r>
      <w:r w:rsidRPr="00534401">
        <w:rPr>
          <w:rFonts w:ascii="Times New Roman" w:hAnsi="Times New Roman" w:cs="Times New Roman"/>
          <w:sz w:val="24"/>
          <w:szCs w:val="24"/>
        </w:rPr>
        <w:t>11А01 №</w:t>
      </w:r>
      <w:r w:rsidR="00F04923" w:rsidRPr="00534401">
        <w:rPr>
          <w:rFonts w:ascii="Times New Roman" w:hAnsi="Times New Roman" w:cs="Times New Roman"/>
          <w:sz w:val="24"/>
          <w:szCs w:val="24"/>
        </w:rPr>
        <w:t xml:space="preserve"> </w:t>
      </w:r>
      <w:r w:rsidRPr="00534401">
        <w:rPr>
          <w:rFonts w:ascii="Times New Roman" w:hAnsi="Times New Roman" w:cs="Times New Roman"/>
          <w:sz w:val="24"/>
          <w:szCs w:val="24"/>
        </w:rPr>
        <w:t>0000143</w:t>
      </w:r>
      <w:r w:rsidR="00F04923" w:rsidRPr="00534401">
        <w:rPr>
          <w:rFonts w:ascii="Times New Roman" w:hAnsi="Times New Roman" w:cs="Times New Roman"/>
          <w:sz w:val="24"/>
          <w:szCs w:val="24"/>
        </w:rPr>
        <w:t xml:space="preserve"> 113-П от 01.04.2014, </w:t>
      </w:r>
      <w:r w:rsidR="00015F0C" w:rsidRPr="00534401">
        <w:rPr>
          <w:rFonts w:ascii="Times New Roman" w:hAnsi="Times New Roman" w:cs="Times New Roman"/>
          <w:sz w:val="24"/>
          <w:szCs w:val="24"/>
        </w:rPr>
        <w:t xml:space="preserve">выдано Министерством образования Республики Коми, </w:t>
      </w:r>
      <w:r w:rsidR="00F04923" w:rsidRPr="00534401">
        <w:rPr>
          <w:rFonts w:ascii="Times New Roman" w:hAnsi="Times New Roman" w:cs="Times New Roman"/>
          <w:sz w:val="24"/>
          <w:szCs w:val="24"/>
        </w:rPr>
        <w:t>д</w:t>
      </w:r>
      <w:r w:rsidRPr="00534401">
        <w:rPr>
          <w:rFonts w:ascii="Times New Roman" w:hAnsi="Times New Roman" w:cs="Times New Roman"/>
          <w:sz w:val="24"/>
          <w:szCs w:val="24"/>
        </w:rPr>
        <w:t>ействительно до 01</w:t>
      </w:r>
      <w:r w:rsidR="00F04923" w:rsidRPr="00534401">
        <w:rPr>
          <w:rFonts w:ascii="Times New Roman" w:hAnsi="Times New Roman" w:cs="Times New Roman"/>
          <w:sz w:val="24"/>
          <w:szCs w:val="24"/>
        </w:rPr>
        <w:t>.04.2020.</w:t>
      </w:r>
    </w:p>
    <w:p w:rsidR="00A427C7" w:rsidRPr="004E4685" w:rsidRDefault="00A427C7" w:rsidP="00534401">
      <w:pPr>
        <w:suppressAutoHyphens/>
        <w:spacing w:line="240" w:lineRule="auto"/>
        <w:contextualSpacing/>
        <w:jc w:val="center"/>
        <w:rPr>
          <w:rFonts w:ascii="Times New Roman" w:hAnsi="Times New Roman" w:cs="Times New Roman"/>
          <w:b/>
          <w:color w:val="365F91" w:themeColor="accent1" w:themeShade="BF"/>
          <w:sz w:val="24"/>
          <w:szCs w:val="24"/>
        </w:rPr>
      </w:pPr>
    </w:p>
    <w:p w:rsidR="002D3B5A" w:rsidRPr="004E4685" w:rsidRDefault="003E513C" w:rsidP="00534401">
      <w:pPr>
        <w:suppressAutoHyphens/>
        <w:spacing w:line="240" w:lineRule="auto"/>
        <w:contextualSpacing/>
        <w:jc w:val="center"/>
        <w:rPr>
          <w:rFonts w:ascii="Times New Roman" w:hAnsi="Times New Roman" w:cs="Times New Roman"/>
          <w:b/>
          <w:color w:val="365F91" w:themeColor="accent1" w:themeShade="BF"/>
          <w:sz w:val="24"/>
          <w:szCs w:val="24"/>
        </w:rPr>
      </w:pPr>
      <w:r w:rsidRPr="004E4685">
        <w:rPr>
          <w:rFonts w:ascii="Times New Roman" w:hAnsi="Times New Roman" w:cs="Times New Roman"/>
          <w:b/>
          <w:color w:val="365F91" w:themeColor="accent1" w:themeShade="BF"/>
          <w:sz w:val="24"/>
          <w:szCs w:val="24"/>
        </w:rPr>
        <w:t>ВИЗИНГСКИЙ ФИЛИАЛ</w:t>
      </w:r>
    </w:p>
    <w:p w:rsidR="00B91279" w:rsidRPr="004E4685" w:rsidRDefault="001024A2" w:rsidP="00534401">
      <w:pPr>
        <w:suppressAutoHyphens/>
        <w:spacing w:line="240" w:lineRule="auto"/>
        <w:contextualSpacing/>
        <w:jc w:val="center"/>
        <w:rPr>
          <w:rFonts w:ascii="Times New Roman" w:hAnsi="Times New Roman" w:cs="Times New Roman"/>
          <w:b/>
          <w:color w:val="365F91" w:themeColor="accent1" w:themeShade="BF"/>
          <w:sz w:val="24"/>
          <w:szCs w:val="24"/>
        </w:rPr>
      </w:pPr>
      <w:r w:rsidRPr="004E4685">
        <w:rPr>
          <w:rFonts w:ascii="Times New Roman" w:hAnsi="Times New Roman" w:cs="Times New Roman"/>
          <w:b/>
          <w:color w:val="365F91" w:themeColor="accent1" w:themeShade="BF"/>
          <w:sz w:val="24"/>
          <w:szCs w:val="24"/>
        </w:rPr>
        <w:t xml:space="preserve">ГПОУ «КОМИ РЕСПУБЛИКАНСКИЙ АГРОПРОМЫШЛЕННЫЙ ТЕХНИКУМ» </w:t>
      </w:r>
    </w:p>
    <w:p w:rsidR="00480BF5" w:rsidRPr="00534401" w:rsidRDefault="00480BF5" w:rsidP="00534401">
      <w:pPr>
        <w:suppressAutoHyphens/>
        <w:spacing w:line="240" w:lineRule="auto"/>
        <w:contextualSpacing/>
        <w:jc w:val="center"/>
        <w:rPr>
          <w:rFonts w:ascii="Times New Roman" w:hAnsi="Times New Roman" w:cs="Times New Roman"/>
          <w:b/>
          <w:sz w:val="24"/>
          <w:szCs w:val="24"/>
        </w:rPr>
      </w:pPr>
    </w:p>
    <w:p w:rsidR="00B91279"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Почтовый а</w:t>
      </w:r>
      <w:r w:rsidR="00B91279" w:rsidRPr="00534401">
        <w:rPr>
          <w:rFonts w:ascii="Times New Roman" w:hAnsi="Times New Roman" w:cs="Times New Roman"/>
          <w:b/>
          <w:sz w:val="24"/>
          <w:szCs w:val="24"/>
        </w:rPr>
        <w:t>дрес филиала:</w:t>
      </w:r>
      <w:r w:rsidRPr="00534401">
        <w:rPr>
          <w:rFonts w:ascii="Times New Roman" w:hAnsi="Times New Roman" w:cs="Times New Roman"/>
          <w:sz w:val="24"/>
          <w:szCs w:val="24"/>
        </w:rPr>
        <w:t xml:space="preserve"> </w:t>
      </w:r>
      <w:r w:rsidR="00B91279" w:rsidRPr="00534401">
        <w:rPr>
          <w:rFonts w:ascii="Times New Roman" w:hAnsi="Times New Roman" w:cs="Times New Roman"/>
          <w:sz w:val="24"/>
          <w:szCs w:val="24"/>
        </w:rPr>
        <w:t>168100, Республика Коми, Сысольский район, с</w:t>
      </w:r>
      <w:r w:rsidRPr="00534401">
        <w:rPr>
          <w:rFonts w:ascii="Times New Roman" w:hAnsi="Times New Roman" w:cs="Times New Roman"/>
          <w:sz w:val="24"/>
          <w:szCs w:val="24"/>
        </w:rPr>
        <w:t xml:space="preserve">. </w:t>
      </w:r>
      <w:r w:rsidR="00B91279" w:rsidRPr="00534401">
        <w:rPr>
          <w:rFonts w:ascii="Times New Roman" w:hAnsi="Times New Roman" w:cs="Times New Roman"/>
          <w:sz w:val="24"/>
          <w:szCs w:val="24"/>
        </w:rPr>
        <w:t xml:space="preserve">Визинга, </w:t>
      </w:r>
      <w:r w:rsidR="0091112A">
        <w:rPr>
          <w:rFonts w:ascii="Times New Roman" w:hAnsi="Times New Roman" w:cs="Times New Roman"/>
          <w:sz w:val="24"/>
          <w:szCs w:val="24"/>
        </w:rPr>
        <w:t xml:space="preserve">                      </w:t>
      </w:r>
      <w:r w:rsidR="00B91279" w:rsidRPr="00534401">
        <w:rPr>
          <w:rFonts w:ascii="Times New Roman" w:hAnsi="Times New Roman" w:cs="Times New Roman"/>
          <w:sz w:val="24"/>
          <w:szCs w:val="24"/>
        </w:rPr>
        <w:t>ул</w:t>
      </w:r>
      <w:r w:rsidRPr="00534401">
        <w:rPr>
          <w:rFonts w:ascii="Times New Roman" w:hAnsi="Times New Roman" w:cs="Times New Roman"/>
          <w:sz w:val="24"/>
          <w:szCs w:val="24"/>
        </w:rPr>
        <w:t>.</w:t>
      </w:r>
      <w:r w:rsidR="00B91279" w:rsidRPr="00534401">
        <w:rPr>
          <w:rFonts w:ascii="Times New Roman" w:hAnsi="Times New Roman" w:cs="Times New Roman"/>
          <w:sz w:val="24"/>
          <w:szCs w:val="24"/>
        </w:rPr>
        <w:t xml:space="preserve"> Советская, 17</w:t>
      </w:r>
    </w:p>
    <w:p w:rsidR="00B91279" w:rsidRPr="00534401" w:rsidRDefault="00B91279"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Телефон/факс:</w:t>
      </w:r>
      <w:r w:rsidR="00F04923" w:rsidRPr="00534401">
        <w:rPr>
          <w:rFonts w:ascii="Times New Roman" w:hAnsi="Times New Roman" w:cs="Times New Roman"/>
          <w:sz w:val="24"/>
          <w:szCs w:val="24"/>
        </w:rPr>
        <w:t xml:space="preserve"> 8 </w:t>
      </w:r>
      <w:r w:rsidRPr="00534401">
        <w:rPr>
          <w:rFonts w:ascii="Times New Roman" w:hAnsi="Times New Roman" w:cs="Times New Roman"/>
          <w:sz w:val="24"/>
          <w:szCs w:val="24"/>
        </w:rPr>
        <w:t>(82131)</w:t>
      </w:r>
      <w:r w:rsidR="00F04923" w:rsidRPr="00534401">
        <w:rPr>
          <w:rFonts w:ascii="Times New Roman" w:hAnsi="Times New Roman" w:cs="Times New Roman"/>
          <w:sz w:val="24"/>
          <w:szCs w:val="24"/>
        </w:rPr>
        <w:t xml:space="preserve"> </w:t>
      </w:r>
      <w:r w:rsidRPr="00534401">
        <w:rPr>
          <w:rFonts w:ascii="Times New Roman" w:hAnsi="Times New Roman" w:cs="Times New Roman"/>
          <w:sz w:val="24"/>
          <w:szCs w:val="24"/>
        </w:rPr>
        <w:t>91-1-38, 92-7-96</w:t>
      </w:r>
    </w:p>
    <w:p w:rsidR="00B91279" w:rsidRPr="00534401" w:rsidRDefault="00B91279" w:rsidP="00534401">
      <w:pPr>
        <w:suppressAutoHyphens/>
        <w:spacing w:line="240" w:lineRule="auto"/>
        <w:contextualSpacing/>
        <w:jc w:val="both"/>
        <w:rPr>
          <w:rFonts w:ascii="Times New Roman" w:hAnsi="Times New Roman" w:cs="Times New Roman"/>
          <w:color w:val="000000" w:themeColor="text1"/>
          <w:sz w:val="24"/>
          <w:szCs w:val="24"/>
        </w:rPr>
      </w:pPr>
      <w:r w:rsidRPr="00534401">
        <w:rPr>
          <w:rFonts w:ascii="Times New Roman" w:hAnsi="Times New Roman" w:cs="Times New Roman"/>
          <w:b/>
          <w:sz w:val="24"/>
          <w:szCs w:val="24"/>
          <w:lang w:val="en-US"/>
        </w:rPr>
        <w:t>E</w:t>
      </w:r>
      <w:r w:rsidRPr="00534401">
        <w:rPr>
          <w:rFonts w:ascii="Times New Roman" w:hAnsi="Times New Roman" w:cs="Times New Roman"/>
          <w:b/>
          <w:sz w:val="24"/>
          <w:szCs w:val="24"/>
        </w:rPr>
        <w:t>-</w:t>
      </w:r>
      <w:r w:rsidRPr="00534401">
        <w:rPr>
          <w:rFonts w:ascii="Times New Roman" w:hAnsi="Times New Roman" w:cs="Times New Roman"/>
          <w:b/>
          <w:sz w:val="24"/>
          <w:szCs w:val="24"/>
          <w:lang w:val="en-US"/>
        </w:rPr>
        <w:t>mail</w:t>
      </w:r>
      <w:r w:rsidRPr="00534401">
        <w:rPr>
          <w:rFonts w:ascii="Times New Roman" w:hAnsi="Times New Roman" w:cs="Times New Roman"/>
          <w:b/>
          <w:color w:val="000000" w:themeColor="text1"/>
          <w:sz w:val="24"/>
          <w:szCs w:val="24"/>
        </w:rPr>
        <w:t>:</w:t>
      </w:r>
      <w:r w:rsidRPr="00534401">
        <w:rPr>
          <w:rFonts w:ascii="Times New Roman" w:hAnsi="Times New Roman" w:cs="Times New Roman"/>
          <w:color w:val="000000" w:themeColor="text1"/>
          <w:sz w:val="24"/>
          <w:szCs w:val="24"/>
        </w:rPr>
        <w:t xml:space="preserve"> </w:t>
      </w:r>
      <w:hyperlink r:id="rId25" w:history="1">
        <w:r w:rsidRPr="00534401">
          <w:rPr>
            <w:rStyle w:val="a3"/>
            <w:rFonts w:ascii="Times New Roman" w:hAnsi="Times New Roman" w:cs="Times New Roman"/>
            <w:color w:val="000000" w:themeColor="text1"/>
            <w:sz w:val="24"/>
            <w:szCs w:val="24"/>
            <w:u w:val="none"/>
            <w:lang w:val="en-US"/>
          </w:rPr>
          <w:t>vizinga</w:t>
        </w:r>
        <w:r w:rsidRPr="00534401">
          <w:rPr>
            <w:rStyle w:val="a3"/>
            <w:rFonts w:ascii="Times New Roman" w:hAnsi="Times New Roman" w:cs="Times New Roman"/>
            <w:color w:val="000000" w:themeColor="text1"/>
            <w:sz w:val="24"/>
            <w:szCs w:val="24"/>
            <w:u w:val="none"/>
          </w:rPr>
          <w:t>_</w:t>
        </w:r>
        <w:r w:rsidRPr="00534401">
          <w:rPr>
            <w:rStyle w:val="a3"/>
            <w:rFonts w:ascii="Times New Roman" w:hAnsi="Times New Roman" w:cs="Times New Roman"/>
            <w:color w:val="000000" w:themeColor="text1"/>
            <w:sz w:val="24"/>
            <w:szCs w:val="24"/>
            <w:u w:val="none"/>
            <w:lang w:val="en-US"/>
          </w:rPr>
          <w:t>krapt</w:t>
        </w:r>
        <w:r w:rsidRPr="00534401">
          <w:rPr>
            <w:rStyle w:val="a3"/>
            <w:rFonts w:ascii="Times New Roman" w:hAnsi="Times New Roman" w:cs="Times New Roman"/>
            <w:color w:val="000000" w:themeColor="text1"/>
            <w:sz w:val="24"/>
            <w:szCs w:val="24"/>
            <w:u w:val="none"/>
          </w:rPr>
          <w:t>@</w:t>
        </w:r>
        <w:r w:rsidRPr="00534401">
          <w:rPr>
            <w:rStyle w:val="a3"/>
            <w:rFonts w:ascii="Times New Roman" w:hAnsi="Times New Roman" w:cs="Times New Roman"/>
            <w:color w:val="000000" w:themeColor="text1"/>
            <w:sz w:val="24"/>
            <w:szCs w:val="24"/>
            <w:u w:val="none"/>
            <w:lang w:val="en-US"/>
          </w:rPr>
          <w:t>mail</w:t>
        </w:r>
        <w:r w:rsidRPr="00534401">
          <w:rPr>
            <w:rStyle w:val="a3"/>
            <w:rFonts w:ascii="Times New Roman" w:hAnsi="Times New Roman" w:cs="Times New Roman"/>
            <w:color w:val="000000" w:themeColor="text1"/>
            <w:sz w:val="24"/>
            <w:szCs w:val="24"/>
            <w:u w:val="none"/>
          </w:rPr>
          <w:t>.</w:t>
        </w:r>
        <w:r w:rsidRPr="00534401">
          <w:rPr>
            <w:rStyle w:val="a3"/>
            <w:rFonts w:ascii="Times New Roman" w:hAnsi="Times New Roman" w:cs="Times New Roman"/>
            <w:color w:val="000000" w:themeColor="text1"/>
            <w:sz w:val="24"/>
            <w:szCs w:val="24"/>
            <w:u w:val="none"/>
            <w:lang w:val="en-US"/>
          </w:rPr>
          <w:t>ru</w:t>
        </w:r>
      </w:hyperlink>
    </w:p>
    <w:p w:rsidR="00B91279"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lang w:val="en-US"/>
        </w:rPr>
        <w:t>Web</w:t>
      </w:r>
      <w:r w:rsidRPr="00534401">
        <w:rPr>
          <w:rFonts w:ascii="Times New Roman" w:hAnsi="Times New Roman" w:cs="Times New Roman"/>
          <w:b/>
          <w:sz w:val="24"/>
          <w:szCs w:val="24"/>
        </w:rPr>
        <w:t xml:space="preserve">-сайт: </w:t>
      </w:r>
      <w:r w:rsidR="00B91279" w:rsidRPr="00534401">
        <w:rPr>
          <w:rFonts w:ascii="Times New Roman" w:hAnsi="Times New Roman" w:cs="Times New Roman"/>
          <w:sz w:val="24"/>
          <w:szCs w:val="24"/>
          <w:lang w:val="en-US"/>
        </w:rPr>
        <w:t>www</w:t>
      </w:r>
      <w:r w:rsidR="00B91279" w:rsidRPr="00534401">
        <w:rPr>
          <w:rFonts w:ascii="Times New Roman" w:hAnsi="Times New Roman" w:cs="Times New Roman"/>
          <w:sz w:val="24"/>
          <w:szCs w:val="24"/>
        </w:rPr>
        <w:t>.</w:t>
      </w:r>
      <w:hyperlink r:id="rId26" w:history="1">
        <w:r w:rsidR="00B91279" w:rsidRPr="00534401">
          <w:rPr>
            <w:rFonts w:ascii="Times New Roman" w:hAnsi="Times New Roman" w:cs="Times New Roman"/>
            <w:sz w:val="24"/>
            <w:szCs w:val="24"/>
          </w:rPr>
          <w:t>krapt-rk.ru</w:t>
        </w:r>
      </w:hyperlink>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sz w:val="24"/>
          <w:szCs w:val="24"/>
        </w:rPr>
        <w:t>Приемная комиссия филиала:</w:t>
      </w:r>
      <w:r w:rsidR="00F04923" w:rsidRPr="00534401">
        <w:rPr>
          <w:rFonts w:ascii="Times New Roman" w:hAnsi="Times New Roman" w:cs="Times New Roman"/>
          <w:sz w:val="24"/>
          <w:szCs w:val="24"/>
        </w:rPr>
        <w:t xml:space="preserve"> </w:t>
      </w:r>
      <w:r w:rsidRPr="00534401">
        <w:rPr>
          <w:rFonts w:ascii="Times New Roman" w:hAnsi="Times New Roman" w:cs="Times New Roman"/>
          <w:sz w:val="24"/>
          <w:szCs w:val="24"/>
        </w:rPr>
        <w:t>8(82131) 92-7-96</w:t>
      </w:r>
    </w:p>
    <w:p w:rsidR="00A427C7" w:rsidRPr="00534401" w:rsidRDefault="00A427C7" w:rsidP="00534401">
      <w:pPr>
        <w:tabs>
          <w:tab w:val="left" w:pos="5159"/>
        </w:tabs>
        <w:suppressAutoHyphens/>
        <w:spacing w:line="240" w:lineRule="auto"/>
        <w:contextualSpacing/>
        <w:jc w:val="center"/>
        <w:rPr>
          <w:rFonts w:ascii="Times New Roman" w:hAnsi="Times New Roman" w:cs="Times New Roman"/>
          <w:b/>
          <w:sz w:val="28"/>
          <w:szCs w:val="28"/>
        </w:rPr>
      </w:pPr>
    </w:p>
    <w:p w:rsidR="00F04923" w:rsidRPr="004E4685" w:rsidRDefault="004E4685" w:rsidP="00534401">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2D3B5A" w:rsidRPr="00534401" w:rsidRDefault="002D3B5A" w:rsidP="00534401">
      <w:pPr>
        <w:tabs>
          <w:tab w:val="left" w:pos="5159"/>
        </w:tabs>
        <w:suppressAutoHyphens/>
        <w:spacing w:line="240" w:lineRule="auto"/>
        <w:contextualSpacing/>
        <w:jc w:val="center"/>
        <w:rPr>
          <w:rFonts w:ascii="Times New Roman" w:hAnsi="Times New Roman" w:cs="Times New Roman"/>
          <w:b/>
          <w:sz w:val="28"/>
          <w:szCs w:val="28"/>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092"/>
        <w:gridCol w:w="1169"/>
        <w:gridCol w:w="1275"/>
        <w:gridCol w:w="1418"/>
        <w:gridCol w:w="2073"/>
      </w:tblGrid>
      <w:tr w:rsidR="00DA1C37" w:rsidRPr="00534401" w:rsidTr="00534401">
        <w:tc>
          <w:tcPr>
            <w:tcW w:w="2127"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Специальность/</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код специальности</w:t>
            </w:r>
          </w:p>
        </w:tc>
        <w:tc>
          <w:tcPr>
            <w:tcW w:w="2092"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Присваиваемая</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 xml:space="preserve">квалификация </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(профессия) выпускника</w:t>
            </w:r>
          </w:p>
        </w:tc>
        <w:tc>
          <w:tcPr>
            <w:tcW w:w="1169"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 xml:space="preserve">Форма обучения </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Срок</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Количество бюджетных мест</w:t>
            </w:r>
          </w:p>
        </w:tc>
        <w:tc>
          <w:tcPr>
            <w:tcW w:w="2073"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DA1C37" w:rsidRPr="00534401" w:rsidTr="004443CE">
        <w:tc>
          <w:tcPr>
            <w:tcW w:w="1015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1C37" w:rsidRPr="00534401" w:rsidRDefault="00DA1C37" w:rsidP="00534401">
            <w:pPr>
              <w:suppressAutoHyphens/>
              <w:spacing w:line="240" w:lineRule="auto"/>
              <w:contextualSpacing/>
              <w:rPr>
                <w:rFonts w:ascii="Times New Roman" w:hAnsi="Times New Roman" w:cs="Times New Roman"/>
                <w:b/>
                <w:sz w:val="20"/>
                <w:szCs w:val="20"/>
              </w:rPr>
            </w:pPr>
            <w:r w:rsidRPr="00534401">
              <w:rPr>
                <w:rFonts w:ascii="Times New Roman" w:hAnsi="Times New Roman" w:cs="Times New Roman"/>
                <w:b/>
                <w:sz w:val="20"/>
                <w:szCs w:val="20"/>
              </w:rPr>
              <w:t>На базе 9 классов</w:t>
            </w:r>
          </w:p>
        </w:tc>
      </w:tr>
      <w:tr w:rsidR="00DA1C37" w:rsidRPr="00534401" w:rsidTr="00534401">
        <w:trPr>
          <w:trHeight w:val="1899"/>
        </w:trPr>
        <w:tc>
          <w:tcPr>
            <w:tcW w:w="2127" w:type="dxa"/>
            <w:tcBorders>
              <w:top w:val="single" w:sz="4" w:space="0" w:color="auto"/>
              <w:left w:val="single" w:sz="4" w:space="0" w:color="auto"/>
              <w:bottom w:val="single" w:sz="4" w:space="0" w:color="auto"/>
              <w:right w:val="single" w:sz="4" w:space="0" w:color="auto"/>
            </w:tcBorders>
            <w:vAlign w:val="center"/>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35.02.07 </w:t>
            </w:r>
          </w:p>
          <w:p w:rsidR="00DA1C37"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Механизация сельского хозяйства</w:t>
            </w:r>
          </w:p>
          <w:p w:rsidR="00534401" w:rsidRPr="00534401" w:rsidRDefault="00534401"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Техник-механик с получением дополнительной рабочей профессии «Тракторист-машинист сельскохозяйственного производства» категорий </w:t>
            </w:r>
            <w:r w:rsidR="00976018" w:rsidRPr="00534401">
              <w:rPr>
                <w:rFonts w:ascii="Times New Roman" w:hAnsi="Times New Roman" w:cs="Times New Roman"/>
                <w:sz w:val="20"/>
                <w:szCs w:val="20"/>
              </w:rPr>
              <w:t>«</w:t>
            </w:r>
            <w:r w:rsidRPr="00534401">
              <w:rPr>
                <w:rFonts w:ascii="Times New Roman" w:hAnsi="Times New Roman" w:cs="Times New Roman"/>
                <w:sz w:val="20"/>
                <w:szCs w:val="20"/>
              </w:rPr>
              <w:t>С</w:t>
            </w:r>
            <w:r w:rsidR="00976018" w:rsidRPr="00534401">
              <w:rPr>
                <w:rFonts w:ascii="Times New Roman" w:hAnsi="Times New Roman" w:cs="Times New Roman"/>
                <w:sz w:val="20"/>
                <w:szCs w:val="20"/>
              </w:rPr>
              <w:t>»</w:t>
            </w:r>
            <w:r w:rsidRPr="00534401">
              <w:rPr>
                <w:rFonts w:ascii="Times New Roman" w:hAnsi="Times New Roman" w:cs="Times New Roman"/>
                <w:sz w:val="20"/>
                <w:szCs w:val="20"/>
              </w:rPr>
              <w:t xml:space="preserve">, </w:t>
            </w:r>
            <w:r w:rsidR="00976018" w:rsidRPr="00534401">
              <w:rPr>
                <w:rFonts w:ascii="Times New Roman" w:hAnsi="Times New Roman" w:cs="Times New Roman"/>
                <w:sz w:val="20"/>
                <w:szCs w:val="20"/>
              </w:rPr>
              <w:t>«</w:t>
            </w:r>
            <w:r w:rsidRPr="00534401">
              <w:rPr>
                <w:rFonts w:ascii="Times New Roman" w:hAnsi="Times New Roman" w:cs="Times New Roman"/>
                <w:sz w:val="20"/>
                <w:szCs w:val="20"/>
              </w:rPr>
              <w:t>Е</w:t>
            </w:r>
            <w:r w:rsidR="00976018" w:rsidRPr="00534401">
              <w:rPr>
                <w:rFonts w:ascii="Times New Roman" w:hAnsi="Times New Roman" w:cs="Times New Roman"/>
                <w:sz w:val="20"/>
                <w:szCs w:val="20"/>
              </w:rPr>
              <w:t>»</w:t>
            </w:r>
          </w:p>
        </w:tc>
        <w:tc>
          <w:tcPr>
            <w:tcW w:w="1169"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 xml:space="preserve">Очная </w:t>
            </w:r>
          </w:p>
        </w:tc>
        <w:tc>
          <w:tcPr>
            <w:tcW w:w="1275"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 года</w:t>
            </w:r>
          </w:p>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w:t>
            </w:r>
          </w:p>
        </w:tc>
        <w:tc>
          <w:tcPr>
            <w:tcW w:w="2073"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26 900 руб.</w:t>
            </w:r>
          </w:p>
        </w:tc>
      </w:tr>
      <w:tr w:rsidR="00DA1C37" w:rsidRPr="00534401" w:rsidTr="00534401">
        <w:tc>
          <w:tcPr>
            <w:tcW w:w="2127" w:type="dxa"/>
            <w:tcBorders>
              <w:top w:val="single" w:sz="4" w:space="0" w:color="auto"/>
              <w:left w:val="single" w:sz="4" w:space="0" w:color="auto"/>
              <w:bottom w:val="single" w:sz="4" w:space="0" w:color="auto"/>
              <w:right w:val="single" w:sz="4" w:space="0" w:color="auto"/>
            </w:tcBorders>
            <w:vAlign w:val="center"/>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36.02.01</w:t>
            </w:r>
          </w:p>
          <w:p w:rsidR="00DA1C37"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Ветеринария</w:t>
            </w: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Pr="00534401" w:rsidRDefault="00534401" w:rsidP="00534401">
            <w:pPr>
              <w:suppressAutoHyphens/>
              <w:spacing w:line="240" w:lineRule="auto"/>
              <w:contextualSpacing/>
              <w:rPr>
                <w:rFonts w:ascii="Times New Roman" w:hAnsi="Times New Roman" w:cs="Times New Roman"/>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 xml:space="preserve">Ветеринарный фельдшер с получением дополнительной рабочей профессии «Оператор по искусственному осеменению животных и птицы», «Санитар </w:t>
            </w:r>
            <w:r w:rsidRPr="00534401">
              <w:rPr>
                <w:rFonts w:ascii="Times New Roman" w:hAnsi="Times New Roman" w:cs="Times New Roman"/>
                <w:sz w:val="20"/>
                <w:szCs w:val="20"/>
              </w:rPr>
              <w:lastRenderedPageBreak/>
              <w:t>ветеринарный»</w:t>
            </w:r>
          </w:p>
        </w:tc>
        <w:tc>
          <w:tcPr>
            <w:tcW w:w="1169" w:type="dxa"/>
            <w:tcBorders>
              <w:top w:val="single" w:sz="4" w:space="0" w:color="auto"/>
              <w:left w:val="single" w:sz="4" w:space="0" w:color="auto"/>
              <w:bottom w:val="single" w:sz="4" w:space="0" w:color="auto"/>
              <w:right w:val="single" w:sz="4" w:space="0" w:color="auto"/>
            </w:tcBorders>
          </w:tcPr>
          <w:p w:rsidR="00DA1C37"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Очная</w:t>
            </w: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Pr="00534401" w:rsidRDefault="00534401"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 xml:space="preserve">3 года </w:t>
            </w:r>
          </w:p>
          <w:p w:rsidR="00DA1C37"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Pr="00534401" w:rsidRDefault="00534401"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25</w:t>
            </w:r>
          </w:p>
        </w:tc>
        <w:tc>
          <w:tcPr>
            <w:tcW w:w="2073"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26 900 руб.</w:t>
            </w:r>
          </w:p>
        </w:tc>
      </w:tr>
      <w:tr w:rsidR="00DA1C37" w:rsidRPr="00534401" w:rsidTr="00534401">
        <w:tc>
          <w:tcPr>
            <w:tcW w:w="2127"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lastRenderedPageBreak/>
              <w:t>21.02.04</w:t>
            </w:r>
          </w:p>
          <w:p w:rsidR="00DA1C37" w:rsidRPr="00534401" w:rsidRDefault="00DA1C37"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Землеустройство</w:t>
            </w:r>
          </w:p>
        </w:tc>
        <w:tc>
          <w:tcPr>
            <w:tcW w:w="2092"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Техник-землеустроитель с получением дополнительной рабочей профессии «Замерщик топографогеодезических маркшейдерских работ»</w:t>
            </w:r>
          </w:p>
        </w:tc>
        <w:tc>
          <w:tcPr>
            <w:tcW w:w="1169"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 года</w:t>
            </w:r>
          </w:p>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6 мес.</w:t>
            </w:r>
          </w:p>
        </w:tc>
        <w:tc>
          <w:tcPr>
            <w:tcW w:w="1418"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w:t>
            </w:r>
          </w:p>
        </w:tc>
        <w:tc>
          <w:tcPr>
            <w:tcW w:w="2073"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26 900 руб.</w:t>
            </w:r>
          </w:p>
        </w:tc>
      </w:tr>
      <w:tr w:rsidR="00976018" w:rsidRPr="00534401" w:rsidTr="00534401">
        <w:tc>
          <w:tcPr>
            <w:tcW w:w="2127" w:type="dxa"/>
            <w:tcBorders>
              <w:top w:val="single" w:sz="4" w:space="0" w:color="auto"/>
              <w:left w:val="single" w:sz="4" w:space="0" w:color="auto"/>
              <w:bottom w:val="single" w:sz="4" w:space="0" w:color="auto"/>
              <w:right w:val="single" w:sz="4" w:space="0" w:color="auto"/>
            </w:tcBorders>
            <w:vAlign w:val="center"/>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38.02.01</w:t>
            </w:r>
          </w:p>
          <w:p w:rsidR="00976018"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Экономика и бухгалтерский учет</w:t>
            </w:r>
          </w:p>
          <w:p w:rsidR="00E67C8A" w:rsidRDefault="00E67C8A" w:rsidP="00534401">
            <w:pPr>
              <w:suppressAutoHyphens/>
              <w:spacing w:line="240" w:lineRule="auto"/>
              <w:contextualSpacing/>
              <w:rPr>
                <w:rFonts w:ascii="Times New Roman" w:hAnsi="Times New Roman" w:cs="Times New Roman"/>
                <w:sz w:val="20"/>
                <w:szCs w:val="20"/>
              </w:rPr>
            </w:pPr>
          </w:p>
          <w:p w:rsidR="00E67C8A" w:rsidRPr="00534401" w:rsidRDefault="00E67C8A" w:rsidP="00534401">
            <w:pPr>
              <w:suppressAutoHyphens/>
              <w:spacing w:line="240" w:lineRule="auto"/>
              <w:contextualSpacing/>
              <w:rPr>
                <w:rFonts w:ascii="Times New Roman" w:hAnsi="Times New Roman" w:cs="Times New Roman"/>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Бухгалтер с получением дополнительной рабочей профессии «Кассир»</w:t>
            </w:r>
          </w:p>
        </w:tc>
        <w:tc>
          <w:tcPr>
            <w:tcW w:w="1169"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 года</w:t>
            </w:r>
          </w:p>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w:t>
            </w:r>
          </w:p>
        </w:tc>
        <w:tc>
          <w:tcPr>
            <w:tcW w:w="2073"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32 500 руб.</w:t>
            </w:r>
          </w:p>
        </w:tc>
      </w:tr>
      <w:tr w:rsidR="00976018" w:rsidRPr="00534401" w:rsidTr="00534401">
        <w:tc>
          <w:tcPr>
            <w:tcW w:w="2127"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23.01.03</w:t>
            </w:r>
          </w:p>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Автомеханик</w:t>
            </w:r>
          </w:p>
        </w:tc>
        <w:tc>
          <w:tcPr>
            <w:tcW w:w="2092" w:type="dxa"/>
            <w:tcBorders>
              <w:top w:val="single" w:sz="4" w:space="0" w:color="auto"/>
              <w:left w:val="single" w:sz="4" w:space="0" w:color="auto"/>
              <w:bottom w:val="single" w:sz="4" w:space="0" w:color="auto"/>
              <w:right w:val="single" w:sz="4" w:space="0" w:color="auto"/>
            </w:tcBorders>
            <w:vAlign w:val="center"/>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Слесарь по ремонту автомобилей. Водитель автомобиля категорий «В», «С».</w:t>
            </w:r>
          </w:p>
        </w:tc>
        <w:tc>
          <w:tcPr>
            <w:tcW w:w="1169"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Очная</w:t>
            </w: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 года</w:t>
            </w:r>
          </w:p>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 мес.</w:t>
            </w: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25</w:t>
            </w: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 xml:space="preserve">30 000 </w:t>
            </w:r>
            <w:r w:rsidR="000F4D47" w:rsidRPr="00534401">
              <w:rPr>
                <w:rFonts w:ascii="Times New Roman" w:eastAsia="Times New Roman" w:hAnsi="Times New Roman" w:cs="Times New Roman"/>
                <w:sz w:val="20"/>
                <w:szCs w:val="20"/>
              </w:rPr>
              <w:t>руб.</w:t>
            </w:r>
          </w:p>
        </w:tc>
      </w:tr>
      <w:tr w:rsidR="000F4D47" w:rsidRPr="00534401" w:rsidTr="00534401">
        <w:trPr>
          <w:trHeight w:val="483"/>
        </w:trPr>
        <w:tc>
          <w:tcPr>
            <w:tcW w:w="2127"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19.01.17</w:t>
            </w:r>
          </w:p>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Повар-кондитер</w:t>
            </w:r>
          </w:p>
        </w:tc>
        <w:tc>
          <w:tcPr>
            <w:tcW w:w="2092" w:type="dxa"/>
            <w:tcBorders>
              <w:top w:val="single" w:sz="4" w:space="0" w:color="auto"/>
              <w:left w:val="single" w:sz="4" w:space="0" w:color="auto"/>
              <w:bottom w:val="single" w:sz="4" w:space="0" w:color="auto"/>
              <w:right w:val="single" w:sz="4" w:space="0" w:color="auto"/>
            </w:tcBorders>
            <w:vAlign w:val="center"/>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Повар, кондитер</w:t>
            </w:r>
          </w:p>
          <w:p w:rsidR="000F4D47" w:rsidRPr="00534401" w:rsidRDefault="000F4D47" w:rsidP="00534401">
            <w:pPr>
              <w:suppressAutoHyphens/>
              <w:spacing w:line="240" w:lineRule="auto"/>
              <w:contextualSpacing/>
              <w:rPr>
                <w:rFonts w:ascii="Times New Roman" w:hAnsi="Times New Roman" w:cs="Times New Roman"/>
                <w:sz w:val="20"/>
                <w:szCs w:val="20"/>
              </w:rPr>
            </w:pPr>
          </w:p>
          <w:p w:rsidR="000F4D47" w:rsidRPr="00534401" w:rsidRDefault="000F4D47" w:rsidP="00534401">
            <w:pPr>
              <w:suppressAutoHyphens/>
              <w:spacing w:line="240" w:lineRule="auto"/>
              <w:contextualSpacing/>
              <w:rPr>
                <w:rFonts w:ascii="Times New Roman"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Очная</w:t>
            </w:r>
          </w:p>
          <w:p w:rsidR="000F4D47" w:rsidRPr="00534401" w:rsidRDefault="000F4D47" w:rsidP="00534401">
            <w:pPr>
              <w:suppressAutoHyphens/>
              <w:spacing w:line="240" w:lineRule="auto"/>
              <w:contextualSpacing/>
              <w:rPr>
                <w:rFonts w:ascii="Times New Roman" w:hAnsi="Times New Roman" w:cs="Times New Roman"/>
                <w:sz w:val="20"/>
                <w:szCs w:val="20"/>
              </w:rPr>
            </w:pPr>
          </w:p>
          <w:p w:rsidR="000F4D47" w:rsidRPr="00534401" w:rsidRDefault="000F4D47"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2 года </w:t>
            </w:r>
          </w:p>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0F4D47" w:rsidRPr="00534401" w:rsidRDefault="000F4D47"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25</w:t>
            </w:r>
          </w:p>
          <w:p w:rsidR="000F4D47" w:rsidRPr="00534401" w:rsidRDefault="000F4D47" w:rsidP="00534401">
            <w:pPr>
              <w:suppressAutoHyphens/>
              <w:spacing w:line="240" w:lineRule="auto"/>
              <w:contextualSpacing/>
              <w:rPr>
                <w:rFonts w:ascii="Times New Roman" w:hAnsi="Times New Roman" w:cs="Times New Roman"/>
                <w:sz w:val="20"/>
                <w:szCs w:val="20"/>
              </w:rPr>
            </w:pPr>
          </w:p>
          <w:p w:rsidR="000F4D47" w:rsidRPr="00534401" w:rsidRDefault="000F4D47" w:rsidP="00534401">
            <w:pPr>
              <w:suppressAutoHyphens/>
              <w:spacing w:line="240" w:lineRule="auto"/>
              <w:contextualSpacing/>
              <w:rPr>
                <w:rFonts w:ascii="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30</w:t>
            </w:r>
            <w:r w:rsidR="00462984">
              <w:rPr>
                <w:rFonts w:ascii="Times New Roman" w:eastAsia="Times New Roman" w:hAnsi="Times New Roman" w:cs="Times New Roman"/>
                <w:sz w:val="20"/>
                <w:szCs w:val="20"/>
              </w:rPr>
              <w:t> </w:t>
            </w:r>
            <w:r w:rsidRPr="00534401">
              <w:rPr>
                <w:rFonts w:ascii="Times New Roman" w:eastAsia="Times New Roman" w:hAnsi="Times New Roman" w:cs="Times New Roman"/>
                <w:sz w:val="20"/>
                <w:szCs w:val="20"/>
              </w:rPr>
              <w:t>000</w:t>
            </w:r>
            <w:r w:rsidR="00462984">
              <w:rPr>
                <w:rFonts w:ascii="Times New Roman" w:eastAsia="Times New Roman" w:hAnsi="Times New Roman" w:cs="Times New Roman"/>
                <w:sz w:val="20"/>
                <w:szCs w:val="20"/>
              </w:rPr>
              <w:t xml:space="preserve"> руб.</w:t>
            </w:r>
          </w:p>
        </w:tc>
      </w:tr>
      <w:tr w:rsidR="00721B6E" w:rsidRPr="00534401" w:rsidTr="00534401">
        <w:trPr>
          <w:trHeight w:val="2023"/>
        </w:trPr>
        <w:tc>
          <w:tcPr>
            <w:tcW w:w="2127"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35.01.14 </w:t>
            </w:r>
          </w:p>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Мастер по техническому обслуживанию и ремонту машинно-тракторного парка </w:t>
            </w:r>
          </w:p>
        </w:tc>
        <w:tc>
          <w:tcPr>
            <w:tcW w:w="2092"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Мастер-наладчик по техническому обслуживанию машинно-тракторного парка, тракторист категории «В», «С», «Д», «Е», водитель автомобиля категории «С»</w:t>
            </w:r>
          </w:p>
        </w:tc>
        <w:tc>
          <w:tcPr>
            <w:tcW w:w="1169"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2 года </w:t>
            </w:r>
          </w:p>
          <w:p w:rsidR="00721B6E" w:rsidRPr="00534401" w:rsidRDefault="00721B6E"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721B6E" w:rsidRPr="00534401" w:rsidRDefault="00721B6E"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25</w:t>
            </w:r>
          </w:p>
          <w:p w:rsidR="00721B6E" w:rsidRPr="00534401" w:rsidRDefault="00721B6E" w:rsidP="00534401">
            <w:pPr>
              <w:suppressAutoHyphens/>
              <w:spacing w:line="240" w:lineRule="auto"/>
              <w:contextualSpacing/>
              <w:rPr>
                <w:rFonts w:ascii="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26 900 руб.</w:t>
            </w:r>
          </w:p>
        </w:tc>
      </w:tr>
      <w:tr w:rsidR="00721B6E" w:rsidRPr="00534401" w:rsidTr="0091112A">
        <w:trPr>
          <w:trHeight w:val="1627"/>
        </w:trPr>
        <w:tc>
          <w:tcPr>
            <w:tcW w:w="2127"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23.01.06</w:t>
            </w:r>
          </w:p>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Машинист дорожных и строительных машин</w:t>
            </w:r>
          </w:p>
        </w:tc>
        <w:tc>
          <w:tcPr>
            <w:tcW w:w="2092"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Тракторист, машинист катка самоходного с гладкими вальцами, машинист экскаватора одноковшового </w:t>
            </w:r>
          </w:p>
        </w:tc>
        <w:tc>
          <w:tcPr>
            <w:tcW w:w="1169"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462984" w:rsidRDefault="00721B6E" w:rsidP="00462984">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2 года </w:t>
            </w:r>
          </w:p>
          <w:p w:rsidR="00721B6E" w:rsidRPr="00534401" w:rsidRDefault="00462984" w:rsidP="00462984">
            <w:pPr>
              <w:suppressAutoHyphens/>
              <w:autoSpaceDE w:val="0"/>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r w:rsidR="00721B6E" w:rsidRPr="00534401">
              <w:rPr>
                <w:rFonts w:ascii="Times New Roman" w:eastAsia="Calibri" w:hAnsi="Times New Roman" w:cs="Times New Roman"/>
                <w:sz w:val="20"/>
                <w:szCs w:val="20"/>
              </w:rPr>
              <w:t>0 мес</w:t>
            </w:r>
            <w:r>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25 </w:t>
            </w:r>
          </w:p>
        </w:tc>
        <w:tc>
          <w:tcPr>
            <w:tcW w:w="2073"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30 000 руб.</w:t>
            </w:r>
          </w:p>
        </w:tc>
      </w:tr>
      <w:tr w:rsidR="00976018" w:rsidRPr="00534401" w:rsidTr="004443CE">
        <w:trPr>
          <w:trHeight w:val="222"/>
        </w:trPr>
        <w:tc>
          <w:tcPr>
            <w:tcW w:w="1015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76018" w:rsidRPr="00534401" w:rsidRDefault="00976018"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На базе 11 классов</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35.02.12 </w:t>
            </w:r>
          </w:p>
          <w:p w:rsidR="0090736A" w:rsidRPr="00534401" w:rsidRDefault="0090736A"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Садово-парковое и ландшафтное строительство</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Техник, с получением дополнительных рабочих профессий «Рабочий зеленого хозяйства»</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2 года </w:t>
            </w:r>
          </w:p>
          <w:p w:rsidR="0090736A" w:rsidRPr="00534401" w:rsidRDefault="0090736A" w:rsidP="00462984">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10 мес</w:t>
            </w:r>
            <w:r w:rsidR="00462984">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25 000 руб.</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21.02.04</w:t>
            </w:r>
          </w:p>
          <w:p w:rsidR="0090736A" w:rsidRPr="00534401" w:rsidRDefault="0090736A"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Землеустройство</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Техник-землеустроитель с получением дополнительной рабочей профессии «Замерщик топографогеодезических маркшейдерских работ»</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За</w:t>
            </w:r>
            <w:r w:rsidR="00462984">
              <w:rPr>
                <w:rFonts w:ascii="Times New Roman" w:eastAsia="Times New Roman" w:hAnsi="Times New Roman" w:cs="Times New Roman"/>
                <w:sz w:val="20"/>
                <w:szCs w:val="20"/>
              </w:rPr>
              <w:t>о</w:t>
            </w:r>
            <w:r w:rsidRPr="00534401">
              <w:rPr>
                <w:rFonts w:ascii="Times New Roman" w:eastAsia="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 года</w:t>
            </w:r>
          </w:p>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6 мес.</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22 000 руб.</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23.02.03</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Техническое обслуживание и ремонт автомобильного транспорта</w:t>
            </w:r>
          </w:p>
        </w:tc>
        <w:tc>
          <w:tcPr>
            <w:tcW w:w="2092" w:type="dxa"/>
            <w:tcBorders>
              <w:top w:val="single" w:sz="4" w:space="0" w:color="auto"/>
              <w:left w:val="single" w:sz="4" w:space="0" w:color="auto"/>
              <w:bottom w:val="single" w:sz="4" w:space="0" w:color="auto"/>
              <w:right w:val="single" w:sz="4" w:space="0" w:color="auto"/>
            </w:tcBorders>
            <w:vAlign w:val="center"/>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Техник</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Заочная</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20 000 руб.</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lastRenderedPageBreak/>
              <w:t xml:space="preserve">13.02.07 </w:t>
            </w:r>
          </w:p>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Электроснабжение (по отраслям)</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Техник</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Заочная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30 000 </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vAlign w:val="center"/>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38.02.01</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Экономика и бухгалтерский учет</w:t>
            </w:r>
          </w:p>
        </w:tc>
        <w:tc>
          <w:tcPr>
            <w:tcW w:w="2092" w:type="dxa"/>
            <w:tcBorders>
              <w:top w:val="single" w:sz="4" w:space="0" w:color="auto"/>
              <w:left w:val="single" w:sz="4" w:space="0" w:color="auto"/>
              <w:bottom w:val="single" w:sz="4" w:space="0" w:color="auto"/>
              <w:right w:val="single" w:sz="4" w:space="0" w:color="auto"/>
            </w:tcBorders>
            <w:vAlign w:val="center"/>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Бухгалтер </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Заочная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 года</w:t>
            </w:r>
          </w:p>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25 000 руб.</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 xml:space="preserve">35.02.15 </w:t>
            </w:r>
          </w:p>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Кинология</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Кинолог</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Заочная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3 года </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6 мес.</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18 000 руб.</w:t>
            </w:r>
          </w:p>
          <w:p w:rsidR="0090736A" w:rsidRPr="00534401" w:rsidRDefault="0090736A" w:rsidP="00534401">
            <w:pPr>
              <w:suppressAutoHyphens/>
              <w:spacing w:line="240" w:lineRule="auto"/>
              <w:contextualSpacing/>
              <w:rPr>
                <w:rFonts w:ascii="Times New Roman" w:hAnsi="Times New Roman" w:cs="Times New Roman"/>
                <w:sz w:val="20"/>
                <w:szCs w:val="20"/>
              </w:rPr>
            </w:pP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40.02.01</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Право и организация </w:t>
            </w:r>
            <w:proofErr w:type="gramStart"/>
            <w:r w:rsidRPr="00534401">
              <w:rPr>
                <w:rFonts w:ascii="Times New Roman" w:hAnsi="Times New Roman" w:cs="Times New Roman"/>
                <w:sz w:val="20"/>
                <w:szCs w:val="20"/>
              </w:rPr>
              <w:t>социального</w:t>
            </w:r>
            <w:proofErr w:type="gramEnd"/>
            <w:r w:rsidRPr="00534401">
              <w:rPr>
                <w:rFonts w:ascii="Times New Roman" w:hAnsi="Times New Roman" w:cs="Times New Roman"/>
                <w:sz w:val="20"/>
                <w:szCs w:val="20"/>
              </w:rPr>
              <w:t xml:space="preserve"> обеспечения</w:t>
            </w:r>
          </w:p>
        </w:tc>
        <w:tc>
          <w:tcPr>
            <w:tcW w:w="2092" w:type="dxa"/>
            <w:tcBorders>
              <w:top w:val="single" w:sz="4" w:space="0" w:color="auto"/>
              <w:left w:val="single" w:sz="4" w:space="0" w:color="auto"/>
              <w:bottom w:val="single" w:sz="4" w:space="0" w:color="auto"/>
              <w:right w:val="single" w:sz="4" w:space="0" w:color="auto"/>
            </w:tcBorders>
            <w:vAlign w:val="center"/>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Юрист</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Заочная</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 года</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30 000 руб. </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2D3B5A">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35.02.12 </w:t>
            </w:r>
          </w:p>
          <w:p w:rsidR="0090736A" w:rsidRPr="00534401" w:rsidRDefault="0090736A" w:rsidP="002D3B5A">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Садово-парковое и ландшафтное строительство</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2D3B5A">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Техник, с получением дополнительных рабочих профессий «Рабочий зеленого хозяйства»</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Заочная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3 года </w:t>
            </w:r>
          </w:p>
          <w:p w:rsidR="0090736A" w:rsidRPr="00534401" w:rsidRDefault="0090736A" w:rsidP="00462984">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10 мес</w:t>
            </w:r>
            <w:r w:rsidR="00462984">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18 000 руб.</w:t>
            </w:r>
          </w:p>
        </w:tc>
      </w:tr>
    </w:tbl>
    <w:p w:rsidR="00DA1C37" w:rsidRPr="00534401" w:rsidRDefault="00DA1C37" w:rsidP="00534401">
      <w:pPr>
        <w:tabs>
          <w:tab w:val="left" w:pos="5159"/>
        </w:tabs>
        <w:suppressAutoHyphens/>
        <w:spacing w:line="240" w:lineRule="auto"/>
        <w:contextualSpacing/>
        <w:jc w:val="center"/>
        <w:rPr>
          <w:rFonts w:ascii="Times New Roman" w:hAnsi="Times New Roman" w:cs="Times New Roman"/>
          <w:b/>
          <w:sz w:val="28"/>
          <w:szCs w:val="28"/>
        </w:rPr>
      </w:pPr>
    </w:p>
    <w:p w:rsidR="00F929D4" w:rsidRPr="00534401" w:rsidRDefault="002D3B5A" w:rsidP="00AC3911">
      <w:pPr>
        <w:tabs>
          <w:tab w:val="left" w:pos="0"/>
        </w:tabs>
        <w:suppressAutoHyphens/>
        <w:spacing w:after="0" w:line="240" w:lineRule="auto"/>
        <w:ind w:left="-142"/>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ab/>
      </w:r>
      <w:r w:rsidR="00F929D4" w:rsidRPr="00534401">
        <w:rPr>
          <w:rFonts w:ascii="Times New Roman" w:hAnsi="Times New Roman" w:cs="Times New Roman"/>
          <w:b/>
          <w:sz w:val="24"/>
          <w:szCs w:val="24"/>
        </w:rPr>
        <w:tab/>
      </w:r>
      <w:r w:rsidR="004E4685" w:rsidRPr="004E4685">
        <w:rPr>
          <w:rFonts w:ascii="Times New Roman" w:hAnsi="Times New Roman" w:cs="Times New Roman"/>
          <w:b/>
          <w:color w:val="365F91" w:themeColor="accent1" w:themeShade="BF"/>
          <w:sz w:val="24"/>
          <w:szCs w:val="24"/>
        </w:rPr>
        <w:t>ОБРАЗОВАТЕЛЬНЫЕ ПРЕИМУЩЕСТВА:</w:t>
      </w:r>
      <w:r w:rsidR="004E4685" w:rsidRPr="00534401">
        <w:rPr>
          <w:rFonts w:ascii="Times New Roman" w:hAnsi="Times New Roman" w:cs="Times New Roman"/>
          <w:b/>
          <w:sz w:val="24"/>
          <w:szCs w:val="24"/>
        </w:rPr>
        <w:t xml:space="preserve"> </w:t>
      </w:r>
      <w:r w:rsidR="00AC3911">
        <w:rPr>
          <w:rFonts w:ascii="Times New Roman" w:eastAsia="Times New Roman" w:hAnsi="Times New Roman" w:cs="Times New Roman"/>
          <w:color w:val="000000"/>
          <w:sz w:val="24"/>
          <w:szCs w:val="24"/>
          <w:lang w:eastAsia="ru-RU"/>
        </w:rPr>
        <w:t>ГПОУ</w:t>
      </w:r>
      <w:r w:rsidR="00AC3911" w:rsidRPr="00AC3911">
        <w:rPr>
          <w:rFonts w:ascii="Times New Roman" w:eastAsia="Times New Roman" w:hAnsi="Times New Roman" w:cs="Times New Roman"/>
          <w:color w:val="000000"/>
          <w:sz w:val="24"/>
          <w:szCs w:val="24"/>
          <w:lang w:eastAsia="ru-RU"/>
        </w:rPr>
        <w:t xml:space="preserve"> «Коми республиканский агропромышленный техникум» имеет славную историю развития с 1922 года. </w:t>
      </w:r>
      <w:r w:rsidR="00E27955">
        <w:rPr>
          <w:rFonts w:ascii="Times New Roman" w:eastAsia="Times New Roman" w:hAnsi="Times New Roman" w:cs="Times New Roman"/>
          <w:color w:val="000000"/>
          <w:sz w:val="24"/>
          <w:szCs w:val="24"/>
          <w:lang w:eastAsia="ru-RU"/>
        </w:rPr>
        <w:t>С</w:t>
      </w:r>
      <w:r w:rsidR="00F929D4" w:rsidRPr="00534401">
        <w:rPr>
          <w:rFonts w:ascii="Times New Roman" w:eastAsia="Times New Roman" w:hAnsi="Times New Roman" w:cs="Times New Roman"/>
          <w:color w:val="000000"/>
          <w:sz w:val="24"/>
          <w:szCs w:val="24"/>
          <w:lang w:eastAsia="ru-RU"/>
        </w:rPr>
        <w:t xml:space="preserve">егодня </w:t>
      </w:r>
      <w:r w:rsidR="00E27955">
        <w:rPr>
          <w:rFonts w:ascii="Times New Roman" w:eastAsia="Times New Roman" w:hAnsi="Times New Roman" w:cs="Times New Roman"/>
          <w:color w:val="000000"/>
          <w:sz w:val="24"/>
          <w:szCs w:val="24"/>
          <w:lang w:eastAsia="ru-RU"/>
        </w:rPr>
        <w:t xml:space="preserve">в техникуме </w:t>
      </w:r>
      <w:r w:rsidR="00F929D4" w:rsidRPr="00534401">
        <w:rPr>
          <w:rFonts w:ascii="Times New Roman" w:eastAsia="Times New Roman" w:hAnsi="Times New Roman" w:cs="Times New Roman"/>
          <w:color w:val="000000"/>
          <w:sz w:val="24"/>
          <w:szCs w:val="24"/>
          <w:lang w:eastAsia="ru-RU"/>
        </w:rPr>
        <w:t>обуча</w:t>
      </w:r>
      <w:r w:rsidR="00E27955">
        <w:rPr>
          <w:rFonts w:ascii="Times New Roman" w:eastAsia="Times New Roman" w:hAnsi="Times New Roman" w:cs="Times New Roman"/>
          <w:color w:val="000000"/>
          <w:sz w:val="24"/>
          <w:szCs w:val="24"/>
          <w:lang w:eastAsia="ru-RU"/>
        </w:rPr>
        <w:t>ю</w:t>
      </w:r>
      <w:r w:rsidR="00F929D4" w:rsidRPr="00534401">
        <w:rPr>
          <w:rFonts w:ascii="Times New Roman" w:eastAsia="Times New Roman" w:hAnsi="Times New Roman" w:cs="Times New Roman"/>
          <w:color w:val="000000"/>
          <w:sz w:val="24"/>
          <w:szCs w:val="24"/>
          <w:lang w:eastAsia="ru-RU"/>
        </w:rPr>
        <w:t>тся по программам подготовки специалистов среднего звена, квалифицированных рабочих, служащих более 900 человек, работают 250 педагогов и сотрудников.</w:t>
      </w:r>
    </w:p>
    <w:p w:rsidR="00F929D4" w:rsidRPr="00534401" w:rsidRDefault="00F929D4" w:rsidP="00AC3911">
      <w:pPr>
        <w:pStyle w:val="a4"/>
        <w:tabs>
          <w:tab w:val="left" w:pos="0"/>
        </w:tabs>
        <w:suppressAutoHyphens/>
        <w:ind w:left="-142"/>
        <w:jc w:val="both"/>
        <w:outlineLvl w:val="5"/>
        <w:rPr>
          <w:color w:val="000000"/>
          <w:sz w:val="24"/>
          <w:szCs w:val="24"/>
        </w:rPr>
      </w:pPr>
      <w:r w:rsidRPr="00534401">
        <w:rPr>
          <w:color w:val="000000"/>
          <w:sz w:val="24"/>
          <w:szCs w:val="24"/>
        </w:rPr>
        <w:t xml:space="preserve">        Высокое профессиональное мастерство педагогов, юношеский задор и креативность студенческой молодежи, творческий энтузиазм коллектива сопровождают победы в республиканских и всероссийских форумах и конкурсах.</w:t>
      </w:r>
    </w:p>
    <w:p w:rsidR="00F929D4" w:rsidRPr="00534401" w:rsidRDefault="00F929D4" w:rsidP="00AC3911">
      <w:pPr>
        <w:pStyle w:val="a4"/>
        <w:tabs>
          <w:tab w:val="left" w:pos="0"/>
        </w:tabs>
        <w:suppressAutoHyphens/>
        <w:ind w:left="-142"/>
        <w:jc w:val="both"/>
        <w:outlineLvl w:val="5"/>
        <w:rPr>
          <w:sz w:val="24"/>
          <w:szCs w:val="24"/>
        </w:rPr>
      </w:pPr>
      <w:r w:rsidRPr="00534401">
        <w:rPr>
          <w:color w:val="000000"/>
          <w:sz w:val="24"/>
          <w:szCs w:val="24"/>
        </w:rPr>
        <w:t xml:space="preserve">        За последние годы техникум был удостоен высоких российских наград - Диплома и золотой Медали «Европейское качество» Всероссийского конкурса «100 лучших ССУЗов России», трех Серебряных и Золотой Медали Всероссийского конкурса «Мир молодости», Почетного Знака «За активную работу по патриотическому воспитанию граждан Российской Федерации».</w:t>
      </w:r>
    </w:p>
    <w:p w:rsidR="00F929D4" w:rsidRPr="00534401" w:rsidRDefault="00F929D4" w:rsidP="00AC3911">
      <w:pPr>
        <w:pStyle w:val="a4"/>
        <w:tabs>
          <w:tab w:val="left" w:pos="0"/>
        </w:tabs>
        <w:suppressAutoHyphens/>
        <w:ind w:left="-142"/>
        <w:jc w:val="both"/>
        <w:rPr>
          <w:sz w:val="24"/>
          <w:szCs w:val="24"/>
        </w:rPr>
      </w:pPr>
      <w:r w:rsidRPr="00534401">
        <w:rPr>
          <w:sz w:val="24"/>
          <w:szCs w:val="24"/>
        </w:rPr>
        <w:tab/>
      </w:r>
      <w:r w:rsidRPr="00534401">
        <w:rPr>
          <w:sz w:val="24"/>
          <w:szCs w:val="24"/>
        </w:rPr>
        <w:tab/>
        <w:t xml:space="preserve">Техникум является современным образовательным комплексом, материально-техническая база которого в настоящее время полностью соответствует современным требованиям учебного процесса. </w:t>
      </w:r>
      <w:proofErr w:type="gramStart"/>
      <w:r w:rsidRPr="00534401">
        <w:rPr>
          <w:sz w:val="24"/>
          <w:szCs w:val="24"/>
        </w:rPr>
        <w:t>Для проведения образовательного процесса используются: учебные аудитории, учебно-производственные мастерские, учебный кулинарный и кондитерский цех, конференц-зал, библиотека с читальным залом, ветеринарная клиника, теплицы, коллекционный участок, автодром, столовая, буфет, фельдшерский пункт.</w:t>
      </w:r>
      <w:proofErr w:type="gramEnd"/>
    </w:p>
    <w:p w:rsidR="00F929D4" w:rsidRPr="00534401" w:rsidRDefault="00F929D4" w:rsidP="00AC3911">
      <w:pPr>
        <w:pStyle w:val="a4"/>
        <w:tabs>
          <w:tab w:val="left" w:pos="0"/>
        </w:tabs>
        <w:suppressAutoHyphens/>
        <w:ind w:left="-142"/>
        <w:jc w:val="both"/>
        <w:rPr>
          <w:sz w:val="24"/>
          <w:szCs w:val="24"/>
        </w:rPr>
      </w:pPr>
      <w:r w:rsidRPr="00534401">
        <w:rPr>
          <w:sz w:val="24"/>
          <w:szCs w:val="24"/>
        </w:rPr>
        <w:tab/>
      </w:r>
      <w:r w:rsidRPr="00534401">
        <w:rPr>
          <w:sz w:val="24"/>
          <w:szCs w:val="24"/>
        </w:rPr>
        <w:tab/>
      </w:r>
      <w:proofErr w:type="gramStart"/>
      <w:r w:rsidRPr="00534401">
        <w:rPr>
          <w:sz w:val="24"/>
          <w:szCs w:val="24"/>
        </w:rPr>
        <w:t>Для организации досуга и занятий спортом используется актовый зал, 2 спортивных зала, тренажёрный зал, борцовский зал, теннисный зал и лыжная база, открытый стадион широкого профиля с элементами полосы препятствий, спортивная площадка.</w:t>
      </w:r>
      <w:proofErr w:type="gramEnd"/>
    </w:p>
    <w:p w:rsidR="00F929D4" w:rsidRPr="00534401" w:rsidRDefault="00F929D4" w:rsidP="00AC3911">
      <w:pPr>
        <w:pStyle w:val="a4"/>
        <w:tabs>
          <w:tab w:val="left" w:pos="0"/>
        </w:tabs>
        <w:suppressAutoHyphens/>
        <w:ind w:left="-142"/>
        <w:jc w:val="both"/>
        <w:rPr>
          <w:sz w:val="24"/>
          <w:szCs w:val="24"/>
        </w:rPr>
      </w:pPr>
      <w:r w:rsidRPr="00534401">
        <w:rPr>
          <w:sz w:val="24"/>
          <w:szCs w:val="24"/>
        </w:rPr>
        <w:tab/>
      </w:r>
      <w:r w:rsidRPr="00534401">
        <w:rPr>
          <w:sz w:val="24"/>
          <w:szCs w:val="24"/>
        </w:rPr>
        <w:tab/>
        <w:t>По результатам успешной сдачи экзаменационной сессии обучающимся выплачивается государственная академическая стипендия, в качестве социальной поддержки обучающиеся претендуют на получение государственной социальной стипендии.</w:t>
      </w:r>
    </w:p>
    <w:p w:rsidR="00AC3911" w:rsidRDefault="00F929D4" w:rsidP="00AC3911">
      <w:pPr>
        <w:pStyle w:val="a4"/>
        <w:tabs>
          <w:tab w:val="left" w:pos="0"/>
        </w:tabs>
        <w:suppressAutoHyphens/>
        <w:ind w:left="-142"/>
        <w:jc w:val="both"/>
        <w:rPr>
          <w:sz w:val="24"/>
          <w:szCs w:val="24"/>
        </w:rPr>
      </w:pPr>
      <w:r w:rsidRPr="00534401">
        <w:rPr>
          <w:sz w:val="24"/>
          <w:szCs w:val="24"/>
        </w:rPr>
        <w:tab/>
      </w:r>
      <w:r w:rsidRPr="00534401">
        <w:rPr>
          <w:sz w:val="24"/>
          <w:szCs w:val="24"/>
        </w:rPr>
        <w:tab/>
      </w:r>
      <w:proofErr w:type="gramStart"/>
      <w:r w:rsidRPr="00534401">
        <w:rPr>
          <w:sz w:val="24"/>
          <w:szCs w:val="24"/>
        </w:rPr>
        <w:t>Иногородним</w:t>
      </w:r>
      <w:proofErr w:type="gramEnd"/>
      <w:r w:rsidRPr="00534401">
        <w:rPr>
          <w:sz w:val="24"/>
          <w:szCs w:val="24"/>
        </w:rPr>
        <w:t xml:space="preserve"> обучающимся предоставляется общежитие. </w:t>
      </w:r>
    </w:p>
    <w:p w:rsidR="00F929D4" w:rsidRPr="00534401" w:rsidRDefault="00AC3911" w:rsidP="00AC3911">
      <w:pPr>
        <w:pStyle w:val="a4"/>
        <w:tabs>
          <w:tab w:val="left" w:pos="0"/>
        </w:tabs>
        <w:suppressAutoHyphens/>
        <w:ind w:left="-142"/>
        <w:jc w:val="both"/>
        <w:rPr>
          <w:sz w:val="24"/>
          <w:szCs w:val="24"/>
        </w:rPr>
      </w:pPr>
      <w:r>
        <w:rPr>
          <w:sz w:val="24"/>
          <w:szCs w:val="24"/>
        </w:rPr>
        <w:tab/>
      </w:r>
      <w:r>
        <w:rPr>
          <w:sz w:val="24"/>
          <w:szCs w:val="24"/>
        </w:rPr>
        <w:tab/>
      </w:r>
      <w:r w:rsidR="00F929D4" w:rsidRPr="00534401">
        <w:rPr>
          <w:sz w:val="24"/>
          <w:szCs w:val="24"/>
        </w:rPr>
        <w:t>Базовыми предприятиями для подготовки высококвалифицированных специалистов</w:t>
      </w:r>
      <w:r w:rsidR="00534401">
        <w:rPr>
          <w:sz w:val="24"/>
          <w:szCs w:val="24"/>
        </w:rPr>
        <w:t xml:space="preserve"> </w:t>
      </w:r>
      <w:r w:rsidR="00F929D4" w:rsidRPr="00534401">
        <w:rPr>
          <w:sz w:val="24"/>
          <w:szCs w:val="24"/>
        </w:rPr>
        <w:t>являются 50 высокотехнологических предприятий отрасли АПК республики, в том числ</w:t>
      </w:r>
      <w:r>
        <w:rPr>
          <w:sz w:val="24"/>
          <w:szCs w:val="24"/>
        </w:rPr>
        <w:t>е</w:t>
      </w:r>
      <w:r w:rsidR="00F929D4" w:rsidRPr="00534401">
        <w:rPr>
          <w:sz w:val="24"/>
          <w:szCs w:val="24"/>
        </w:rPr>
        <w:t xml:space="preserve"> ООО «Пригородный», ОАО «Зеленецкая  птицефабрика». Ежегодно   техникум заключает более 100 договоров с предприятиями отрасли на организацию практического обучения.</w:t>
      </w:r>
    </w:p>
    <w:p w:rsidR="00F929D4" w:rsidRDefault="00F929D4" w:rsidP="00AC3911">
      <w:pPr>
        <w:pStyle w:val="a4"/>
        <w:tabs>
          <w:tab w:val="left" w:pos="0"/>
        </w:tabs>
        <w:suppressAutoHyphens/>
        <w:ind w:left="-142"/>
        <w:jc w:val="both"/>
        <w:rPr>
          <w:sz w:val="24"/>
          <w:szCs w:val="24"/>
        </w:rPr>
      </w:pPr>
    </w:p>
    <w:p w:rsidR="00CA3406" w:rsidRDefault="00CA3406" w:rsidP="00AC3911">
      <w:pPr>
        <w:pStyle w:val="a4"/>
        <w:tabs>
          <w:tab w:val="left" w:pos="0"/>
        </w:tabs>
        <w:suppressAutoHyphens/>
        <w:ind w:left="-142"/>
        <w:jc w:val="both"/>
        <w:rPr>
          <w:sz w:val="24"/>
          <w:szCs w:val="24"/>
        </w:rPr>
      </w:pPr>
    </w:p>
    <w:p w:rsidR="00CA3406" w:rsidRPr="00534401" w:rsidRDefault="00CA3406" w:rsidP="00AC3911">
      <w:pPr>
        <w:pStyle w:val="a4"/>
        <w:tabs>
          <w:tab w:val="left" w:pos="0"/>
        </w:tabs>
        <w:suppressAutoHyphens/>
        <w:ind w:left="-142"/>
        <w:jc w:val="both"/>
        <w:rPr>
          <w:sz w:val="24"/>
          <w:szCs w:val="24"/>
        </w:rPr>
      </w:pPr>
    </w:p>
    <w:p w:rsidR="0007396F" w:rsidRPr="004E4685" w:rsidRDefault="0007396F" w:rsidP="00534401">
      <w:pPr>
        <w:suppressAutoHyphens/>
        <w:spacing w:after="0" w:line="240" w:lineRule="auto"/>
        <w:contextualSpacing/>
        <w:jc w:val="center"/>
        <w:rPr>
          <w:rFonts w:ascii="Times New Roman" w:hAnsi="Times New Roman" w:cs="Times New Roman"/>
          <w:b/>
          <w:color w:val="365F91" w:themeColor="accent1" w:themeShade="BF"/>
          <w:sz w:val="28"/>
          <w:szCs w:val="28"/>
        </w:rPr>
      </w:pPr>
    </w:p>
    <w:p w:rsidR="00571987" w:rsidRPr="004E4685" w:rsidRDefault="004E4685" w:rsidP="00534401">
      <w:pPr>
        <w:suppressAutoHyphens/>
        <w:spacing w:after="0" w:line="240" w:lineRule="auto"/>
        <w:contextualSpacing/>
        <w:jc w:val="center"/>
        <w:rPr>
          <w:rFonts w:ascii="Times New Roman" w:hAnsi="Times New Roman" w:cs="Times New Roman"/>
          <w:b/>
          <w:color w:val="365F91" w:themeColor="accent1" w:themeShade="BF"/>
          <w:sz w:val="28"/>
          <w:szCs w:val="28"/>
        </w:rPr>
      </w:pPr>
      <w:bookmarkStart w:id="82" w:name="OLE_LIN27"/>
      <w:bookmarkStart w:id="83" w:name="O26"/>
      <w:r w:rsidRPr="004E4685">
        <w:rPr>
          <w:rFonts w:ascii="Times New Roman" w:hAnsi="Times New Roman" w:cs="Times New Roman"/>
          <w:b/>
          <w:color w:val="365F91" w:themeColor="accent1" w:themeShade="BF"/>
          <w:sz w:val="28"/>
          <w:szCs w:val="28"/>
        </w:rPr>
        <w:lastRenderedPageBreak/>
        <w:t xml:space="preserve">Государственное профессиональное образовательное учреждение </w:t>
      </w:r>
    </w:p>
    <w:p w:rsidR="00571987" w:rsidRPr="004E4685" w:rsidRDefault="004E4685" w:rsidP="00571987">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«МИКУНЬСКИЙ ЖЕЛЕЗНОДОРОЖНЫЙ</w:t>
      </w:r>
    </w:p>
    <w:p w:rsidR="00571987" w:rsidRPr="004E4685" w:rsidRDefault="004E4685" w:rsidP="00571987">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ТЕХНИКУМ»</w:t>
      </w:r>
    </w:p>
    <w:bookmarkEnd w:id="82"/>
    <w:bookmarkEnd w:id="83"/>
    <w:p w:rsidR="00571987" w:rsidRPr="00DE4CDE" w:rsidRDefault="00571987" w:rsidP="00571987">
      <w:pPr>
        <w:tabs>
          <w:tab w:val="left" w:pos="944"/>
        </w:tabs>
        <w:spacing w:after="0" w:line="240" w:lineRule="auto"/>
        <w:contextualSpacing/>
        <w:jc w:val="both"/>
        <w:rPr>
          <w:rFonts w:ascii="Times New Roman" w:hAnsi="Times New Roman" w:cs="Times New Roman"/>
          <w:sz w:val="24"/>
          <w:szCs w:val="24"/>
        </w:rPr>
      </w:pPr>
    </w:p>
    <w:p w:rsidR="00A611B8" w:rsidRPr="008D415D" w:rsidRDefault="00571987" w:rsidP="002D3B5A">
      <w:pPr>
        <w:suppressAutoHyphens/>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00A611B8" w:rsidRPr="008D415D">
        <w:rPr>
          <w:rFonts w:ascii="Times New Roman" w:hAnsi="Times New Roman" w:cs="Times New Roman"/>
          <w:sz w:val="24"/>
          <w:szCs w:val="24"/>
        </w:rPr>
        <w:t>169060, Республика Коми, г. Микунь, ул. Пионерская, д. 8</w:t>
      </w:r>
    </w:p>
    <w:p w:rsidR="00A611B8" w:rsidRPr="008D415D" w:rsidRDefault="00571987" w:rsidP="002D3B5A">
      <w:pPr>
        <w:suppressAutoHyphens/>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00A611B8" w:rsidRPr="008D415D">
        <w:rPr>
          <w:rFonts w:ascii="Times New Roman" w:hAnsi="Times New Roman" w:cs="Times New Roman"/>
          <w:sz w:val="24"/>
          <w:szCs w:val="24"/>
        </w:rPr>
        <w:t>(82134)</w:t>
      </w:r>
      <w:r w:rsidR="0007396F">
        <w:rPr>
          <w:rFonts w:ascii="Times New Roman" w:hAnsi="Times New Roman" w:cs="Times New Roman"/>
          <w:sz w:val="24"/>
          <w:szCs w:val="24"/>
        </w:rPr>
        <w:t xml:space="preserve"> </w:t>
      </w:r>
      <w:r w:rsidR="00A611B8" w:rsidRPr="008D415D">
        <w:rPr>
          <w:rFonts w:ascii="Times New Roman" w:hAnsi="Times New Roman" w:cs="Times New Roman"/>
          <w:sz w:val="24"/>
          <w:szCs w:val="24"/>
        </w:rPr>
        <w:t>3</w:t>
      </w:r>
      <w:r w:rsidR="0067191E">
        <w:rPr>
          <w:rFonts w:ascii="Times New Roman" w:hAnsi="Times New Roman" w:cs="Times New Roman"/>
          <w:sz w:val="24"/>
          <w:szCs w:val="24"/>
        </w:rPr>
        <w:t>-</w:t>
      </w:r>
      <w:r w:rsidR="00A611B8" w:rsidRPr="008D415D">
        <w:rPr>
          <w:rFonts w:ascii="Times New Roman" w:hAnsi="Times New Roman" w:cs="Times New Roman"/>
          <w:sz w:val="24"/>
          <w:szCs w:val="24"/>
        </w:rPr>
        <w:t>11</w:t>
      </w:r>
      <w:r w:rsidR="0067191E">
        <w:rPr>
          <w:rFonts w:ascii="Times New Roman" w:hAnsi="Times New Roman" w:cs="Times New Roman"/>
          <w:sz w:val="24"/>
          <w:szCs w:val="24"/>
        </w:rPr>
        <w:t>-</w:t>
      </w:r>
      <w:r w:rsidR="00A611B8" w:rsidRPr="008D415D">
        <w:rPr>
          <w:rFonts w:ascii="Times New Roman" w:hAnsi="Times New Roman" w:cs="Times New Roman"/>
          <w:sz w:val="24"/>
          <w:szCs w:val="24"/>
        </w:rPr>
        <w:t>56</w:t>
      </w:r>
    </w:p>
    <w:p w:rsidR="00904888" w:rsidRPr="00A2569A" w:rsidRDefault="00045E39" w:rsidP="002D3B5A">
      <w:pPr>
        <w:suppressAutoHyphens/>
        <w:spacing w:after="0" w:line="240" w:lineRule="auto"/>
        <w:contextualSpacing/>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571987" w:rsidRPr="00A2569A">
        <w:rPr>
          <w:rFonts w:ascii="Times New Roman" w:hAnsi="Times New Roman" w:cs="Times New Roman"/>
          <w:b/>
          <w:sz w:val="24"/>
          <w:szCs w:val="24"/>
        </w:rPr>
        <w:t>-</w:t>
      </w:r>
      <w:r w:rsidR="00571987" w:rsidRPr="008D415D">
        <w:rPr>
          <w:rFonts w:ascii="Times New Roman" w:hAnsi="Times New Roman" w:cs="Times New Roman"/>
          <w:b/>
          <w:sz w:val="24"/>
          <w:szCs w:val="24"/>
          <w:lang w:val="en-US"/>
        </w:rPr>
        <w:t>mail</w:t>
      </w:r>
      <w:r w:rsidR="00904888" w:rsidRPr="00A2569A">
        <w:rPr>
          <w:rFonts w:ascii="Times New Roman" w:hAnsi="Times New Roman" w:cs="Times New Roman"/>
          <w:b/>
          <w:sz w:val="24"/>
          <w:szCs w:val="24"/>
        </w:rPr>
        <w:t>:</w:t>
      </w:r>
      <w:r w:rsidR="00904888" w:rsidRPr="00A2569A">
        <w:rPr>
          <w:color w:val="000000" w:themeColor="text1"/>
        </w:rPr>
        <w:t xml:space="preserve"> </w:t>
      </w:r>
      <w:hyperlink r:id="rId27" w:history="1">
        <w:r w:rsidR="00904888" w:rsidRPr="009F1135">
          <w:rPr>
            <w:rStyle w:val="a3"/>
            <w:rFonts w:ascii="Times New Roman" w:hAnsi="Times New Roman" w:cs="Times New Roman"/>
            <w:color w:val="000000" w:themeColor="text1"/>
            <w:sz w:val="24"/>
            <w:szCs w:val="24"/>
            <w:u w:val="none"/>
            <w:lang w:val="en-US"/>
          </w:rPr>
          <w:t>mgt</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minobr</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rkomi</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ru</w:t>
        </w:r>
      </w:hyperlink>
    </w:p>
    <w:p w:rsidR="00571987" w:rsidRPr="00A2569A" w:rsidRDefault="00571987" w:rsidP="002D3B5A">
      <w:pPr>
        <w:suppressAutoHyphens/>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lang w:val="en-US"/>
        </w:rPr>
        <w:t>Web</w:t>
      </w:r>
      <w:r w:rsidR="00904888" w:rsidRPr="00A2569A">
        <w:rPr>
          <w:rFonts w:ascii="Times New Roman" w:hAnsi="Times New Roman" w:cs="Times New Roman"/>
          <w:b/>
          <w:sz w:val="24"/>
          <w:szCs w:val="24"/>
        </w:rPr>
        <w:t>-</w:t>
      </w:r>
      <w:r w:rsidR="00904888">
        <w:rPr>
          <w:rFonts w:ascii="Times New Roman" w:hAnsi="Times New Roman" w:cs="Times New Roman"/>
          <w:b/>
          <w:sz w:val="24"/>
          <w:szCs w:val="24"/>
        </w:rPr>
        <w:t>сайт</w:t>
      </w:r>
      <w:r w:rsidR="00904888" w:rsidRPr="00A2569A">
        <w:rPr>
          <w:rFonts w:ascii="Times New Roman" w:hAnsi="Times New Roman" w:cs="Times New Roman"/>
          <w:b/>
          <w:sz w:val="24"/>
          <w:szCs w:val="24"/>
        </w:rPr>
        <w:t>:</w:t>
      </w:r>
      <w:r w:rsidR="00904888" w:rsidRPr="00A2569A">
        <w:rPr>
          <w:rFonts w:ascii="Times New Roman" w:hAnsi="Times New Roman" w:cs="Times New Roman"/>
          <w:sz w:val="24"/>
          <w:szCs w:val="24"/>
        </w:rPr>
        <w:t xml:space="preserve"> </w:t>
      </w:r>
      <w:r w:rsidR="00904888" w:rsidRPr="008D415D">
        <w:rPr>
          <w:rFonts w:ascii="Times New Roman" w:hAnsi="Times New Roman" w:cs="Times New Roman"/>
          <w:sz w:val="24"/>
          <w:szCs w:val="24"/>
          <w:lang w:val="en-US"/>
        </w:rPr>
        <w:t>www</w:t>
      </w:r>
      <w:r w:rsidR="00904888" w:rsidRPr="00A2569A">
        <w:rPr>
          <w:rFonts w:ascii="Times New Roman" w:hAnsi="Times New Roman" w:cs="Times New Roman"/>
          <w:sz w:val="24"/>
          <w:szCs w:val="24"/>
        </w:rPr>
        <w:t>.</w:t>
      </w:r>
      <w:r w:rsidR="00097ECE">
        <w:rPr>
          <w:rFonts w:ascii="Times New Roman" w:hAnsi="Times New Roman" w:cs="Times New Roman"/>
          <w:sz w:val="24"/>
          <w:szCs w:val="24"/>
          <w:lang w:val="en-US"/>
        </w:rPr>
        <w:t>mgt</w:t>
      </w:r>
      <w:r w:rsidR="00097ECE" w:rsidRPr="00097ECE">
        <w:rPr>
          <w:rFonts w:ascii="Times New Roman" w:hAnsi="Times New Roman" w:cs="Times New Roman"/>
          <w:sz w:val="24"/>
          <w:szCs w:val="24"/>
        </w:rPr>
        <w:t>.</w:t>
      </w:r>
      <w:r w:rsidR="00097ECE">
        <w:rPr>
          <w:rFonts w:ascii="Times New Roman" w:hAnsi="Times New Roman" w:cs="Times New Roman"/>
          <w:sz w:val="24"/>
          <w:szCs w:val="24"/>
          <w:lang w:val="en-US"/>
        </w:rPr>
        <w:t>ucoz</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ru</w:t>
      </w:r>
    </w:p>
    <w:p w:rsidR="00571987" w:rsidRPr="008D415D" w:rsidRDefault="00571987" w:rsidP="002D3B5A">
      <w:pPr>
        <w:suppressAutoHyphens/>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proofErr w:type="gramStart"/>
      <w:r w:rsidR="00A611B8" w:rsidRPr="002B6940">
        <w:rPr>
          <w:rFonts w:ascii="Times New Roman" w:hAnsi="Times New Roman" w:cs="Times New Roman"/>
          <w:sz w:val="24"/>
          <w:szCs w:val="24"/>
          <w:lang w:val="en-US"/>
        </w:rPr>
        <w:t>C</w:t>
      </w:r>
      <w:r w:rsidR="00A611B8" w:rsidRPr="002B6940">
        <w:rPr>
          <w:rFonts w:ascii="Times New Roman" w:hAnsi="Times New Roman" w:cs="Times New Roman"/>
          <w:sz w:val="24"/>
          <w:szCs w:val="24"/>
        </w:rPr>
        <w:t>е</w:t>
      </w:r>
      <w:r w:rsidR="00A611B8" w:rsidRPr="008D415D">
        <w:rPr>
          <w:rFonts w:ascii="Times New Roman" w:hAnsi="Times New Roman" w:cs="Times New Roman"/>
          <w:sz w:val="24"/>
          <w:szCs w:val="24"/>
        </w:rPr>
        <w:t>рия 11Л01 № 000</w:t>
      </w:r>
      <w:r w:rsidR="00097ECE" w:rsidRPr="00097ECE">
        <w:rPr>
          <w:rFonts w:ascii="Times New Roman" w:hAnsi="Times New Roman" w:cs="Times New Roman"/>
          <w:sz w:val="24"/>
          <w:szCs w:val="24"/>
        </w:rPr>
        <w:t>1370</w:t>
      </w:r>
      <w:r w:rsidR="00097ECE">
        <w:rPr>
          <w:rFonts w:ascii="Times New Roman" w:hAnsi="Times New Roman" w:cs="Times New Roman"/>
          <w:sz w:val="24"/>
          <w:szCs w:val="24"/>
        </w:rPr>
        <w:t>, регистрационный номер</w:t>
      </w:r>
      <w:r w:rsidR="003E513C">
        <w:rPr>
          <w:rFonts w:ascii="Times New Roman" w:hAnsi="Times New Roman" w:cs="Times New Roman"/>
          <w:sz w:val="24"/>
          <w:szCs w:val="24"/>
        </w:rPr>
        <w:t xml:space="preserve"> </w:t>
      </w:r>
      <w:r w:rsidR="00097ECE">
        <w:rPr>
          <w:rFonts w:ascii="Times New Roman" w:hAnsi="Times New Roman" w:cs="Times New Roman"/>
          <w:sz w:val="24"/>
          <w:szCs w:val="24"/>
        </w:rPr>
        <w:t xml:space="preserve">1036-П, </w:t>
      </w:r>
      <w:r w:rsidRPr="008D415D">
        <w:rPr>
          <w:rFonts w:ascii="Times New Roman" w:hAnsi="Times New Roman" w:cs="Times New Roman"/>
          <w:sz w:val="24"/>
          <w:szCs w:val="24"/>
        </w:rPr>
        <w:t>выдана Министерством образования Республики Коми</w:t>
      </w:r>
      <w:r w:rsidR="00097ECE">
        <w:rPr>
          <w:rFonts w:ascii="Times New Roman" w:hAnsi="Times New Roman" w:cs="Times New Roman"/>
          <w:sz w:val="24"/>
          <w:szCs w:val="24"/>
        </w:rPr>
        <w:t xml:space="preserve"> 25.09.2015</w:t>
      </w:r>
      <w:r w:rsidRPr="008D415D">
        <w:rPr>
          <w:rFonts w:ascii="Times New Roman" w:hAnsi="Times New Roman" w:cs="Times New Roman"/>
          <w:sz w:val="24"/>
          <w:szCs w:val="24"/>
        </w:rPr>
        <w:t>.</w:t>
      </w:r>
      <w:proofErr w:type="gramEnd"/>
    </w:p>
    <w:p w:rsidR="00A611B8" w:rsidRPr="008D415D" w:rsidRDefault="00A611B8" w:rsidP="002D3B5A">
      <w:pPr>
        <w:suppressAutoHyphens/>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2B6940">
        <w:rPr>
          <w:rFonts w:ascii="Times New Roman" w:hAnsi="Times New Roman" w:cs="Times New Roman"/>
          <w:sz w:val="24"/>
          <w:szCs w:val="24"/>
        </w:rPr>
        <w:t>С</w:t>
      </w:r>
      <w:r w:rsidR="00480BF5" w:rsidRPr="008D415D">
        <w:rPr>
          <w:rFonts w:ascii="Times New Roman" w:hAnsi="Times New Roman" w:cs="Times New Roman"/>
          <w:sz w:val="24"/>
          <w:szCs w:val="24"/>
        </w:rPr>
        <w:t>ерия 11А01 № 0000137</w:t>
      </w:r>
      <w:r w:rsidRPr="008D415D">
        <w:rPr>
          <w:rFonts w:ascii="Times New Roman" w:hAnsi="Times New Roman" w:cs="Times New Roman"/>
          <w:sz w:val="24"/>
          <w:szCs w:val="24"/>
        </w:rPr>
        <w:t xml:space="preserve"> № 108-П</w:t>
      </w:r>
      <w:r w:rsidR="00480BF5" w:rsidRPr="008D415D">
        <w:rPr>
          <w:rFonts w:ascii="Times New Roman" w:hAnsi="Times New Roman" w:cs="Times New Roman"/>
          <w:sz w:val="24"/>
          <w:szCs w:val="24"/>
        </w:rPr>
        <w:t xml:space="preserve">, </w:t>
      </w:r>
      <w:r w:rsidRPr="008D415D">
        <w:rPr>
          <w:rFonts w:ascii="Times New Roman" w:hAnsi="Times New Roman" w:cs="Times New Roman"/>
          <w:sz w:val="24"/>
          <w:szCs w:val="24"/>
        </w:rPr>
        <w:t>выдан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Республики Коми от 27.01.2014., </w:t>
      </w:r>
      <w:r w:rsidR="00480BF5" w:rsidRPr="008D415D">
        <w:rPr>
          <w:rFonts w:ascii="Times New Roman" w:hAnsi="Times New Roman" w:cs="Times New Roman"/>
          <w:sz w:val="24"/>
          <w:szCs w:val="24"/>
        </w:rPr>
        <w:t>действует до 10.06.2019</w:t>
      </w:r>
      <w:r w:rsidRPr="008D415D">
        <w:rPr>
          <w:rFonts w:ascii="Times New Roman" w:hAnsi="Times New Roman" w:cs="Times New Roman"/>
          <w:sz w:val="24"/>
          <w:szCs w:val="24"/>
        </w:rPr>
        <w:t>.</w:t>
      </w:r>
    </w:p>
    <w:p w:rsidR="00480BF5" w:rsidRPr="00A611B8" w:rsidRDefault="00480BF5" w:rsidP="002D3B5A">
      <w:pPr>
        <w:suppressAutoHyphens/>
        <w:spacing w:after="0" w:line="240" w:lineRule="auto"/>
        <w:contextualSpacing/>
        <w:rPr>
          <w:rFonts w:ascii="Times New Roman" w:hAnsi="Times New Roman" w:cs="Times New Roman"/>
          <w:i/>
          <w:sz w:val="24"/>
          <w:szCs w:val="24"/>
        </w:rPr>
      </w:pPr>
    </w:p>
    <w:p w:rsidR="00A611B8" w:rsidRPr="004E4685" w:rsidRDefault="004E4685" w:rsidP="002D3B5A">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2D3B5A" w:rsidRPr="00A611B8" w:rsidRDefault="002D3B5A" w:rsidP="002D3B5A">
      <w:pPr>
        <w:tabs>
          <w:tab w:val="left" w:pos="5159"/>
        </w:tabs>
        <w:suppressAutoHyphens/>
        <w:spacing w:line="240" w:lineRule="auto"/>
        <w:contextualSpacing/>
        <w:jc w:val="center"/>
        <w:rPr>
          <w:rFonts w:ascii="Times New Roman" w:hAnsi="Times New Roman" w:cs="Times New Roman"/>
          <w:sz w:val="24"/>
          <w:szCs w:val="24"/>
        </w:rPr>
      </w:pPr>
    </w:p>
    <w:tbl>
      <w:tblPr>
        <w:tblStyle w:val="ab"/>
        <w:tblW w:w="10349" w:type="dxa"/>
        <w:jc w:val="center"/>
        <w:tblInd w:w="-318" w:type="dxa"/>
        <w:tblLook w:val="04A0" w:firstRow="1" w:lastRow="0" w:firstColumn="1" w:lastColumn="0" w:noHBand="0" w:noVBand="1"/>
      </w:tblPr>
      <w:tblGrid>
        <w:gridCol w:w="2269"/>
        <w:gridCol w:w="2691"/>
        <w:gridCol w:w="1099"/>
        <w:gridCol w:w="1095"/>
        <w:gridCol w:w="1334"/>
        <w:gridCol w:w="1861"/>
      </w:tblGrid>
      <w:tr w:rsidR="00A611B8" w:rsidRPr="00D26B90" w:rsidTr="00CF365F">
        <w:trPr>
          <w:jc w:val="center"/>
        </w:trPr>
        <w:tc>
          <w:tcPr>
            <w:tcW w:w="2269" w:type="dxa"/>
          </w:tcPr>
          <w:p w:rsidR="00991C16"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A611B8" w:rsidRPr="00D26B90" w:rsidRDefault="00991C16" w:rsidP="002D3B5A">
            <w:pPr>
              <w:suppressAutoHyphens/>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691"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Присваиваемая</w:t>
            </w:r>
          </w:p>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квалификация </w:t>
            </w:r>
          </w:p>
          <w:p w:rsidR="007F0F48"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(профессия) </w:t>
            </w:r>
          </w:p>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выпускника</w:t>
            </w:r>
          </w:p>
        </w:tc>
        <w:tc>
          <w:tcPr>
            <w:tcW w:w="1099"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Форма обучения </w:t>
            </w:r>
          </w:p>
          <w:p w:rsidR="00A611B8" w:rsidRPr="00D26B90" w:rsidRDefault="00A611B8" w:rsidP="002D3B5A">
            <w:pPr>
              <w:suppressAutoHyphens/>
              <w:contextualSpacing/>
              <w:jc w:val="both"/>
              <w:rPr>
                <w:rFonts w:ascii="Times New Roman" w:hAnsi="Times New Roman" w:cs="Times New Roman"/>
                <w:b/>
                <w:sz w:val="20"/>
                <w:szCs w:val="20"/>
              </w:rPr>
            </w:pPr>
          </w:p>
        </w:tc>
        <w:tc>
          <w:tcPr>
            <w:tcW w:w="1095"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Срок </w:t>
            </w:r>
          </w:p>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обучения</w:t>
            </w:r>
          </w:p>
        </w:tc>
        <w:tc>
          <w:tcPr>
            <w:tcW w:w="1334"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Количество бюджетных мест</w:t>
            </w:r>
          </w:p>
        </w:tc>
        <w:tc>
          <w:tcPr>
            <w:tcW w:w="1861"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Стоимость обучения при организации платных образовательных услуг</w:t>
            </w:r>
          </w:p>
        </w:tc>
      </w:tr>
      <w:tr w:rsidR="00A611B8" w:rsidRPr="00D26B90" w:rsidTr="004443CE">
        <w:trPr>
          <w:jc w:val="center"/>
        </w:trPr>
        <w:tc>
          <w:tcPr>
            <w:tcW w:w="10349" w:type="dxa"/>
            <w:gridSpan w:val="6"/>
            <w:shd w:val="clear" w:color="auto" w:fill="E5B8B7" w:themeFill="accent2" w:themeFillTint="66"/>
            <w:vAlign w:val="center"/>
          </w:tcPr>
          <w:p w:rsidR="00A611B8" w:rsidRPr="00D26B90" w:rsidRDefault="00A611B8" w:rsidP="002D3B5A">
            <w:pPr>
              <w:suppressAutoHyphens/>
              <w:contextualSpacing/>
              <w:rPr>
                <w:rFonts w:ascii="Times New Roman" w:hAnsi="Times New Roman" w:cs="Times New Roman"/>
                <w:b/>
                <w:sz w:val="20"/>
                <w:szCs w:val="20"/>
              </w:rPr>
            </w:pPr>
            <w:r w:rsidRPr="00D26B90">
              <w:rPr>
                <w:rFonts w:ascii="Times New Roman" w:hAnsi="Times New Roman" w:cs="Times New Roman"/>
                <w:b/>
                <w:sz w:val="20"/>
                <w:szCs w:val="20"/>
              </w:rPr>
              <w:t>На базе 9 классов</w:t>
            </w:r>
          </w:p>
        </w:tc>
      </w:tr>
      <w:tr w:rsidR="00A611B8" w:rsidRPr="00D26B90" w:rsidTr="00CF365F">
        <w:trPr>
          <w:jc w:val="center"/>
        </w:trPr>
        <w:tc>
          <w:tcPr>
            <w:tcW w:w="2269" w:type="dxa"/>
            <w:vAlign w:val="center"/>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23.01.09</w:t>
            </w:r>
          </w:p>
          <w:p w:rsidR="00A611B8"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Машинист локомотива</w:t>
            </w:r>
          </w:p>
          <w:p w:rsidR="003E513C" w:rsidRPr="00900B5A" w:rsidRDefault="003E513C" w:rsidP="002D3B5A">
            <w:pPr>
              <w:pStyle w:val="ConsPlusNormal"/>
              <w:suppressAutoHyphens/>
              <w:contextualSpacing/>
              <w:outlineLvl w:val="0"/>
              <w:rPr>
                <w:rStyle w:val="a8"/>
                <w:rFonts w:ascii="Times New Roman" w:hAnsi="Times New Roman" w:cs="Times New Roman"/>
                <w:i w:val="0"/>
              </w:rPr>
            </w:pPr>
          </w:p>
          <w:p w:rsidR="00A611B8" w:rsidRPr="00900B5A" w:rsidRDefault="00A611B8" w:rsidP="002D3B5A">
            <w:pPr>
              <w:pStyle w:val="ConsPlusNormal"/>
              <w:suppressAutoHyphens/>
              <w:contextualSpacing/>
              <w:outlineLvl w:val="0"/>
              <w:rPr>
                <w:rStyle w:val="a8"/>
                <w:rFonts w:ascii="Times New Roman" w:hAnsi="Times New Roman" w:cs="Times New Roman"/>
                <w:i w:val="0"/>
              </w:rPr>
            </w:pPr>
          </w:p>
        </w:tc>
        <w:tc>
          <w:tcPr>
            <w:tcW w:w="2691" w:type="dxa"/>
          </w:tcPr>
          <w:p w:rsidR="00D26B90"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Помощник машини</w:t>
            </w:r>
            <w:r w:rsidR="0067191E" w:rsidRPr="00900B5A">
              <w:rPr>
                <w:rStyle w:val="a8"/>
                <w:rFonts w:ascii="Times New Roman" w:hAnsi="Times New Roman" w:cs="Times New Roman"/>
                <w:i w:val="0"/>
              </w:rPr>
              <w:t xml:space="preserve">ста </w:t>
            </w:r>
          </w:p>
          <w:p w:rsidR="00A611B8" w:rsidRPr="00900B5A" w:rsidRDefault="0067191E"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тепловоза.</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Слесарь по ремонту подвижного состава</w:t>
            </w:r>
            <w:r w:rsidR="0067191E" w:rsidRPr="00900B5A">
              <w:rPr>
                <w:rStyle w:val="a8"/>
                <w:rFonts w:ascii="Times New Roman" w:hAnsi="Times New Roman" w:cs="Times New Roman"/>
                <w:i w:val="0"/>
              </w:rPr>
              <w:t>.</w:t>
            </w:r>
            <w:r w:rsidRPr="00900B5A">
              <w:rPr>
                <w:rStyle w:val="a8"/>
                <w:rFonts w:ascii="Times New Roman" w:hAnsi="Times New Roman" w:cs="Times New Roman"/>
                <w:i w:val="0"/>
              </w:rPr>
              <w:t xml:space="preserve"> </w:t>
            </w:r>
          </w:p>
        </w:tc>
        <w:tc>
          <w:tcPr>
            <w:tcW w:w="1099" w:type="dxa"/>
            <w:vAlign w:val="center"/>
          </w:tcPr>
          <w:p w:rsidR="00A611B8" w:rsidRPr="00900B5A" w:rsidRDefault="00A611B8" w:rsidP="002D3B5A">
            <w:pPr>
              <w:suppressAutoHyphens/>
              <w:contextualSpacing/>
              <w:rPr>
                <w:rStyle w:val="a8"/>
                <w:rFonts w:ascii="Times New Roman" w:hAnsi="Times New Roman" w:cs="Times New Roman"/>
                <w:i w:val="0"/>
                <w:sz w:val="20"/>
                <w:szCs w:val="20"/>
              </w:rPr>
            </w:pPr>
            <w:r w:rsidRPr="00900B5A">
              <w:rPr>
                <w:rStyle w:val="a8"/>
                <w:rFonts w:ascii="Times New Roman" w:hAnsi="Times New Roman" w:cs="Times New Roman"/>
                <w:i w:val="0"/>
                <w:sz w:val="20"/>
                <w:szCs w:val="20"/>
              </w:rPr>
              <w:t>Очная</w:t>
            </w: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tc>
        <w:tc>
          <w:tcPr>
            <w:tcW w:w="1095" w:type="dxa"/>
            <w:vAlign w:val="center"/>
          </w:tcPr>
          <w:p w:rsidR="00A611B8" w:rsidRPr="00900B5A" w:rsidRDefault="00A611B8"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 xml:space="preserve">3 года </w:t>
            </w:r>
          </w:p>
          <w:p w:rsidR="00A611B8" w:rsidRPr="00900B5A" w:rsidRDefault="00097ECE"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10</w:t>
            </w:r>
            <w:r w:rsidR="00A611B8" w:rsidRPr="00900B5A">
              <w:rPr>
                <w:rFonts w:ascii="Times New Roman" w:hAnsi="Times New Roman" w:cs="Times New Roman"/>
                <w:sz w:val="20"/>
                <w:szCs w:val="20"/>
              </w:rPr>
              <w:t xml:space="preserve"> мес.</w:t>
            </w:r>
          </w:p>
          <w:p w:rsidR="007F0F48" w:rsidRPr="00900B5A" w:rsidRDefault="007F0F48" w:rsidP="002D3B5A">
            <w:pPr>
              <w:suppressAutoHyphens/>
              <w:contextualSpacing/>
              <w:rPr>
                <w:rFonts w:ascii="Times New Roman" w:hAnsi="Times New Roman" w:cs="Times New Roman"/>
                <w:sz w:val="20"/>
                <w:szCs w:val="20"/>
              </w:rPr>
            </w:pPr>
          </w:p>
          <w:p w:rsidR="007F0F48" w:rsidRPr="00900B5A" w:rsidRDefault="007F0F48" w:rsidP="002D3B5A">
            <w:pPr>
              <w:suppressAutoHyphens/>
              <w:contextualSpacing/>
              <w:rPr>
                <w:rFonts w:ascii="Times New Roman" w:hAnsi="Times New Roman" w:cs="Times New Roman"/>
                <w:sz w:val="20"/>
                <w:szCs w:val="20"/>
              </w:rPr>
            </w:pPr>
          </w:p>
        </w:tc>
        <w:tc>
          <w:tcPr>
            <w:tcW w:w="1334" w:type="dxa"/>
            <w:vAlign w:val="center"/>
          </w:tcPr>
          <w:p w:rsidR="00A611B8" w:rsidRDefault="00A611B8"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2D3B5A">
            <w:pPr>
              <w:suppressAutoHyphens/>
              <w:contextualSpacing/>
              <w:rPr>
                <w:rFonts w:ascii="Times New Roman" w:hAnsi="Times New Roman" w:cs="Times New Roman"/>
                <w:sz w:val="20"/>
                <w:szCs w:val="20"/>
              </w:rPr>
            </w:pPr>
          </w:p>
          <w:p w:rsidR="007F0F48" w:rsidRDefault="007F0F48" w:rsidP="002D3B5A">
            <w:pPr>
              <w:suppressAutoHyphens/>
              <w:contextualSpacing/>
              <w:rPr>
                <w:rFonts w:ascii="Times New Roman" w:hAnsi="Times New Roman" w:cs="Times New Roman"/>
                <w:sz w:val="20"/>
                <w:szCs w:val="20"/>
              </w:rPr>
            </w:pPr>
          </w:p>
          <w:p w:rsidR="007F0F48" w:rsidRPr="00D26B90" w:rsidRDefault="007F0F48" w:rsidP="002D3B5A">
            <w:pPr>
              <w:suppressAutoHyphens/>
              <w:contextualSpacing/>
              <w:rPr>
                <w:rFonts w:ascii="Times New Roman" w:hAnsi="Times New Roman" w:cs="Times New Roman"/>
                <w:sz w:val="20"/>
                <w:szCs w:val="20"/>
              </w:rPr>
            </w:pPr>
          </w:p>
        </w:tc>
        <w:tc>
          <w:tcPr>
            <w:tcW w:w="1861" w:type="dxa"/>
          </w:tcPr>
          <w:p w:rsidR="00A611B8" w:rsidRPr="00D26B90" w:rsidRDefault="00D26B90"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7F0F48">
        <w:trPr>
          <w:trHeight w:val="1121"/>
          <w:jc w:val="center"/>
        </w:trPr>
        <w:tc>
          <w:tcPr>
            <w:tcW w:w="2269" w:type="dxa"/>
            <w:vAlign w:val="center"/>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43.01.06</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на железнодорожном транспорте</w:t>
            </w:r>
          </w:p>
          <w:p w:rsidR="007F0F48" w:rsidRPr="00900B5A" w:rsidRDefault="007F0F48" w:rsidP="002D3B5A">
            <w:pPr>
              <w:pStyle w:val="ConsPlusNormal"/>
              <w:suppressAutoHyphens/>
              <w:contextualSpacing/>
              <w:outlineLvl w:val="0"/>
              <w:rPr>
                <w:rStyle w:val="a8"/>
                <w:rFonts w:ascii="Times New Roman" w:hAnsi="Times New Roman" w:cs="Times New Roman"/>
                <w:i w:val="0"/>
              </w:rPr>
            </w:pPr>
          </w:p>
          <w:p w:rsidR="00A611B8" w:rsidRPr="00900B5A" w:rsidRDefault="00A611B8" w:rsidP="002D3B5A">
            <w:pPr>
              <w:pStyle w:val="ConsPlusNormal"/>
              <w:suppressAutoHyphens/>
              <w:contextualSpacing/>
              <w:outlineLvl w:val="0"/>
              <w:rPr>
                <w:rStyle w:val="a8"/>
                <w:rFonts w:ascii="Times New Roman" w:hAnsi="Times New Roman" w:cs="Times New Roman"/>
                <w:i w:val="0"/>
              </w:rPr>
            </w:pPr>
          </w:p>
        </w:tc>
        <w:tc>
          <w:tcPr>
            <w:tcW w:w="2691" w:type="dxa"/>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Кассир билетный</w:t>
            </w:r>
            <w:r w:rsidR="0067191E" w:rsidRPr="00900B5A">
              <w:rPr>
                <w:rStyle w:val="a8"/>
                <w:rFonts w:ascii="Times New Roman" w:hAnsi="Times New Roman" w:cs="Times New Roman"/>
                <w:i w:val="0"/>
              </w:rPr>
              <w:t>.</w:t>
            </w:r>
            <w:r w:rsidRPr="00900B5A">
              <w:rPr>
                <w:rStyle w:val="a8"/>
                <w:rFonts w:ascii="Times New Roman" w:hAnsi="Times New Roman" w:cs="Times New Roman"/>
                <w:i w:val="0"/>
              </w:rPr>
              <w:t xml:space="preserve"> </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пассажирского вагона</w:t>
            </w:r>
            <w:r w:rsidR="0067191E" w:rsidRPr="00900B5A">
              <w:rPr>
                <w:rStyle w:val="a8"/>
                <w:rFonts w:ascii="Times New Roman" w:hAnsi="Times New Roman" w:cs="Times New Roman"/>
                <w:i w:val="0"/>
              </w:rPr>
              <w:t>.</w:t>
            </w:r>
            <w:r w:rsidRPr="00900B5A">
              <w:rPr>
                <w:rStyle w:val="a8"/>
                <w:rFonts w:ascii="Times New Roman" w:hAnsi="Times New Roman" w:cs="Times New Roman"/>
                <w:i w:val="0"/>
              </w:rPr>
              <w:t xml:space="preserve"> </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по сопровождению грузов и спецвагонов</w:t>
            </w:r>
            <w:r w:rsidR="0067191E" w:rsidRPr="00900B5A">
              <w:rPr>
                <w:rStyle w:val="a8"/>
                <w:rFonts w:ascii="Times New Roman" w:hAnsi="Times New Roman" w:cs="Times New Roman"/>
                <w:i w:val="0"/>
              </w:rPr>
              <w:t>.</w:t>
            </w:r>
          </w:p>
        </w:tc>
        <w:tc>
          <w:tcPr>
            <w:tcW w:w="1099" w:type="dxa"/>
            <w:vAlign w:val="center"/>
          </w:tcPr>
          <w:p w:rsidR="00A611B8" w:rsidRPr="00900B5A" w:rsidRDefault="00A611B8" w:rsidP="002D3B5A">
            <w:pPr>
              <w:suppressAutoHyphens/>
              <w:contextualSpacing/>
              <w:rPr>
                <w:rStyle w:val="a8"/>
                <w:rFonts w:ascii="Times New Roman" w:hAnsi="Times New Roman" w:cs="Times New Roman"/>
                <w:i w:val="0"/>
                <w:sz w:val="20"/>
                <w:szCs w:val="20"/>
              </w:rPr>
            </w:pPr>
            <w:r w:rsidRPr="00900B5A">
              <w:rPr>
                <w:rStyle w:val="a8"/>
                <w:rFonts w:ascii="Times New Roman" w:hAnsi="Times New Roman" w:cs="Times New Roman"/>
                <w:i w:val="0"/>
                <w:sz w:val="20"/>
                <w:szCs w:val="20"/>
              </w:rPr>
              <w:t>Очная</w:t>
            </w: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tc>
        <w:tc>
          <w:tcPr>
            <w:tcW w:w="1095" w:type="dxa"/>
            <w:vAlign w:val="center"/>
          </w:tcPr>
          <w:p w:rsidR="00A611B8" w:rsidRPr="00900B5A" w:rsidRDefault="00A611B8"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2</w:t>
            </w:r>
            <w:r w:rsidR="00900B5A" w:rsidRPr="00900B5A">
              <w:rPr>
                <w:rFonts w:ascii="Times New Roman" w:hAnsi="Times New Roman" w:cs="Times New Roman"/>
                <w:sz w:val="20"/>
                <w:szCs w:val="20"/>
              </w:rPr>
              <w:t xml:space="preserve"> </w:t>
            </w:r>
            <w:r w:rsidRPr="00900B5A">
              <w:rPr>
                <w:rFonts w:ascii="Times New Roman" w:hAnsi="Times New Roman" w:cs="Times New Roman"/>
                <w:sz w:val="20"/>
                <w:szCs w:val="20"/>
              </w:rPr>
              <w:t xml:space="preserve">года </w:t>
            </w:r>
          </w:p>
          <w:p w:rsidR="00A611B8" w:rsidRPr="00900B5A" w:rsidRDefault="009A5E4B"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10</w:t>
            </w:r>
            <w:r w:rsidR="00A611B8" w:rsidRPr="00900B5A">
              <w:rPr>
                <w:rFonts w:ascii="Times New Roman" w:hAnsi="Times New Roman" w:cs="Times New Roman"/>
                <w:sz w:val="20"/>
                <w:szCs w:val="20"/>
              </w:rPr>
              <w:t xml:space="preserve"> мес.</w:t>
            </w:r>
          </w:p>
          <w:p w:rsidR="007F0F48" w:rsidRPr="00900B5A" w:rsidRDefault="007F0F48" w:rsidP="002D3B5A">
            <w:pPr>
              <w:suppressAutoHyphens/>
              <w:contextualSpacing/>
              <w:rPr>
                <w:rFonts w:ascii="Times New Roman" w:hAnsi="Times New Roman" w:cs="Times New Roman"/>
                <w:sz w:val="20"/>
                <w:szCs w:val="20"/>
              </w:rPr>
            </w:pPr>
          </w:p>
          <w:p w:rsidR="007F0F48" w:rsidRPr="00900B5A" w:rsidRDefault="007F0F48" w:rsidP="002D3B5A">
            <w:pPr>
              <w:suppressAutoHyphens/>
              <w:contextualSpacing/>
              <w:rPr>
                <w:rFonts w:ascii="Times New Roman" w:hAnsi="Times New Roman" w:cs="Times New Roman"/>
                <w:sz w:val="20"/>
                <w:szCs w:val="20"/>
              </w:rPr>
            </w:pPr>
          </w:p>
          <w:p w:rsidR="007F0F48" w:rsidRPr="00900B5A" w:rsidRDefault="007F0F48" w:rsidP="002D3B5A">
            <w:pPr>
              <w:suppressAutoHyphens/>
              <w:contextualSpacing/>
              <w:rPr>
                <w:rFonts w:ascii="Times New Roman" w:hAnsi="Times New Roman" w:cs="Times New Roman"/>
                <w:sz w:val="20"/>
                <w:szCs w:val="20"/>
              </w:rPr>
            </w:pPr>
          </w:p>
        </w:tc>
        <w:tc>
          <w:tcPr>
            <w:tcW w:w="1334" w:type="dxa"/>
            <w:vAlign w:val="center"/>
          </w:tcPr>
          <w:p w:rsidR="00A611B8" w:rsidRDefault="00A611B8"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2D3B5A">
            <w:pPr>
              <w:suppressAutoHyphens/>
              <w:contextualSpacing/>
              <w:rPr>
                <w:rFonts w:ascii="Times New Roman" w:hAnsi="Times New Roman" w:cs="Times New Roman"/>
                <w:sz w:val="20"/>
                <w:szCs w:val="20"/>
              </w:rPr>
            </w:pPr>
          </w:p>
          <w:p w:rsidR="007F0F48" w:rsidRDefault="007F0F48" w:rsidP="002D3B5A">
            <w:pPr>
              <w:suppressAutoHyphens/>
              <w:contextualSpacing/>
              <w:rPr>
                <w:rFonts w:ascii="Times New Roman" w:hAnsi="Times New Roman" w:cs="Times New Roman"/>
                <w:sz w:val="20"/>
                <w:szCs w:val="20"/>
              </w:rPr>
            </w:pPr>
          </w:p>
          <w:p w:rsidR="007F0F48" w:rsidRDefault="007F0F48" w:rsidP="002D3B5A">
            <w:pPr>
              <w:suppressAutoHyphens/>
              <w:contextualSpacing/>
              <w:rPr>
                <w:rFonts w:ascii="Times New Roman" w:hAnsi="Times New Roman" w:cs="Times New Roman"/>
                <w:sz w:val="20"/>
                <w:szCs w:val="20"/>
              </w:rPr>
            </w:pPr>
          </w:p>
          <w:p w:rsidR="007F0F48" w:rsidRPr="00D26B90" w:rsidRDefault="007F0F48" w:rsidP="002D3B5A">
            <w:pPr>
              <w:suppressAutoHyphens/>
              <w:contextualSpacing/>
              <w:rPr>
                <w:rFonts w:ascii="Times New Roman" w:hAnsi="Times New Roman" w:cs="Times New Roman"/>
                <w:sz w:val="20"/>
                <w:szCs w:val="20"/>
              </w:rPr>
            </w:pPr>
          </w:p>
        </w:tc>
        <w:tc>
          <w:tcPr>
            <w:tcW w:w="1861" w:type="dxa"/>
          </w:tcPr>
          <w:p w:rsidR="00A611B8" w:rsidRPr="00D26B90" w:rsidRDefault="00D26B90"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CF365F">
        <w:trPr>
          <w:jc w:val="center"/>
        </w:trPr>
        <w:tc>
          <w:tcPr>
            <w:tcW w:w="2269" w:type="dxa"/>
            <w:vAlign w:val="center"/>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15.01.30</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Слесарь</w:t>
            </w:r>
          </w:p>
          <w:p w:rsidR="007F0F48" w:rsidRPr="00900B5A" w:rsidRDefault="007F0F48" w:rsidP="002D3B5A">
            <w:pPr>
              <w:pStyle w:val="ConsPlusNormal"/>
              <w:suppressAutoHyphens/>
              <w:contextualSpacing/>
              <w:outlineLvl w:val="0"/>
              <w:rPr>
                <w:rStyle w:val="a8"/>
                <w:rFonts w:ascii="Times New Roman" w:hAnsi="Times New Roman" w:cs="Times New Roman"/>
                <w:i w:val="0"/>
              </w:rPr>
            </w:pPr>
          </w:p>
          <w:p w:rsidR="00A611B8" w:rsidRPr="00900B5A" w:rsidRDefault="00A611B8" w:rsidP="002D3B5A">
            <w:pPr>
              <w:pStyle w:val="ConsPlusNormal"/>
              <w:suppressAutoHyphens/>
              <w:contextualSpacing/>
              <w:outlineLvl w:val="0"/>
              <w:rPr>
                <w:rStyle w:val="a8"/>
                <w:rFonts w:ascii="Times New Roman" w:hAnsi="Times New Roman" w:cs="Times New Roman"/>
                <w:i w:val="0"/>
              </w:rPr>
            </w:pPr>
          </w:p>
        </w:tc>
        <w:tc>
          <w:tcPr>
            <w:tcW w:w="2691" w:type="dxa"/>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 xml:space="preserve">Слесарь-инструментальщик </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 xml:space="preserve">Слесарь механосборочных работ </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Слесарь-ремонтник</w:t>
            </w:r>
          </w:p>
        </w:tc>
        <w:tc>
          <w:tcPr>
            <w:tcW w:w="1099" w:type="dxa"/>
            <w:vAlign w:val="center"/>
          </w:tcPr>
          <w:p w:rsidR="00A611B8" w:rsidRPr="00900B5A" w:rsidRDefault="00A611B8" w:rsidP="002D3B5A">
            <w:pPr>
              <w:suppressAutoHyphens/>
              <w:contextualSpacing/>
              <w:rPr>
                <w:rStyle w:val="a8"/>
                <w:rFonts w:ascii="Times New Roman" w:hAnsi="Times New Roman" w:cs="Times New Roman"/>
                <w:i w:val="0"/>
                <w:sz w:val="20"/>
                <w:szCs w:val="20"/>
              </w:rPr>
            </w:pPr>
            <w:r w:rsidRPr="00900B5A">
              <w:rPr>
                <w:rStyle w:val="a8"/>
                <w:rFonts w:ascii="Times New Roman" w:hAnsi="Times New Roman" w:cs="Times New Roman"/>
                <w:i w:val="0"/>
                <w:sz w:val="20"/>
                <w:szCs w:val="20"/>
              </w:rPr>
              <w:t>Очная</w:t>
            </w: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tc>
        <w:tc>
          <w:tcPr>
            <w:tcW w:w="1095" w:type="dxa"/>
            <w:vAlign w:val="center"/>
          </w:tcPr>
          <w:p w:rsidR="00A611B8" w:rsidRPr="00900B5A" w:rsidRDefault="00A611B8"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 xml:space="preserve">2 года </w:t>
            </w:r>
          </w:p>
          <w:p w:rsidR="00A611B8" w:rsidRPr="00900B5A" w:rsidRDefault="00900B5A"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10</w:t>
            </w:r>
            <w:r w:rsidR="00A611B8" w:rsidRPr="00900B5A">
              <w:rPr>
                <w:rFonts w:ascii="Times New Roman" w:hAnsi="Times New Roman" w:cs="Times New Roman"/>
                <w:sz w:val="20"/>
                <w:szCs w:val="20"/>
              </w:rPr>
              <w:t xml:space="preserve"> мес.</w:t>
            </w:r>
          </w:p>
          <w:p w:rsidR="007F0F48" w:rsidRPr="00900B5A" w:rsidRDefault="007F0F48" w:rsidP="002D3B5A">
            <w:pPr>
              <w:suppressAutoHyphens/>
              <w:contextualSpacing/>
              <w:rPr>
                <w:rFonts w:ascii="Times New Roman" w:hAnsi="Times New Roman" w:cs="Times New Roman"/>
                <w:sz w:val="20"/>
                <w:szCs w:val="20"/>
              </w:rPr>
            </w:pPr>
          </w:p>
          <w:p w:rsidR="007F0F48" w:rsidRPr="00900B5A" w:rsidRDefault="007F0F48" w:rsidP="002D3B5A">
            <w:pPr>
              <w:suppressAutoHyphens/>
              <w:contextualSpacing/>
              <w:rPr>
                <w:rFonts w:ascii="Times New Roman" w:hAnsi="Times New Roman" w:cs="Times New Roman"/>
                <w:sz w:val="20"/>
                <w:szCs w:val="20"/>
              </w:rPr>
            </w:pPr>
          </w:p>
        </w:tc>
        <w:tc>
          <w:tcPr>
            <w:tcW w:w="1334" w:type="dxa"/>
            <w:vAlign w:val="center"/>
          </w:tcPr>
          <w:p w:rsidR="00A611B8" w:rsidRDefault="00A611B8"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2D3B5A">
            <w:pPr>
              <w:suppressAutoHyphens/>
              <w:contextualSpacing/>
              <w:rPr>
                <w:rFonts w:ascii="Times New Roman" w:hAnsi="Times New Roman" w:cs="Times New Roman"/>
                <w:sz w:val="20"/>
                <w:szCs w:val="20"/>
              </w:rPr>
            </w:pPr>
          </w:p>
          <w:p w:rsidR="007F0F48" w:rsidRDefault="007F0F48" w:rsidP="002D3B5A">
            <w:pPr>
              <w:suppressAutoHyphens/>
              <w:contextualSpacing/>
              <w:rPr>
                <w:rFonts w:ascii="Times New Roman" w:hAnsi="Times New Roman" w:cs="Times New Roman"/>
                <w:sz w:val="20"/>
                <w:szCs w:val="20"/>
              </w:rPr>
            </w:pPr>
          </w:p>
          <w:p w:rsidR="007F0F48" w:rsidRPr="00D26B90" w:rsidRDefault="007F0F48" w:rsidP="002D3B5A">
            <w:pPr>
              <w:suppressAutoHyphens/>
              <w:contextualSpacing/>
              <w:rPr>
                <w:rFonts w:ascii="Times New Roman" w:hAnsi="Times New Roman" w:cs="Times New Roman"/>
                <w:sz w:val="20"/>
                <w:szCs w:val="20"/>
              </w:rPr>
            </w:pPr>
          </w:p>
        </w:tc>
        <w:tc>
          <w:tcPr>
            <w:tcW w:w="1861" w:type="dxa"/>
          </w:tcPr>
          <w:p w:rsidR="00A611B8" w:rsidRPr="00D26B90" w:rsidRDefault="00D26B90"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900B5A" w:rsidRPr="00D26B90" w:rsidTr="004443CE">
        <w:trPr>
          <w:jc w:val="center"/>
        </w:trPr>
        <w:tc>
          <w:tcPr>
            <w:tcW w:w="10349" w:type="dxa"/>
            <w:gridSpan w:val="6"/>
            <w:shd w:val="clear" w:color="auto" w:fill="E5B8B7" w:themeFill="accent2" w:themeFillTint="66"/>
            <w:vAlign w:val="center"/>
          </w:tcPr>
          <w:p w:rsidR="00900B5A" w:rsidRPr="00D26B90" w:rsidRDefault="00900B5A" w:rsidP="002D3B5A">
            <w:pPr>
              <w:suppressAutoHyphens/>
              <w:contextualSpacing/>
              <w:rPr>
                <w:rFonts w:ascii="Times New Roman" w:hAnsi="Times New Roman" w:cs="Times New Roman"/>
                <w:sz w:val="20"/>
                <w:szCs w:val="20"/>
              </w:rPr>
            </w:pPr>
            <w:r w:rsidRPr="002F227C">
              <w:rPr>
                <w:rFonts w:ascii="Times New Roman" w:hAnsi="Times New Roman" w:cs="Times New Roman"/>
                <w:b/>
                <w:sz w:val="20"/>
                <w:szCs w:val="20"/>
              </w:rPr>
              <w:t>На базе 11 классов</w:t>
            </w:r>
          </w:p>
        </w:tc>
      </w:tr>
      <w:tr w:rsidR="00900B5A" w:rsidRPr="00D26B90" w:rsidTr="00CF365F">
        <w:trPr>
          <w:jc w:val="center"/>
        </w:trPr>
        <w:tc>
          <w:tcPr>
            <w:tcW w:w="2269" w:type="dxa"/>
            <w:vAlign w:val="center"/>
          </w:tcPr>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43.01.06</w:t>
            </w:r>
          </w:p>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на железнодорожном транспорте</w:t>
            </w:r>
          </w:p>
          <w:p w:rsidR="00900B5A" w:rsidRPr="00900B5A" w:rsidRDefault="00900B5A" w:rsidP="002D3B5A">
            <w:pPr>
              <w:pStyle w:val="ConsPlusNormal"/>
              <w:suppressAutoHyphens/>
              <w:contextualSpacing/>
              <w:outlineLvl w:val="0"/>
              <w:rPr>
                <w:rStyle w:val="a8"/>
                <w:rFonts w:ascii="Times New Roman" w:hAnsi="Times New Roman" w:cs="Times New Roman"/>
                <w:i w:val="0"/>
              </w:rPr>
            </w:pPr>
          </w:p>
          <w:p w:rsidR="00900B5A" w:rsidRPr="00900B5A" w:rsidRDefault="00900B5A" w:rsidP="002D3B5A">
            <w:pPr>
              <w:pStyle w:val="ConsPlusNormal"/>
              <w:suppressAutoHyphens/>
              <w:contextualSpacing/>
              <w:outlineLvl w:val="0"/>
              <w:rPr>
                <w:rStyle w:val="a8"/>
                <w:rFonts w:ascii="Times New Roman" w:hAnsi="Times New Roman" w:cs="Times New Roman"/>
                <w:i w:val="0"/>
              </w:rPr>
            </w:pPr>
          </w:p>
        </w:tc>
        <w:tc>
          <w:tcPr>
            <w:tcW w:w="2691" w:type="dxa"/>
          </w:tcPr>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 xml:space="preserve">Кассир билетный. </w:t>
            </w:r>
          </w:p>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 xml:space="preserve">Проводник пассажирского вагона. </w:t>
            </w:r>
          </w:p>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по сопровождению грузов и спецвагонов.</w:t>
            </w:r>
          </w:p>
        </w:tc>
        <w:tc>
          <w:tcPr>
            <w:tcW w:w="1099" w:type="dxa"/>
            <w:vAlign w:val="center"/>
          </w:tcPr>
          <w:p w:rsidR="00900B5A" w:rsidRPr="00900B5A" w:rsidRDefault="00900B5A" w:rsidP="002D3B5A">
            <w:pPr>
              <w:suppressAutoHyphens/>
              <w:contextualSpacing/>
              <w:rPr>
                <w:rStyle w:val="a8"/>
                <w:rFonts w:ascii="Times New Roman" w:hAnsi="Times New Roman" w:cs="Times New Roman"/>
                <w:i w:val="0"/>
                <w:sz w:val="20"/>
                <w:szCs w:val="20"/>
              </w:rPr>
            </w:pPr>
            <w:r w:rsidRPr="00900B5A">
              <w:rPr>
                <w:rStyle w:val="a8"/>
                <w:rFonts w:ascii="Times New Roman" w:hAnsi="Times New Roman" w:cs="Times New Roman"/>
                <w:i w:val="0"/>
                <w:sz w:val="20"/>
                <w:szCs w:val="20"/>
              </w:rPr>
              <w:t>Очная</w:t>
            </w:r>
          </w:p>
          <w:p w:rsidR="00900B5A" w:rsidRPr="00900B5A" w:rsidRDefault="00900B5A" w:rsidP="002D3B5A">
            <w:pPr>
              <w:suppressAutoHyphens/>
              <w:contextualSpacing/>
              <w:rPr>
                <w:rStyle w:val="a8"/>
                <w:rFonts w:ascii="Times New Roman" w:hAnsi="Times New Roman" w:cs="Times New Roman"/>
                <w:i w:val="0"/>
                <w:sz w:val="20"/>
                <w:szCs w:val="20"/>
              </w:rPr>
            </w:pPr>
          </w:p>
          <w:p w:rsidR="00900B5A" w:rsidRPr="00900B5A" w:rsidRDefault="00900B5A" w:rsidP="002D3B5A">
            <w:pPr>
              <w:suppressAutoHyphens/>
              <w:contextualSpacing/>
              <w:rPr>
                <w:rStyle w:val="a8"/>
                <w:rFonts w:ascii="Times New Roman" w:hAnsi="Times New Roman" w:cs="Times New Roman"/>
                <w:i w:val="0"/>
                <w:sz w:val="20"/>
                <w:szCs w:val="20"/>
              </w:rPr>
            </w:pPr>
          </w:p>
          <w:p w:rsidR="00900B5A" w:rsidRPr="00900B5A" w:rsidRDefault="00900B5A" w:rsidP="002D3B5A">
            <w:pPr>
              <w:suppressAutoHyphens/>
              <w:contextualSpacing/>
              <w:rPr>
                <w:rStyle w:val="a8"/>
                <w:rFonts w:ascii="Times New Roman" w:hAnsi="Times New Roman" w:cs="Times New Roman"/>
                <w:i w:val="0"/>
                <w:sz w:val="20"/>
                <w:szCs w:val="20"/>
              </w:rPr>
            </w:pPr>
          </w:p>
          <w:p w:rsidR="00900B5A" w:rsidRPr="00900B5A" w:rsidRDefault="00900B5A" w:rsidP="002D3B5A">
            <w:pPr>
              <w:suppressAutoHyphens/>
              <w:contextualSpacing/>
              <w:rPr>
                <w:rStyle w:val="a8"/>
                <w:rFonts w:ascii="Times New Roman" w:hAnsi="Times New Roman" w:cs="Times New Roman"/>
                <w:i w:val="0"/>
                <w:sz w:val="20"/>
                <w:szCs w:val="20"/>
              </w:rPr>
            </w:pPr>
          </w:p>
        </w:tc>
        <w:tc>
          <w:tcPr>
            <w:tcW w:w="1095" w:type="dxa"/>
            <w:vAlign w:val="center"/>
          </w:tcPr>
          <w:p w:rsidR="00900B5A" w:rsidRPr="00900B5A" w:rsidRDefault="00900B5A" w:rsidP="002D3B5A">
            <w:pPr>
              <w:suppressAutoHyphens/>
              <w:contextualSpacing/>
              <w:rPr>
                <w:rFonts w:ascii="Times New Roman" w:hAnsi="Times New Roman" w:cs="Times New Roman"/>
                <w:sz w:val="20"/>
                <w:szCs w:val="20"/>
              </w:rPr>
            </w:pPr>
            <w:r>
              <w:rPr>
                <w:rFonts w:ascii="Times New Roman" w:hAnsi="Times New Roman" w:cs="Times New Roman"/>
                <w:sz w:val="20"/>
                <w:szCs w:val="20"/>
              </w:rPr>
              <w:t>1</w:t>
            </w:r>
            <w:r w:rsidRPr="00900B5A">
              <w:rPr>
                <w:rFonts w:ascii="Times New Roman" w:hAnsi="Times New Roman" w:cs="Times New Roman"/>
                <w:sz w:val="20"/>
                <w:szCs w:val="20"/>
              </w:rPr>
              <w:t>0 мес.</w:t>
            </w:r>
          </w:p>
          <w:p w:rsidR="00900B5A" w:rsidRPr="00900B5A" w:rsidRDefault="00900B5A" w:rsidP="002D3B5A">
            <w:pPr>
              <w:suppressAutoHyphens/>
              <w:contextualSpacing/>
              <w:rPr>
                <w:rFonts w:ascii="Times New Roman" w:hAnsi="Times New Roman" w:cs="Times New Roman"/>
                <w:sz w:val="20"/>
                <w:szCs w:val="20"/>
              </w:rPr>
            </w:pPr>
          </w:p>
          <w:p w:rsidR="00900B5A" w:rsidRPr="00900B5A" w:rsidRDefault="00900B5A" w:rsidP="002D3B5A">
            <w:pPr>
              <w:suppressAutoHyphens/>
              <w:contextualSpacing/>
              <w:rPr>
                <w:rFonts w:ascii="Times New Roman" w:hAnsi="Times New Roman" w:cs="Times New Roman"/>
                <w:sz w:val="20"/>
                <w:szCs w:val="20"/>
              </w:rPr>
            </w:pPr>
          </w:p>
          <w:p w:rsidR="00900B5A" w:rsidRPr="00900B5A" w:rsidRDefault="00900B5A" w:rsidP="002D3B5A">
            <w:pPr>
              <w:suppressAutoHyphens/>
              <w:contextualSpacing/>
              <w:rPr>
                <w:rFonts w:ascii="Times New Roman" w:hAnsi="Times New Roman" w:cs="Times New Roman"/>
                <w:sz w:val="20"/>
                <w:szCs w:val="20"/>
              </w:rPr>
            </w:pPr>
          </w:p>
        </w:tc>
        <w:tc>
          <w:tcPr>
            <w:tcW w:w="1334" w:type="dxa"/>
            <w:vAlign w:val="center"/>
          </w:tcPr>
          <w:p w:rsidR="00900B5A" w:rsidRDefault="00900B5A"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25</w:t>
            </w:r>
          </w:p>
          <w:p w:rsidR="00900B5A" w:rsidRDefault="00900B5A" w:rsidP="002D3B5A">
            <w:pPr>
              <w:suppressAutoHyphens/>
              <w:contextualSpacing/>
              <w:rPr>
                <w:rFonts w:ascii="Times New Roman" w:hAnsi="Times New Roman" w:cs="Times New Roman"/>
                <w:sz w:val="20"/>
                <w:szCs w:val="20"/>
              </w:rPr>
            </w:pPr>
          </w:p>
          <w:p w:rsidR="00900B5A" w:rsidRDefault="00900B5A" w:rsidP="002D3B5A">
            <w:pPr>
              <w:suppressAutoHyphens/>
              <w:contextualSpacing/>
              <w:rPr>
                <w:rFonts w:ascii="Times New Roman" w:hAnsi="Times New Roman" w:cs="Times New Roman"/>
                <w:sz w:val="20"/>
                <w:szCs w:val="20"/>
              </w:rPr>
            </w:pPr>
          </w:p>
          <w:p w:rsidR="00900B5A" w:rsidRDefault="00900B5A" w:rsidP="002D3B5A">
            <w:pPr>
              <w:suppressAutoHyphens/>
              <w:contextualSpacing/>
              <w:rPr>
                <w:rFonts w:ascii="Times New Roman" w:hAnsi="Times New Roman" w:cs="Times New Roman"/>
                <w:sz w:val="20"/>
                <w:szCs w:val="20"/>
              </w:rPr>
            </w:pPr>
          </w:p>
          <w:p w:rsidR="00900B5A" w:rsidRPr="00D26B90" w:rsidRDefault="00900B5A" w:rsidP="002D3B5A">
            <w:pPr>
              <w:suppressAutoHyphens/>
              <w:contextualSpacing/>
              <w:rPr>
                <w:rFonts w:ascii="Times New Roman" w:hAnsi="Times New Roman" w:cs="Times New Roman"/>
                <w:sz w:val="20"/>
                <w:szCs w:val="20"/>
              </w:rPr>
            </w:pPr>
          </w:p>
        </w:tc>
        <w:tc>
          <w:tcPr>
            <w:tcW w:w="1861" w:type="dxa"/>
          </w:tcPr>
          <w:p w:rsidR="00900B5A" w:rsidRPr="00D26B90" w:rsidRDefault="00900B5A"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w:t>
            </w:r>
          </w:p>
        </w:tc>
      </w:tr>
    </w:tbl>
    <w:p w:rsidR="002D3B5A" w:rsidRDefault="002D3B5A" w:rsidP="002D3B5A">
      <w:pPr>
        <w:suppressAutoHyphens/>
        <w:spacing w:after="0" w:line="240" w:lineRule="auto"/>
        <w:ind w:firstLine="708"/>
        <w:contextualSpacing/>
        <w:jc w:val="both"/>
        <w:rPr>
          <w:rFonts w:ascii="Times New Roman" w:hAnsi="Times New Roman" w:cs="Times New Roman"/>
          <w:b/>
          <w:sz w:val="24"/>
          <w:szCs w:val="24"/>
        </w:rPr>
      </w:pPr>
    </w:p>
    <w:p w:rsidR="00AC3911" w:rsidRDefault="004E4685" w:rsidP="002D3B5A">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7F0F48">
        <w:rPr>
          <w:rFonts w:ascii="Times New Roman" w:hAnsi="Times New Roman" w:cs="Times New Roman"/>
          <w:sz w:val="24"/>
          <w:szCs w:val="24"/>
        </w:rPr>
        <w:t xml:space="preserve"> </w:t>
      </w:r>
      <w:r w:rsidR="007F0F48">
        <w:rPr>
          <w:rFonts w:ascii="Times New Roman" w:hAnsi="Times New Roman" w:cs="Times New Roman"/>
          <w:sz w:val="24"/>
          <w:szCs w:val="24"/>
        </w:rPr>
        <w:t>О</w:t>
      </w:r>
      <w:r w:rsidR="00480BF5" w:rsidRPr="007F0F48">
        <w:rPr>
          <w:rFonts w:ascii="Times New Roman" w:hAnsi="Times New Roman" w:cs="Times New Roman"/>
          <w:sz w:val="24"/>
          <w:szCs w:val="24"/>
        </w:rPr>
        <w:t>рганизация обучения в техникуме предусматривает возможность параллельного обучения по другой профессиональной образовательной программе, а также получение другой профессии при профессиональном обучении (платные курсы).</w:t>
      </w:r>
      <w:r w:rsidR="007F0F48">
        <w:rPr>
          <w:rFonts w:ascii="Times New Roman" w:hAnsi="Times New Roman" w:cs="Times New Roman"/>
          <w:sz w:val="24"/>
          <w:szCs w:val="24"/>
        </w:rPr>
        <w:t xml:space="preserve"> </w:t>
      </w:r>
      <w:r w:rsidR="00AE537A" w:rsidRPr="007F0F48">
        <w:rPr>
          <w:rFonts w:ascii="Times New Roman" w:hAnsi="Times New Roman" w:cs="Times New Roman"/>
          <w:sz w:val="24"/>
          <w:szCs w:val="24"/>
        </w:rPr>
        <w:t>ГПОУ «Микуньский железнодорожный техникум» готовит специалистов по ряду востребованных профессий железнодорожной, автомобильной, строительной, металлообрабатывающей отрасли, ежегодно устраняя дефицит в квалифицированных кадрах</w:t>
      </w:r>
      <w:r w:rsidR="007F0F48">
        <w:rPr>
          <w:rFonts w:ascii="Times New Roman" w:hAnsi="Times New Roman" w:cs="Times New Roman"/>
          <w:sz w:val="24"/>
          <w:szCs w:val="24"/>
        </w:rPr>
        <w:t>,</w:t>
      </w:r>
      <w:r w:rsidR="00AE537A" w:rsidRPr="007F0F48">
        <w:rPr>
          <w:rFonts w:ascii="Times New Roman" w:hAnsi="Times New Roman" w:cs="Times New Roman"/>
          <w:sz w:val="24"/>
          <w:szCs w:val="24"/>
        </w:rPr>
        <w:t xml:space="preserve"> и способствует закреплению в отрасли молодых профессионалов. В техникуме с 2009 года работает служба содействия трудоустройству выпускников, при </w:t>
      </w:r>
      <w:r w:rsidR="00AC3911">
        <w:rPr>
          <w:rFonts w:ascii="Times New Roman" w:hAnsi="Times New Roman" w:cs="Times New Roman"/>
          <w:sz w:val="24"/>
          <w:szCs w:val="24"/>
        </w:rPr>
        <w:t>участии</w:t>
      </w:r>
      <w:r w:rsidR="00AE537A" w:rsidRPr="007F0F48">
        <w:rPr>
          <w:rFonts w:ascii="Times New Roman" w:hAnsi="Times New Roman" w:cs="Times New Roman"/>
          <w:sz w:val="24"/>
          <w:szCs w:val="24"/>
        </w:rPr>
        <w:t xml:space="preserve"> которой выпускникам предоставляется возможность качественно и </w:t>
      </w:r>
      <w:r w:rsidR="00AE537A" w:rsidRPr="007F0F48">
        <w:rPr>
          <w:rFonts w:ascii="Times New Roman" w:hAnsi="Times New Roman" w:cs="Times New Roman"/>
          <w:sz w:val="24"/>
          <w:szCs w:val="24"/>
        </w:rPr>
        <w:lastRenderedPageBreak/>
        <w:t xml:space="preserve">правильно составить резюме, найти контактную информацию </w:t>
      </w:r>
      <w:r w:rsidR="00AC3911">
        <w:rPr>
          <w:rFonts w:ascii="Times New Roman" w:hAnsi="Times New Roman" w:cs="Times New Roman"/>
          <w:sz w:val="24"/>
          <w:szCs w:val="24"/>
        </w:rPr>
        <w:t xml:space="preserve">об </w:t>
      </w:r>
      <w:r w:rsidR="00AE537A" w:rsidRPr="007F0F48">
        <w:rPr>
          <w:rFonts w:ascii="Times New Roman" w:hAnsi="Times New Roman" w:cs="Times New Roman"/>
          <w:sz w:val="24"/>
          <w:szCs w:val="24"/>
        </w:rPr>
        <w:t>организаци</w:t>
      </w:r>
      <w:r w:rsidR="00AC3911">
        <w:rPr>
          <w:rFonts w:ascii="Times New Roman" w:hAnsi="Times New Roman" w:cs="Times New Roman"/>
          <w:sz w:val="24"/>
          <w:szCs w:val="24"/>
        </w:rPr>
        <w:t>ях</w:t>
      </w:r>
      <w:r w:rsidR="00AE537A" w:rsidRPr="007F0F48">
        <w:rPr>
          <w:rFonts w:ascii="Times New Roman" w:hAnsi="Times New Roman" w:cs="Times New Roman"/>
          <w:sz w:val="24"/>
          <w:szCs w:val="24"/>
        </w:rPr>
        <w:t>, предприятия</w:t>
      </w:r>
      <w:r w:rsidR="00AC3911">
        <w:rPr>
          <w:rFonts w:ascii="Times New Roman" w:hAnsi="Times New Roman" w:cs="Times New Roman"/>
          <w:sz w:val="24"/>
          <w:szCs w:val="24"/>
        </w:rPr>
        <w:t>х</w:t>
      </w:r>
      <w:r w:rsidR="00AE537A" w:rsidRPr="007F0F48">
        <w:rPr>
          <w:rFonts w:ascii="Times New Roman" w:hAnsi="Times New Roman" w:cs="Times New Roman"/>
          <w:sz w:val="24"/>
          <w:szCs w:val="24"/>
        </w:rPr>
        <w:t>.</w:t>
      </w:r>
      <w:r w:rsidR="000E5330" w:rsidRPr="000E5330">
        <w:rPr>
          <w:rFonts w:ascii="Times New Roman" w:hAnsi="Times New Roman" w:cs="Times New Roman"/>
          <w:sz w:val="24"/>
          <w:szCs w:val="24"/>
        </w:rPr>
        <w:t xml:space="preserve"> </w:t>
      </w:r>
      <w:r w:rsidR="000E5330" w:rsidRPr="007F0F48">
        <w:rPr>
          <w:rFonts w:ascii="Times New Roman" w:hAnsi="Times New Roman" w:cs="Times New Roman"/>
          <w:sz w:val="24"/>
          <w:szCs w:val="24"/>
        </w:rPr>
        <w:t>В 2015 году трудоустроено 69% выпускников.</w:t>
      </w:r>
    </w:p>
    <w:p w:rsidR="00AE537A" w:rsidRPr="007F0F48" w:rsidRDefault="00AE537A" w:rsidP="002D3B5A">
      <w:pPr>
        <w:suppressAutoHyphens/>
        <w:spacing w:after="0" w:line="240" w:lineRule="auto"/>
        <w:ind w:firstLine="708"/>
        <w:contextualSpacing/>
        <w:jc w:val="both"/>
        <w:rPr>
          <w:rFonts w:ascii="Times New Roman" w:hAnsi="Times New Roman" w:cs="Times New Roman"/>
          <w:sz w:val="24"/>
          <w:szCs w:val="24"/>
        </w:rPr>
      </w:pPr>
      <w:r w:rsidRPr="007F0F48">
        <w:rPr>
          <w:rFonts w:ascii="Times New Roman" w:hAnsi="Times New Roman" w:cs="Times New Roman"/>
          <w:sz w:val="24"/>
          <w:szCs w:val="24"/>
        </w:rPr>
        <w:t>Наиболее гара</w:t>
      </w:r>
      <w:r w:rsidR="0045662B" w:rsidRPr="007F0F48">
        <w:rPr>
          <w:rFonts w:ascii="Times New Roman" w:hAnsi="Times New Roman" w:cs="Times New Roman"/>
          <w:sz w:val="24"/>
          <w:szCs w:val="24"/>
        </w:rPr>
        <w:t>н</w:t>
      </w:r>
      <w:r w:rsidRPr="007F0F48">
        <w:rPr>
          <w:rFonts w:ascii="Times New Roman" w:hAnsi="Times New Roman" w:cs="Times New Roman"/>
          <w:sz w:val="24"/>
          <w:szCs w:val="24"/>
        </w:rPr>
        <w:t xml:space="preserve">тировано трудоустройство по профессии железнодорожной </w:t>
      </w:r>
      <w:r w:rsidR="00AC3911">
        <w:rPr>
          <w:rFonts w:ascii="Times New Roman" w:hAnsi="Times New Roman" w:cs="Times New Roman"/>
          <w:sz w:val="24"/>
          <w:szCs w:val="24"/>
        </w:rPr>
        <w:t>отрасли – «Машинист локомотива».</w:t>
      </w:r>
      <w:r w:rsidRPr="007F0F48">
        <w:rPr>
          <w:rFonts w:ascii="Times New Roman" w:hAnsi="Times New Roman" w:cs="Times New Roman"/>
          <w:sz w:val="24"/>
          <w:szCs w:val="24"/>
        </w:rPr>
        <w:t xml:space="preserve"> Наиболее крупными и надежными социальными партнерами техникума по обучению рабочих и служащих, их дальнейшего трудоустройства являются: Северная региональная дирекция ж/д вокзалов, филиал ОАО «РЖД»; Северный филиал ОАО «Федеральная пассажирская компания»; Северное ж/д агентство по обслуживанию пассажиров; Сольвычегодский центр организации работы ж/д станций, филиал ОАО «РЖД»; Эксплуатационное локомотивное депо Сосногорск; Сервисное локомотивное депо Сольвычегодск филиала «Северо-Западный» ООО «ТМХ-Сервис»; ОАО «ТрансГазУхта»; ОАО «Жешартский фанерный комбинат»; ОАО «Усть-Вымская тепловая компания», а также Управляющие компании района.</w:t>
      </w:r>
    </w:p>
    <w:p w:rsidR="00AE537A" w:rsidRDefault="00AE537A" w:rsidP="00B95D0D">
      <w:pPr>
        <w:pStyle w:val="Default"/>
        <w:contextualSpacing/>
        <w:jc w:val="both"/>
      </w:pPr>
    </w:p>
    <w:p w:rsidR="005F3621" w:rsidRDefault="005F3621" w:rsidP="00473C92">
      <w:pPr>
        <w:spacing w:after="0"/>
        <w:jc w:val="center"/>
        <w:rPr>
          <w:rFonts w:ascii="Times New Roman" w:hAnsi="Times New Roman" w:cs="Times New Roman"/>
          <w:b/>
          <w:sz w:val="28"/>
          <w:szCs w:val="28"/>
        </w:rPr>
      </w:pPr>
    </w:p>
    <w:p w:rsidR="00473C92" w:rsidRPr="004E4685" w:rsidRDefault="00473C92" w:rsidP="00473C92">
      <w:pPr>
        <w:spacing w:after="0"/>
        <w:jc w:val="center"/>
        <w:rPr>
          <w:rFonts w:ascii="Times New Roman" w:hAnsi="Times New Roman" w:cs="Times New Roman"/>
          <w:b/>
          <w:color w:val="365F91" w:themeColor="accent1" w:themeShade="BF"/>
          <w:sz w:val="28"/>
          <w:szCs w:val="28"/>
        </w:rPr>
      </w:pPr>
      <w:bookmarkStart w:id="84" w:name="OLE_LIN26"/>
      <w:bookmarkStart w:id="85" w:name="O25"/>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473C92" w:rsidRPr="004E4685" w:rsidRDefault="00473C92" w:rsidP="00473C9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«ПЕЧОРСКИЙ ПРОМЫШЛЕННО-ЭКОНОМИЧЕСКИЙ</w:t>
      </w:r>
    </w:p>
    <w:p w:rsidR="00473C92" w:rsidRPr="004E4685" w:rsidRDefault="00473C92" w:rsidP="00473C9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ТЕХНИКУМ»</w:t>
      </w:r>
    </w:p>
    <w:bookmarkEnd w:id="84"/>
    <w:bookmarkEnd w:id="85"/>
    <w:p w:rsidR="00473C92" w:rsidRPr="00DE4CDE" w:rsidRDefault="00473C92" w:rsidP="00473C92">
      <w:pPr>
        <w:tabs>
          <w:tab w:val="left" w:pos="944"/>
        </w:tabs>
        <w:spacing w:after="0" w:line="240" w:lineRule="auto"/>
        <w:contextualSpacing/>
        <w:jc w:val="both"/>
        <w:rPr>
          <w:rFonts w:ascii="Times New Roman" w:hAnsi="Times New Roman" w:cs="Times New Roman"/>
          <w:sz w:val="24"/>
          <w:szCs w:val="24"/>
        </w:rPr>
      </w:pPr>
    </w:p>
    <w:p w:rsidR="00473C92" w:rsidRPr="008D415D"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Pr="00FB1281">
        <w:rPr>
          <w:rFonts w:ascii="Times New Roman" w:hAnsi="Times New Roman" w:cs="Times New Roman"/>
          <w:sz w:val="24"/>
          <w:szCs w:val="24"/>
        </w:rPr>
        <w:t>169600, Республика Коми, г.</w:t>
      </w:r>
      <w:r>
        <w:rPr>
          <w:rFonts w:ascii="Times New Roman" w:hAnsi="Times New Roman" w:cs="Times New Roman"/>
          <w:sz w:val="24"/>
          <w:szCs w:val="24"/>
        </w:rPr>
        <w:t xml:space="preserve"> </w:t>
      </w:r>
      <w:r w:rsidRPr="00FB1281">
        <w:rPr>
          <w:rFonts w:ascii="Times New Roman" w:hAnsi="Times New Roman" w:cs="Times New Roman"/>
          <w:sz w:val="24"/>
          <w:szCs w:val="24"/>
        </w:rPr>
        <w:t>Печора, ул. Печорский проспект, 3</w:t>
      </w:r>
    </w:p>
    <w:p w:rsidR="00473C92"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Pr="00FB1281">
        <w:rPr>
          <w:rFonts w:ascii="Times New Roman" w:hAnsi="Times New Roman" w:cs="Times New Roman"/>
          <w:sz w:val="24"/>
          <w:szCs w:val="24"/>
        </w:rPr>
        <w:t>8(82142) 3-54-45</w:t>
      </w:r>
    </w:p>
    <w:p w:rsidR="00473C92" w:rsidRPr="00A73084" w:rsidRDefault="00045E39" w:rsidP="005F3621">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473C92" w:rsidRPr="00A73084">
        <w:rPr>
          <w:rFonts w:ascii="Times New Roman" w:hAnsi="Times New Roman" w:cs="Times New Roman"/>
          <w:b/>
          <w:sz w:val="24"/>
          <w:szCs w:val="24"/>
        </w:rPr>
        <w:t>-</w:t>
      </w:r>
      <w:r w:rsidR="00473C92" w:rsidRPr="008D415D">
        <w:rPr>
          <w:rFonts w:ascii="Times New Roman" w:hAnsi="Times New Roman" w:cs="Times New Roman"/>
          <w:b/>
          <w:sz w:val="24"/>
          <w:szCs w:val="24"/>
          <w:lang w:val="en-US"/>
        </w:rPr>
        <w:t>mail</w:t>
      </w:r>
      <w:r w:rsidR="00473C92" w:rsidRPr="00A73084">
        <w:rPr>
          <w:rFonts w:ascii="Times New Roman" w:hAnsi="Times New Roman" w:cs="Times New Roman"/>
          <w:b/>
          <w:sz w:val="24"/>
          <w:szCs w:val="24"/>
        </w:rPr>
        <w:t xml:space="preserve">: </w:t>
      </w:r>
      <w:r w:rsidR="00473C92" w:rsidRPr="00473C92">
        <w:rPr>
          <w:rFonts w:ascii="Times New Roman" w:hAnsi="Times New Roman" w:cs="Times New Roman"/>
          <w:sz w:val="24"/>
          <w:szCs w:val="24"/>
          <w:lang w:val="en-US"/>
        </w:rPr>
        <w:t>ppet</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minobr</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rkomi</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ru</w:t>
      </w:r>
    </w:p>
    <w:p w:rsidR="0039607E" w:rsidRPr="00A73084" w:rsidRDefault="00473C92" w:rsidP="005F3621">
      <w:pPr>
        <w:spacing w:line="240" w:lineRule="auto"/>
        <w:contextualSpacing/>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8D415D">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28" w:history="1">
        <w:r w:rsidR="0039607E" w:rsidRPr="0039607E">
          <w:rPr>
            <w:rStyle w:val="a3"/>
            <w:rFonts w:ascii="Times New Roman" w:hAnsi="Times New Roman" w:cs="Times New Roman"/>
            <w:color w:val="000000" w:themeColor="text1"/>
            <w:sz w:val="24"/>
            <w:szCs w:val="24"/>
            <w:u w:val="none"/>
            <w:lang w:val="en-US"/>
          </w:rPr>
          <w:t>www</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0039607E" w:rsidRPr="00A73084">
        <w:rPr>
          <w:rFonts w:ascii="Times New Roman" w:hAnsi="Times New Roman" w:cs="Times New Roman"/>
          <w:color w:val="000000" w:themeColor="text1"/>
          <w:sz w:val="24"/>
          <w:szCs w:val="24"/>
        </w:rPr>
        <w:t xml:space="preserve">, </w:t>
      </w:r>
      <w:hyperlink r:id="rId29" w:history="1">
        <w:r w:rsidR="0039607E" w:rsidRPr="0039607E">
          <w:rPr>
            <w:rStyle w:val="a3"/>
            <w:rFonts w:ascii="Times New Roman" w:hAnsi="Times New Roman" w:cs="Times New Roman"/>
            <w:color w:val="000000" w:themeColor="text1"/>
            <w:sz w:val="24"/>
            <w:szCs w:val="24"/>
            <w:u w:val="none"/>
            <w:lang w:val="en-US"/>
          </w:rPr>
          <w:t>welcome</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Pr="00A73084">
        <w:rPr>
          <w:rFonts w:ascii="Times New Roman" w:hAnsi="Times New Roman" w:cs="Times New Roman"/>
          <w:color w:val="000000" w:themeColor="text1"/>
          <w:sz w:val="24"/>
          <w:szCs w:val="24"/>
        </w:rPr>
        <w:t xml:space="preserve"> </w:t>
      </w:r>
    </w:p>
    <w:p w:rsidR="0039607E" w:rsidRPr="0039607E" w:rsidRDefault="0039607E" w:rsidP="005F3621">
      <w:pPr>
        <w:spacing w:line="240" w:lineRule="auto"/>
        <w:contextualSpacing/>
        <w:jc w:val="both"/>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Pr="0039607E">
        <w:rPr>
          <w:rFonts w:ascii="Times New Roman" w:hAnsi="Times New Roman" w:cs="Times New Roman"/>
          <w:color w:val="000000" w:themeColor="text1"/>
          <w:sz w:val="24"/>
          <w:szCs w:val="24"/>
        </w:rPr>
        <w:t>8(82142) 3-52-45</w:t>
      </w:r>
    </w:p>
    <w:p w:rsidR="005F3621"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0039607E">
        <w:rPr>
          <w:rFonts w:ascii="Times New Roman" w:hAnsi="Times New Roman" w:cs="Times New Roman"/>
          <w:b/>
          <w:sz w:val="24"/>
          <w:szCs w:val="24"/>
        </w:rPr>
        <w:t>С</w:t>
      </w:r>
      <w:r w:rsidR="0039607E">
        <w:rPr>
          <w:rFonts w:ascii="Times New Roman" w:hAnsi="Times New Roman" w:cs="Times New Roman"/>
          <w:sz w:val="24"/>
          <w:szCs w:val="24"/>
        </w:rPr>
        <w:t xml:space="preserve">ерия 11Л01 № 0001055 </w:t>
      </w:r>
      <w:r w:rsidR="00151171">
        <w:rPr>
          <w:rFonts w:ascii="Times New Roman" w:hAnsi="Times New Roman" w:cs="Times New Roman"/>
          <w:sz w:val="24"/>
          <w:szCs w:val="24"/>
        </w:rPr>
        <w:t>725</w:t>
      </w:r>
      <w:r w:rsidR="0039607E">
        <w:rPr>
          <w:rFonts w:ascii="Times New Roman" w:hAnsi="Times New Roman" w:cs="Times New Roman"/>
          <w:sz w:val="24"/>
          <w:szCs w:val="24"/>
        </w:rPr>
        <w:t xml:space="preserve">-П от </w:t>
      </w:r>
      <w:r w:rsidR="00151171">
        <w:rPr>
          <w:rFonts w:ascii="Times New Roman" w:hAnsi="Times New Roman" w:cs="Times New Roman"/>
          <w:sz w:val="24"/>
          <w:szCs w:val="24"/>
        </w:rPr>
        <w:t>11</w:t>
      </w:r>
      <w:r w:rsidR="0039607E">
        <w:rPr>
          <w:rFonts w:ascii="Times New Roman" w:hAnsi="Times New Roman" w:cs="Times New Roman"/>
          <w:sz w:val="24"/>
          <w:szCs w:val="24"/>
        </w:rPr>
        <w:t>.</w:t>
      </w:r>
      <w:r w:rsidR="00151171">
        <w:rPr>
          <w:rFonts w:ascii="Times New Roman" w:hAnsi="Times New Roman" w:cs="Times New Roman"/>
          <w:sz w:val="24"/>
          <w:szCs w:val="24"/>
        </w:rPr>
        <w:t>03</w:t>
      </w:r>
      <w:r w:rsidR="0039607E">
        <w:rPr>
          <w:rFonts w:ascii="Times New Roman" w:hAnsi="Times New Roman" w:cs="Times New Roman"/>
          <w:sz w:val="24"/>
          <w:szCs w:val="24"/>
        </w:rPr>
        <w:t>.201</w:t>
      </w:r>
      <w:r w:rsidR="00151171">
        <w:rPr>
          <w:rFonts w:ascii="Times New Roman" w:hAnsi="Times New Roman" w:cs="Times New Roman"/>
          <w:sz w:val="24"/>
          <w:szCs w:val="24"/>
        </w:rPr>
        <w:t>5</w:t>
      </w:r>
      <w:r w:rsidR="0039607E">
        <w:rPr>
          <w:rFonts w:ascii="Times New Roman" w:hAnsi="Times New Roman" w:cs="Times New Roman"/>
          <w:sz w:val="24"/>
          <w:szCs w:val="24"/>
        </w:rPr>
        <w:t xml:space="preserve">, </w:t>
      </w:r>
      <w:r w:rsidRPr="008D415D">
        <w:rPr>
          <w:rFonts w:ascii="Times New Roman" w:hAnsi="Times New Roman" w:cs="Times New Roman"/>
          <w:sz w:val="24"/>
          <w:szCs w:val="24"/>
        </w:rPr>
        <w:t>выдана Министерством образования Республики Коми.</w:t>
      </w:r>
    </w:p>
    <w:p w:rsidR="00473C92" w:rsidRPr="008D415D"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sidR="0039607E">
        <w:rPr>
          <w:rFonts w:ascii="Times New Roman" w:hAnsi="Times New Roman" w:cs="Times New Roman"/>
          <w:sz w:val="24"/>
          <w:szCs w:val="24"/>
        </w:rPr>
        <w:t>11А01 № 0000204</w:t>
      </w:r>
      <w:r w:rsidRPr="008D415D">
        <w:rPr>
          <w:rFonts w:ascii="Times New Roman" w:hAnsi="Times New Roman" w:cs="Times New Roman"/>
          <w:sz w:val="24"/>
          <w:szCs w:val="24"/>
        </w:rPr>
        <w:t>№ 108-П, выдан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w:t>
      </w:r>
      <w:r w:rsidR="005F3621">
        <w:rPr>
          <w:rFonts w:ascii="Times New Roman" w:hAnsi="Times New Roman" w:cs="Times New Roman"/>
          <w:sz w:val="24"/>
          <w:szCs w:val="24"/>
        </w:rPr>
        <w:t>еспублики Коми от 27.01.2014.</w:t>
      </w:r>
    </w:p>
    <w:p w:rsidR="005F3621" w:rsidRDefault="005F3621" w:rsidP="005F3621">
      <w:pPr>
        <w:tabs>
          <w:tab w:val="left" w:pos="5159"/>
        </w:tabs>
        <w:spacing w:line="240" w:lineRule="auto"/>
        <w:contextualSpacing/>
        <w:jc w:val="center"/>
        <w:rPr>
          <w:rFonts w:ascii="Times New Roman" w:hAnsi="Times New Roman" w:cs="Times New Roman"/>
          <w:b/>
          <w:sz w:val="28"/>
          <w:szCs w:val="28"/>
        </w:rPr>
      </w:pPr>
    </w:p>
    <w:p w:rsidR="005F3621" w:rsidRPr="004E4685" w:rsidRDefault="004E4685"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3E513C" w:rsidRDefault="003E513C" w:rsidP="003E513C">
      <w:pPr>
        <w:tabs>
          <w:tab w:val="left" w:pos="5159"/>
        </w:tabs>
        <w:suppressAutoHyphens/>
        <w:spacing w:line="240" w:lineRule="auto"/>
        <w:contextualSpacing/>
        <w:jc w:val="center"/>
        <w:rPr>
          <w:rFonts w:ascii="Times New Roman" w:hAnsi="Times New Roman" w:cs="Times New Roman"/>
          <w:b/>
          <w:sz w:val="28"/>
          <w:szCs w:val="28"/>
        </w:rPr>
      </w:pPr>
    </w:p>
    <w:tbl>
      <w:tblPr>
        <w:tblStyle w:val="ab"/>
        <w:tblW w:w="10598" w:type="dxa"/>
        <w:tblLayout w:type="fixed"/>
        <w:tblLook w:val="04A0" w:firstRow="1" w:lastRow="0" w:firstColumn="1" w:lastColumn="0" w:noHBand="0" w:noVBand="1"/>
      </w:tblPr>
      <w:tblGrid>
        <w:gridCol w:w="2269"/>
        <w:gridCol w:w="2126"/>
        <w:gridCol w:w="1418"/>
        <w:gridCol w:w="1559"/>
        <w:gridCol w:w="1418"/>
        <w:gridCol w:w="1808"/>
      </w:tblGrid>
      <w:tr w:rsidR="005F3621" w:rsidRPr="00BE0D8E" w:rsidTr="003E513C">
        <w:tc>
          <w:tcPr>
            <w:tcW w:w="2269" w:type="dxa"/>
          </w:tcPr>
          <w:p w:rsidR="00991C16"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5F3621" w:rsidRPr="00BE0D8E" w:rsidRDefault="00991C16" w:rsidP="003E513C">
            <w:pPr>
              <w:suppressAutoHyphens/>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tcPr>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418" w:type="dxa"/>
          </w:tcPr>
          <w:p w:rsidR="00EA58B6"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5F3621" w:rsidRPr="00BE0D8E" w:rsidRDefault="005F3621" w:rsidP="003E513C">
            <w:pPr>
              <w:suppressAutoHyphens/>
              <w:contextualSpacing/>
              <w:jc w:val="both"/>
              <w:rPr>
                <w:rFonts w:ascii="Times New Roman" w:hAnsi="Times New Roman" w:cs="Times New Roman"/>
                <w:b/>
                <w:sz w:val="20"/>
                <w:szCs w:val="20"/>
              </w:rPr>
            </w:pPr>
          </w:p>
        </w:tc>
        <w:tc>
          <w:tcPr>
            <w:tcW w:w="1559" w:type="dxa"/>
          </w:tcPr>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8" w:type="dxa"/>
          </w:tcPr>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808" w:type="dxa"/>
          </w:tcPr>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r w:rsidR="00D54AAE">
              <w:rPr>
                <w:rFonts w:ascii="Times New Roman" w:hAnsi="Times New Roman" w:cs="Times New Roman"/>
                <w:b/>
                <w:sz w:val="20"/>
                <w:szCs w:val="20"/>
              </w:rPr>
              <w:t xml:space="preserve"> </w:t>
            </w:r>
          </w:p>
        </w:tc>
      </w:tr>
      <w:tr w:rsidR="00473C92" w:rsidRPr="00BE0D8E" w:rsidTr="004443CE">
        <w:tc>
          <w:tcPr>
            <w:tcW w:w="10598" w:type="dxa"/>
            <w:gridSpan w:val="6"/>
            <w:shd w:val="clear" w:color="auto" w:fill="E5B8B7" w:themeFill="accent2" w:themeFillTint="66"/>
          </w:tcPr>
          <w:p w:rsidR="00473C92" w:rsidRPr="00C418D8" w:rsidRDefault="00473C92" w:rsidP="003E513C">
            <w:pPr>
              <w:suppressAutoHyphens/>
              <w:contextualSpacing/>
              <w:rPr>
                <w:rFonts w:ascii="Times New Roman" w:hAnsi="Times New Roman" w:cs="Times New Roman"/>
                <w:sz w:val="20"/>
                <w:szCs w:val="20"/>
              </w:rPr>
            </w:pPr>
            <w:r w:rsidRPr="00C418D8">
              <w:rPr>
                <w:rFonts w:ascii="Times New Roman" w:hAnsi="Times New Roman" w:cs="Times New Roman"/>
                <w:b/>
                <w:sz w:val="20"/>
                <w:szCs w:val="20"/>
              </w:rPr>
              <w:t>Программы подготовки специалистов среднего звена</w:t>
            </w:r>
          </w:p>
        </w:tc>
      </w:tr>
      <w:tr w:rsidR="00473C92" w:rsidRPr="00BE0D8E" w:rsidTr="003E513C">
        <w:tc>
          <w:tcPr>
            <w:tcW w:w="2269" w:type="dxa"/>
            <w:vMerge w:val="restart"/>
          </w:tcPr>
          <w:p w:rsidR="005F3621"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 xml:space="preserve">08.02.01 </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Строительство и эксплуатация зданий и сооружений</w:t>
            </w:r>
          </w:p>
        </w:tc>
        <w:tc>
          <w:tcPr>
            <w:tcW w:w="2126" w:type="dxa"/>
            <w:vMerge w:val="restart"/>
          </w:tcPr>
          <w:p w:rsidR="00473C92" w:rsidRPr="006055D7" w:rsidRDefault="005F362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ехник-строитель</w:t>
            </w: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7B013E"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7B013E" w:rsidRPr="006055D7">
              <w:rPr>
                <w:rStyle w:val="a8"/>
                <w:rFonts w:ascii="Times New Roman" w:hAnsi="Times New Roman" w:cs="Times New Roman"/>
                <w:i w:val="0"/>
                <w:sz w:val="20"/>
                <w:szCs w:val="20"/>
              </w:rPr>
              <w:t>.</w:t>
            </w:r>
          </w:p>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D65D43"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D65D43" w:rsidRPr="006055D7">
              <w:rPr>
                <w:rStyle w:val="a8"/>
                <w:rFonts w:ascii="Times New Roman" w:hAnsi="Times New Roman" w:cs="Times New Roman"/>
                <w:i w:val="0"/>
                <w:sz w:val="20"/>
                <w:szCs w:val="20"/>
              </w:rPr>
              <w:t>.</w:t>
            </w:r>
            <w:r w:rsidR="00BE0D8E"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473C92" w:rsidRPr="00BE0D8E" w:rsidRDefault="007B013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 xml:space="preserve">- </w:t>
            </w:r>
          </w:p>
        </w:tc>
      </w:tr>
      <w:tr w:rsidR="00473C92" w:rsidRPr="00BE0D8E" w:rsidTr="003E513C">
        <w:trPr>
          <w:trHeight w:val="494"/>
        </w:trPr>
        <w:tc>
          <w:tcPr>
            <w:tcW w:w="2269" w:type="dxa"/>
            <w:vMerge/>
          </w:tcPr>
          <w:p w:rsidR="00473C92" w:rsidRPr="00C418D8" w:rsidRDefault="00473C92" w:rsidP="003E513C">
            <w:pPr>
              <w:pStyle w:val="af7"/>
              <w:suppressAutoHyphens/>
              <w:contextualSpacing/>
              <w:rPr>
                <w:rStyle w:val="a8"/>
                <w:rFonts w:ascii="Times New Roman" w:hAnsi="Times New Roman" w:cs="Times New Roman"/>
                <w:i w:val="0"/>
                <w:sz w:val="20"/>
                <w:szCs w:val="20"/>
              </w:rPr>
            </w:pPr>
          </w:p>
        </w:tc>
        <w:tc>
          <w:tcPr>
            <w:tcW w:w="2126" w:type="dxa"/>
            <w:vMerge/>
          </w:tcPr>
          <w:p w:rsidR="00473C92" w:rsidRPr="006055D7" w:rsidRDefault="00473C92" w:rsidP="003E513C">
            <w:pPr>
              <w:suppressAutoHyphens/>
              <w:contextualSpacing/>
              <w:rPr>
                <w:rStyle w:val="a8"/>
                <w:rFonts w:ascii="Times New Roman" w:hAnsi="Times New Roman" w:cs="Times New Roman"/>
                <w:i w:val="0"/>
                <w:sz w:val="20"/>
                <w:szCs w:val="20"/>
              </w:rPr>
            </w:pP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 (на базе 11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808" w:type="dxa"/>
          </w:tcPr>
          <w:p w:rsidR="00473C92" w:rsidRPr="00BE0D8E" w:rsidRDefault="00151171" w:rsidP="003E513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r>
      <w:tr w:rsidR="00473C92" w:rsidRPr="00BE0D8E" w:rsidTr="003E513C">
        <w:tc>
          <w:tcPr>
            <w:tcW w:w="2269" w:type="dxa"/>
            <w:vMerge w:val="restart"/>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13.02.03</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Электрические</w:t>
            </w:r>
            <w:r w:rsidR="005E1F5C" w:rsidRPr="00C418D8">
              <w:rPr>
                <w:rStyle w:val="a8"/>
                <w:rFonts w:ascii="Times New Roman" w:hAnsi="Times New Roman" w:cs="Times New Roman"/>
                <w:i w:val="0"/>
                <w:sz w:val="20"/>
                <w:szCs w:val="20"/>
              </w:rPr>
              <w:t xml:space="preserve"> </w:t>
            </w:r>
            <w:r w:rsidRPr="00C418D8">
              <w:rPr>
                <w:rStyle w:val="a8"/>
                <w:rFonts w:ascii="Times New Roman" w:hAnsi="Times New Roman" w:cs="Times New Roman"/>
                <w:i w:val="0"/>
                <w:sz w:val="20"/>
                <w:szCs w:val="20"/>
              </w:rPr>
              <w:t>станции, сети и системы</w:t>
            </w:r>
          </w:p>
        </w:tc>
        <w:tc>
          <w:tcPr>
            <w:tcW w:w="2126" w:type="dxa"/>
            <w:vMerge w:val="restart"/>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w:t>
            </w:r>
            <w:r w:rsidRPr="006055D7">
              <w:rPr>
                <w:rStyle w:val="a8"/>
                <w:rFonts w:ascii="Times New Roman" w:hAnsi="Times New Roman" w:cs="Times New Roman"/>
                <w:i w:val="0"/>
                <w:sz w:val="20"/>
                <w:szCs w:val="20"/>
              </w:rPr>
              <w:t>х</w:t>
            </w:r>
            <w:r w:rsidR="00473C92" w:rsidRPr="006055D7">
              <w:rPr>
                <w:rStyle w:val="a8"/>
                <w:rFonts w:ascii="Times New Roman" w:hAnsi="Times New Roman" w:cs="Times New Roman"/>
                <w:i w:val="0"/>
                <w:sz w:val="20"/>
                <w:szCs w:val="20"/>
              </w:rPr>
              <w:t>ник-электрик</w:t>
            </w: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3E513C">
            <w:pPr>
              <w:suppressAutoHyphens/>
              <w:contextualSpacing/>
              <w:rPr>
                <w:rStyle w:val="a8"/>
                <w:rFonts w:ascii="Times New Roman" w:hAnsi="Times New Roman" w:cs="Times New Roman"/>
                <w:i w:val="0"/>
                <w:sz w:val="20"/>
                <w:szCs w:val="20"/>
              </w:rPr>
            </w:pPr>
          </w:p>
        </w:tc>
        <w:tc>
          <w:tcPr>
            <w:tcW w:w="1559" w:type="dxa"/>
          </w:tcPr>
          <w:p w:rsidR="00D65D43"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3 года 10 мес. </w:t>
            </w:r>
          </w:p>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vMerge/>
          </w:tcPr>
          <w:p w:rsidR="00473C92" w:rsidRPr="00C418D8" w:rsidRDefault="00473C92" w:rsidP="003E513C">
            <w:pPr>
              <w:pStyle w:val="af7"/>
              <w:suppressAutoHyphens/>
              <w:contextualSpacing/>
              <w:rPr>
                <w:rStyle w:val="a8"/>
                <w:rFonts w:ascii="Times New Roman" w:hAnsi="Times New Roman" w:cs="Times New Roman"/>
                <w:i w:val="0"/>
                <w:sz w:val="20"/>
                <w:szCs w:val="20"/>
              </w:rPr>
            </w:pPr>
          </w:p>
        </w:tc>
        <w:tc>
          <w:tcPr>
            <w:tcW w:w="2126" w:type="dxa"/>
            <w:vMerge/>
          </w:tcPr>
          <w:p w:rsidR="00473C92" w:rsidRPr="006055D7" w:rsidRDefault="00473C92" w:rsidP="003E513C">
            <w:pPr>
              <w:suppressAutoHyphens/>
              <w:contextualSpacing/>
              <w:rPr>
                <w:rStyle w:val="a8"/>
                <w:rFonts w:ascii="Times New Roman" w:hAnsi="Times New Roman" w:cs="Times New Roman"/>
                <w:i w:val="0"/>
                <w:sz w:val="20"/>
                <w:szCs w:val="20"/>
              </w:rPr>
            </w:pP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(на базе </w:t>
            </w:r>
            <w:r w:rsidR="00473C92" w:rsidRPr="006055D7">
              <w:rPr>
                <w:rStyle w:val="a8"/>
                <w:rFonts w:ascii="Times New Roman" w:hAnsi="Times New Roman" w:cs="Times New Roman"/>
                <w:i w:val="0"/>
                <w:sz w:val="20"/>
                <w:szCs w:val="20"/>
              </w:rPr>
              <w:t>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808" w:type="dxa"/>
          </w:tcPr>
          <w:p w:rsidR="00473C92" w:rsidRPr="00BE0D8E" w:rsidRDefault="00151171" w:rsidP="003E513C">
            <w:pPr>
              <w:suppressAutoHyphens/>
              <w:contextualSpacing/>
              <w:rPr>
                <w:rFonts w:ascii="Times New Roman" w:hAnsi="Times New Roman" w:cs="Times New Roman"/>
                <w:b/>
                <w:sz w:val="20"/>
                <w:szCs w:val="20"/>
              </w:rPr>
            </w:pPr>
            <w:r>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tabs>
                <w:tab w:val="right" w:pos="2053"/>
              </w:tabs>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09.02.02</w:t>
            </w:r>
            <w:r w:rsidR="00151171" w:rsidRPr="00C418D8">
              <w:rPr>
                <w:rStyle w:val="a8"/>
                <w:rFonts w:ascii="Times New Roman" w:hAnsi="Times New Roman" w:cs="Times New Roman"/>
                <w:i w:val="0"/>
                <w:sz w:val="20"/>
                <w:szCs w:val="20"/>
              </w:rPr>
              <w:tab/>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Компьютерные сети</w:t>
            </w:r>
          </w:p>
        </w:tc>
        <w:tc>
          <w:tcPr>
            <w:tcW w:w="2126"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 по компьютерным сетям</w:t>
            </w: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 (</w:t>
            </w:r>
            <w:r w:rsidRPr="006055D7">
              <w:rPr>
                <w:rStyle w:val="a8"/>
                <w:rFonts w:ascii="Times New Roman" w:hAnsi="Times New Roman" w:cs="Times New Roman"/>
                <w:i w:val="0"/>
                <w:sz w:val="20"/>
                <w:szCs w:val="20"/>
              </w:rPr>
              <w:t>на базе 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151171" w:rsidRPr="00BE0D8E" w:rsidTr="003E513C">
        <w:tc>
          <w:tcPr>
            <w:tcW w:w="2269" w:type="dxa"/>
            <w:vMerge w:val="restart"/>
          </w:tcPr>
          <w:p w:rsidR="00151171" w:rsidRPr="00C418D8" w:rsidRDefault="00151171"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34.02.01</w:t>
            </w:r>
          </w:p>
          <w:p w:rsidR="00151171" w:rsidRPr="00C418D8" w:rsidRDefault="00151171"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Сестринское дело</w:t>
            </w:r>
          </w:p>
        </w:tc>
        <w:tc>
          <w:tcPr>
            <w:tcW w:w="2126" w:type="dxa"/>
            <w:vMerge w:val="restart"/>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Медицинская сестра/ медицинский брат</w:t>
            </w:r>
          </w:p>
        </w:tc>
        <w:tc>
          <w:tcPr>
            <w:tcW w:w="1418" w:type="dxa"/>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Очная</w:t>
            </w:r>
          </w:p>
        </w:tc>
        <w:tc>
          <w:tcPr>
            <w:tcW w:w="1559" w:type="dxa"/>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p>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p>
        </w:tc>
        <w:tc>
          <w:tcPr>
            <w:tcW w:w="1418" w:type="dxa"/>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151171" w:rsidRPr="00BE0D8E" w:rsidRDefault="00151171"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151171" w:rsidRPr="00BE0D8E" w:rsidTr="003E513C">
        <w:tc>
          <w:tcPr>
            <w:tcW w:w="2269" w:type="dxa"/>
            <w:vMerge/>
          </w:tcPr>
          <w:p w:rsidR="00151171" w:rsidRPr="00C418D8" w:rsidRDefault="00151171" w:rsidP="003E513C">
            <w:pPr>
              <w:pStyle w:val="af7"/>
              <w:suppressAutoHyphens/>
              <w:contextualSpacing/>
              <w:rPr>
                <w:rStyle w:val="a8"/>
                <w:rFonts w:ascii="Times New Roman" w:hAnsi="Times New Roman" w:cs="Times New Roman"/>
                <w:i w:val="0"/>
                <w:sz w:val="20"/>
                <w:szCs w:val="20"/>
              </w:rPr>
            </w:pPr>
          </w:p>
        </w:tc>
        <w:tc>
          <w:tcPr>
            <w:tcW w:w="2126" w:type="dxa"/>
            <w:vMerge/>
          </w:tcPr>
          <w:p w:rsidR="00151171" w:rsidRPr="006055D7" w:rsidRDefault="00151171" w:rsidP="003E513C">
            <w:pPr>
              <w:suppressAutoHyphens/>
              <w:contextualSpacing/>
              <w:rPr>
                <w:rStyle w:val="a8"/>
                <w:rFonts w:ascii="Times New Roman" w:hAnsi="Times New Roman" w:cs="Times New Roman"/>
                <w:i w:val="0"/>
                <w:sz w:val="20"/>
                <w:szCs w:val="20"/>
              </w:rPr>
            </w:pPr>
          </w:p>
        </w:tc>
        <w:tc>
          <w:tcPr>
            <w:tcW w:w="1418" w:type="dxa"/>
          </w:tcPr>
          <w:p w:rsidR="00151171" w:rsidRPr="006055D7" w:rsidRDefault="00151171" w:rsidP="003E513C">
            <w:pPr>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Заочная</w:t>
            </w:r>
          </w:p>
        </w:tc>
        <w:tc>
          <w:tcPr>
            <w:tcW w:w="1559" w:type="dxa"/>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10 мес.</w:t>
            </w:r>
          </w:p>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11 кл.)</w:t>
            </w:r>
          </w:p>
        </w:tc>
        <w:tc>
          <w:tcPr>
            <w:tcW w:w="1418" w:type="dxa"/>
          </w:tcPr>
          <w:p w:rsidR="00151171" w:rsidRPr="006055D7" w:rsidRDefault="00151171" w:rsidP="003E513C">
            <w:pPr>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25</w:t>
            </w:r>
          </w:p>
        </w:tc>
        <w:tc>
          <w:tcPr>
            <w:tcW w:w="1808" w:type="dxa"/>
          </w:tcPr>
          <w:p w:rsidR="00151171" w:rsidRPr="00BE0D8E" w:rsidRDefault="00151171" w:rsidP="003E513C">
            <w:pPr>
              <w:suppressAutoHyphens/>
              <w:contextualSpacing/>
              <w:rPr>
                <w:rFonts w:ascii="Times New Roman" w:hAnsi="Times New Roman" w:cs="Times New Roman"/>
                <w:sz w:val="20"/>
                <w:szCs w:val="20"/>
              </w:rPr>
            </w:pP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19.02.10</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 xml:space="preserve">Технология продукции </w:t>
            </w:r>
            <w:r w:rsidRPr="00C418D8">
              <w:rPr>
                <w:rStyle w:val="a8"/>
                <w:rFonts w:ascii="Times New Roman" w:hAnsi="Times New Roman" w:cs="Times New Roman"/>
                <w:i w:val="0"/>
                <w:sz w:val="20"/>
                <w:szCs w:val="20"/>
              </w:rPr>
              <w:lastRenderedPageBreak/>
              <w:t>общественного питания</w:t>
            </w:r>
          </w:p>
        </w:tc>
        <w:tc>
          <w:tcPr>
            <w:tcW w:w="2126"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Т</w:t>
            </w:r>
            <w:r w:rsidR="00473C92" w:rsidRPr="006055D7">
              <w:rPr>
                <w:rStyle w:val="a8"/>
                <w:rFonts w:ascii="Times New Roman" w:hAnsi="Times New Roman" w:cs="Times New Roman"/>
                <w:i w:val="0"/>
                <w:sz w:val="20"/>
                <w:szCs w:val="20"/>
              </w:rPr>
              <w:t>ехник-</w:t>
            </w:r>
          </w:p>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технолог</w:t>
            </w: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3E513C">
            <w:pPr>
              <w:suppressAutoHyphens/>
              <w:contextualSpacing/>
              <w:rPr>
                <w:rStyle w:val="a8"/>
                <w:rFonts w:ascii="Times New Roman" w:hAnsi="Times New Roman" w:cs="Times New Roman"/>
                <w:i w:val="0"/>
                <w:sz w:val="20"/>
                <w:szCs w:val="20"/>
              </w:rPr>
            </w:pPr>
          </w:p>
        </w:tc>
        <w:tc>
          <w:tcPr>
            <w:tcW w:w="1559"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w:t>
            </w:r>
            <w:r w:rsidR="00BE0D8E" w:rsidRPr="006055D7">
              <w:rPr>
                <w:rStyle w:val="a8"/>
                <w:rFonts w:ascii="Times New Roman" w:hAnsi="Times New Roman" w:cs="Times New Roman"/>
                <w:i w:val="0"/>
                <w:sz w:val="20"/>
                <w:szCs w:val="20"/>
              </w:rPr>
              <w:t xml:space="preserve"> года 10 мес.</w:t>
            </w:r>
          </w:p>
          <w:p w:rsidR="00473C92" w:rsidRPr="006055D7" w:rsidRDefault="00BE0D8E"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4443CE">
        <w:trPr>
          <w:trHeight w:val="278"/>
        </w:trPr>
        <w:tc>
          <w:tcPr>
            <w:tcW w:w="10598" w:type="dxa"/>
            <w:gridSpan w:val="6"/>
            <w:shd w:val="clear" w:color="auto" w:fill="E5B8B7" w:themeFill="accent2" w:themeFillTint="66"/>
          </w:tcPr>
          <w:p w:rsidR="00473C92" w:rsidRPr="00C418D8" w:rsidRDefault="00473C92" w:rsidP="003E513C">
            <w:pPr>
              <w:suppressAutoHyphens/>
              <w:contextualSpacing/>
              <w:rPr>
                <w:rFonts w:ascii="Times New Roman" w:hAnsi="Times New Roman" w:cs="Times New Roman"/>
                <w:sz w:val="20"/>
                <w:szCs w:val="20"/>
              </w:rPr>
            </w:pPr>
            <w:r w:rsidRPr="00C418D8">
              <w:rPr>
                <w:rFonts w:ascii="Times New Roman" w:hAnsi="Times New Roman" w:cs="Times New Roman"/>
                <w:b/>
                <w:sz w:val="20"/>
                <w:szCs w:val="20"/>
              </w:rPr>
              <w:lastRenderedPageBreak/>
              <w:t>Программы подготовки квалифицированных рабочих, служащих</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15.01.05</w:t>
            </w:r>
          </w:p>
          <w:p w:rsidR="00D65D43"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Сварщик</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(электросварочные и газосварочные работы)</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 электросварщик ручной сварки</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08.01.10</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Мастер жилищно-коммунального хозяйства</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w:t>
            </w:r>
            <w:r w:rsidR="00473C92" w:rsidRPr="006055D7">
              <w:rPr>
                <w:rStyle w:val="a8"/>
                <w:rFonts w:ascii="Times New Roman" w:hAnsi="Times New Roman" w:cs="Times New Roman"/>
                <w:i w:val="0"/>
                <w:sz w:val="20"/>
                <w:szCs w:val="20"/>
              </w:rPr>
              <w:t xml:space="preserve">лесарь-сантехник, </w:t>
            </w:r>
            <w:r w:rsidR="00D65D43"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13.01.10</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Электромонтер по ремонту и обслуживанию электрооборудования</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лектромонтер по ремонту и обслуживанию электрооборудования</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 xml:space="preserve"> </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38.01.02</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Продавец, контролёр-кассир</w:t>
            </w:r>
          </w:p>
        </w:tc>
        <w:tc>
          <w:tcPr>
            <w:tcW w:w="2126" w:type="dxa"/>
          </w:tcPr>
          <w:p w:rsidR="00BE0D8E"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продовольственных товаров</w:t>
            </w:r>
            <w:r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непродовольственных това</w:t>
            </w:r>
            <w:r w:rsidRPr="006055D7">
              <w:rPr>
                <w:rStyle w:val="a8"/>
                <w:rFonts w:ascii="Times New Roman" w:hAnsi="Times New Roman" w:cs="Times New Roman"/>
                <w:i w:val="0"/>
                <w:sz w:val="20"/>
                <w:szCs w:val="20"/>
              </w:rPr>
              <w:t>р</w:t>
            </w:r>
            <w:r w:rsidR="00473C92" w:rsidRPr="006055D7">
              <w:rPr>
                <w:rStyle w:val="a8"/>
                <w:rFonts w:ascii="Times New Roman" w:hAnsi="Times New Roman" w:cs="Times New Roman"/>
                <w:i w:val="0"/>
                <w:sz w:val="20"/>
                <w:szCs w:val="20"/>
              </w:rPr>
              <w:t>ов</w:t>
            </w:r>
            <w:r w:rsidRPr="006055D7">
              <w:rPr>
                <w:rStyle w:val="a8"/>
                <w:rFonts w:ascii="Times New Roman" w:hAnsi="Times New Roman" w:cs="Times New Roman"/>
                <w:i w:val="0"/>
                <w:sz w:val="20"/>
                <w:szCs w:val="20"/>
              </w:rPr>
              <w:t>.</w:t>
            </w:r>
            <w:r w:rsidR="007F0F48">
              <w:rPr>
                <w:rStyle w:val="a8"/>
                <w:rFonts w:ascii="Times New Roman" w:hAnsi="Times New Roman" w:cs="Times New Roman"/>
                <w:i w:val="0"/>
                <w:sz w:val="20"/>
                <w:szCs w:val="20"/>
              </w:rPr>
              <w:t xml:space="preserve"> </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 торгового зала</w:t>
            </w:r>
            <w:r w:rsidR="007F0F48">
              <w:rPr>
                <w:rStyle w:val="a8"/>
                <w:rFonts w:ascii="Times New Roman" w:hAnsi="Times New Roman" w:cs="Times New Roman"/>
                <w:i w:val="0"/>
                <w:sz w:val="20"/>
                <w:szCs w:val="20"/>
              </w:rPr>
              <w:t>. К</w:t>
            </w:r>
            <w:r w:rsidR="00473C92" w:rsidRPr="006055D7">
              <w:rPr>
                <w:rStyle w:val="a8"/>
                <w:rFonts w:ascii="Times New Roman" w:hAnsi="Times New Roman" w:cs="Times New Roman"/>
                <w:i w:val="0"/>
                <w:sz w:val="20"/>
                <w:szCs w:val="20"/>
              </w:rPr>
              <w:t>онтролер-</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19.01.17</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Повар, кондитер</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овар, кондитер</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 xml:space="preserve">. (на базе </w:t>
            </w:r>
            <w:r w:rsidRPr="006055D7">
              <w:rPr>
                <w:rStyle w:val="a8"/>
                <w:rFonts w:ascii="Times New Roman" w:hAnsi="Times New Roman" w:cs="Times New Roman"/>
                <w:i w:val="0"/>
                <w:sz w:val="20"/>
                <w:szCs w:val="20"/>
              </w:rPr>
              <w:t>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43.01.02</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Парикмахер</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арикмахер</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151171" w:rsidRPr="00BE0D8E" w:rsidTr="003E513C">
        <w:tc>
          <w:tcPr>
            <w:tcW w:w="2269" w:type="dxa"/>
          </w:tcPr>
          <w:p w:rsidR="00151171" w:rsidRPr="00C418D8" w:rsidRDefault="00151171" w:rsidP="003E513C">
            <w:pPr>
              <w:suppressAutoHyphens/>
              <w:contextualSpacing/>
              <w:rPr>
                <w:rFonts w:ascii="Times New Roman" w:hAnsi="Times New Roman" w:cs="Times New Roman"/>
                <w:sz w:val="20"/>
                <w:szCs w:val="20"/>
              </w:rPr>
            </w:pPr>
            <w:r w:rsidRPr="00C418D8">
              <w:rPr>
                <w:rFonts w:ascii="Times New Roman" w:hAnsi="Times New Roman" w:cs="Times New Roman"/>
                <w:sz w:val="20"/>
                <w:szCs w:val="20"/>
              </w:rPr>
              <w:t xml:space="preserve">08.01.18 </w:t>
            </w:r>
          </w:p>
          <w:p w:rsidR="00151171" w:rsidRPr="00C418D8" w:rsidRDefault="00151171" w:rsidP="003E513C">
            <w:pPr>
              <w:suppressAutoHyphens/>
              <w:contextualSpacing/>
              <w:rPr>
                <w:rFonts w:ascii="Times New Roman" w:hAnsi="Times New Roman" w:cs="Times New Roman"/>
                <w:sz w:val="20"/>
                <w:szCs w:val="20"/>
              </w:rPr>
            </w:pPr>
            <w:r w:rsidRPr="00C418D8">
              <w:rPr>
                <w:rFonts w:ascii="Times New Roman" w:hAnsi="Times New Roman" w:cs="Times New Roman"/>
                <w:sz w:val="20"/>
                <w:szCs w:val="20"/>
              </w:rPr>
              <w:t>Электромонтажник электрических сетей и электрооборудования</w:t>
            </w:r>
          </w:p>
        </w:tc>
        <w:tc>
          <w:tcPr>
            <w:tcW w:w="2126" w:type="dxa"/>
          </w:tcPr>
          <w:p w:rsidR="00151171" w:rsidRPr="0048139F" w:rsidRDefault="00151171" w:rsidP="003E513C">
            <w:pPr>
              <w:suppressAutoHyphens/>
              <w:contextualSpacing/>
              <w:rPr>
                <w:rFonts w:ascii="Times New Roman" w:hAnsi="Times New Roman" w:cs="Times New Roman"/>
                <w:sz w:val="20"/>
                <w:szCs w:val="20"/>
              </w:rPr>
            </w:pPr>
            <w:r w:rsidRPr="0048139F">
              <w:rPr>
                <w:rFonts w:ascii="Times New Roman" w:hAnsi="Times New Roman" w:cs="Times New Roman"/>
                <w:sz w:val="20"/>
                <w:szCs w:val="20"/>
              </w:rPr>
              <w:t>Электромонтажник электрических сетей и электрооборудования</w:t>
            </w:r>
          </w:p>
        </w:tc>
        <w:tc>
          <w:tcPr>
            <w:tcW w:w="1418" w:type="dxa"/>
          </w:tcPr>
          <w:p w:rsidR="00151171" w:rsidRDefault="00151171" w:rsidP="003E513C">
            <w:pPr>
              <w:suppressAutoHyphens/>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151171" w:rsidRPr="0048139F" w:rsidRDefault="00151171" w:rsidP="003E513C">
            <w:pPr>
              <w:suppressAutoHyphens/>
              <w:contextualSpacing/>
              <w:rPr>
                <w:rFonts w:ascii="Times New Roman" w:hAnsi="Times New Roman" w:cs="Times New Roman"/>
                <w:sz w:val="20"/>
                <w:szCs w:val="20"/>
              </w:rPr>
            </w:pPr>
          </w:p>
        </w:tc>
        <w:tc>
          <w:tcPr>
            <w:tcW w:w="1559" w:type="dxa"/>
          </w:tcPr>
          <w:p w:rsidR="00151171" w:rsidRPr="006055D7" w:rsidRDefault="00151171"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p>
          <w:p w:rsidR="00151171" w:rsidRPr="006055D7" w:rsidRDefault="00151171"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p>
        </w:tc>
        <w:tc>
          <w:tcPr>
            <w:tcW w:w="1418" w:type="dxa"/>
          </w:tcPr>
          <w:p w:rsidR="00151171" w:rsidRPr="00BE0D8E" w:rsidRDefault="00151171"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151171" w:rsidRPr="00BE0D8E" w:rsidRDefault="00151171"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w:t>
            </w:r>
            <w:r w:rsidR="00151171">
              <w:rPr>
                <w:rStyle w:val="a8"/>
                <w:rFonts w:ascii="Times New Roman" w:hAnsi="Times New Roman" w:cs="Times New Roman"/>
                <w:i w:val="0"/>
                <w:sz w:val="20"/>
                <w:szCs w:val="20"/>
              </w:rPr>
              <w:t>9</w:t>
            </w:r>
            <w:r w:rsidRPr="006055D7">
              <w:rPr>
                <w:rStyle w:val="a8"/>
                <w:rFonts w:ascii="Times New Roman" w:hAnsi="Times New Roman" w:cs="Times New Roman"/>
                <w:i w:val="0"/>
                <w:sz w:val="20"/>
                <w:szCs w:val="20"/>
              </w:rPr>
              <w:t>.01.</w:t>
            </w:r>
            <w:r w:rsidR="00151171">
              <w:rPr>
                <w:rStyle w:val="a8"/>
                <w:rFonts w:ascii="Times New Roman" w:hAnsi="Times New Roman" w:cs="Times New Roman"/>
                <w:i w:val="0"/>
                <w:sz w:val="20"/>
                <w:szCs w:val="20"/>
              </w:rPr>
              <w:t>2</w:t>
            </w:r>
            <w:r w:rsidRPr="006055D7">
              <w:rPr>
                <w:rStyle w:val="a8"/>
                <w:rFonts w:ascii="Times New Roman" w:hAnsi="Times New Roman" w:cs="Times New Roman"/>
                <w:i w:val="0"/>
                <w:sz w:val="20"/>
                <w:szCs w:val="20"/>
              </w:rPr>
              <w:t>9</w:t>
            </w:r>
          </w:p>
          <w:p w:rsidR="00473C92" w:rsidRPr="006055D7" w:rsidRDefault="00151171" w:rsidP="003E513C">
            <w:pPr>
              <w:pStyle w:val="af7"/>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Мастер столярного и мебельного производства</w:t>
            </w:r>
          </w:p>
        </w:tc>
        <w:tc>
          <w:tcPr>
            <w:tcW w:w="2126" w:type="dxa"/>
          </w:tcPr>
          <w:p w:rsidR="00473C92" w:rsidRPr="006055D7" w:rsidRDefault="00151171" w:rsidP="003E513C">
            <w:pPr>
              <w:pStyle w:val="af7"/>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Мастер столярного и мебельного производства</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151171" w:rsidP="003E513C">
            <w:pPr>
              <w:pStyle w:val="af7"/>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2</w:t>
            </w:r>
            <w:r w:rsidR="00473C92" w:rsidRPr="006055D7">
              <w:rPr>
                <w:rStyle w:val="a8"/>
                <w:rFonts w:ascii="Times New Roman" w:hAnsi="Times New Roman" w:cs="Times New Roman"/>
                <w:i w:val="0"/>
                <w:sz w:val="20"/>
                <w:szCs w:val="20"/>
              </w:rPr>
              <w:t xml:space="preserve"> год</w:t>
            </w:r>
            <w:r>
              <w:rPr>
                <w:rStyle w:val="a8"/>
                <w:rFonts w:ascii="Times New Roman" w:hAnsi="Times New Roman" w:cs="Times New Roman"/>
                <w:i w:val="0"/>
                <w:sz w:val="20"/>
                <w:szCs w:val="20"/>
              </w:rPr>
              <w:t>а</w:t>
            </w:r>
            <w:r w:rsidR="00473C92" w:rsidRPr="006055D7">
              <w:rPr>
                <w:rStyle w:val="a8"/>
                <w:rFonts w:ascii="Times New Roman" w:hAnsi="Times New Roman" w:cs="Times New Roman"/>
                <w:i w:val="0"/>
                <w:sz w:val="20"/>
                <w:szCs w:val="20"/>
              </w:rPr>
              <w:t xml:space="preserve"> 10 мес</w:t>
            </w:r>
            <w:r w:rsidR="00BE0D8E" w:rsidRPr="006055D7">
              <w:rPr>
                <w:rStyle w:val="a8"/>
                <w:rFonts w:ascii="Times New Roman" w:hAnsi="Times New Roman" w:cs="Times New Roman"/>
                <w:i w:val="0"/>
                <w:sz w:val="20"/>
                <w:szCs w:val="20"/>
              </w:rPr>
              <w:t>. (н</w:t>
            </w:r>
            <w:r w:rsidR="00473C92" w:rsidRPr="006055D7">
              <w:rPr>
                <w:rStyle w:val="a8"/>
                <w:rFonts w:ascii="Times New Roman" w:hAnsi="Times New Roman" w:cs="Times New Roman"/>
                <w:i w:val="0"/>
                <w:sz w:val="20"/>
                <w:szCs w:val="20"/>
              </w:rPr>
              <w:t xml:space="preserve">а базе </w:t>
            </w:r>
            <w:r>
              <w:rPr>
                <w:rStyle w:val="a8"/>
                <w:rFonts w:ascii="Times New Roman" w:hAnsi="Times New Roman" w:cs="Times New Roman"/>
                <w:i w:val="0"/>
                <w:sz w:val="20"/>
                <w:szCs w:val="20"/>
              </w:rPr>
              <w:t>9</w:t>
            </w:r>
            <w:r w:rsidR="00BE0D8E" w:rsidRPr="006055D7">
              <w:rPr>
                <w:rStyle w:val="a8"/>
                <w:rFonts w:ascii="Times New Roman" w:hAnsi="Times New Roman" w:cs="Times New Roman"/>
                <w:i w:val="0"/>
                <w:sz w:val="20"/>
                <w:szCs w:val="20"/>
              </w:rPr>
              <w:t xml:space="preserve">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bl>
    <w:p w:rsidR="003E513C" w:rsidRDefault="00274369" w:rsidP="003E513C">
      <w:pPr>
        <w:tabs>
          <w:tab w:val="left" w:pos="284"/>
        </w:tabs>
        <w:suppressAutoHyphen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74369" w:rsidRPr="009F1A07" w:rsidRDefault="003E513C" w:rsidP="003E513C">
      <w:p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AC3911">
        <w:rPr>
          <w:rFonts w:ascii="Times New Roman" w:hAnsi="Times New Roman" w:cs="Times New Roman"/>
          <w:b/>
          <w:sz w:val="24"/>
          <w:szCs w:val="24"/>
        </w:rPr>
        <w:tab/>
      </w:r>
      <w:r w:rsidR="004E4685" w:rsidRPr="004E4685">
        <w:rPr>
          <w:rFonts w:ascii="Times New Roman" w:hAnsi="Times New Roman" w:cs="Times New Roman"/>
          <w:b/>
          <w:color w:val="365F91" w:themeColor="accent1" w:themeShade="BF"/>
          <w:sz w:val="24"/>
          <w:szCs w:val="24"/>
        </w:rPr>
        <w:t>ОБРАЗОВАТЕЛЬНЫЕ ПРЕИМУЩЕСТВА:</w:t>
      </w:r>
      <w:r w:rsidR="004E4685" w:rsidRPr="004E4685">
        <w:rPr>
          <w:rFonts w:ascii="Times New Roman" w:hAnsi="Times New Roman" w:cs="Times New Roman"/>
          <w:color w:val="365F91" w:themeColor="accent1" w:themeShade="BF"/>
          <w:sz w:val="24"/>
          <w:szCs w:val="24"/>
        </w:rPr>
        <w:t xml:space="preserve"> </w:t>
      </w:r>
      <w:r w:rsidR="00274369" w:rsidRPr="009F1A07">
        <w:rPr>
          <w:rFonts w:ascii="Times New Roman" w:hAnsi="Times New Roman" w:cs="Times New Roman"/>
          <w:sz w:val="24"/>
          <w:szCs w:val="24"/>
        </w:rPr>
        <w:t>Техникум является современным образовательным комплексом, располагающим</w:t>
      </w:r>
      <w:r w:rsidR="00274369" w:rsidRPr="009F1A07">
        <w:rPr>
          <w:rStyle w:val="apple-converted-space"/>
          <w:rFonts w:ascii="Times New Roman" w:eastAsiaTheme="majorEastAsia" w:hAnsi="Times New Roman" w:cs="Times New Roman"/>
          <w:sz w:val="24"/>
          <w:szCs w:val="24"/>
        </w:rPr>
        <w:t xml:space="preserve"> </w:t>
      </w:r>
      <w:r w:rsidR="00274369" w:rsidRPr="009F1A07">
        <w:rPr>
          <w:rFonts w:ascii="Times New Roman" w:hAnsi="Times New Roman" w:cs="Times New Roman"/>
          <w:bCs/>
          <w:sz w:val="24"/>
          <w:szCs w:val="24"/>
        </w:rPr>
        <w:t>12 учебно-производственными кластерами. Студенты техникума ежегодно занимают призовые места в Российских и республиканских конкурсах профессионального мастерства, предметных олимпиадах.</w:t>
      </w:r>
      <w:r w:rsidR="00274369" w:rsidRPr="009F1A07">
        <w:rPr>
          <w:rFonts w:ascii="Times New Roman" w:hAnsi="Times New Roman" w:cs="Times New Roman"/>
          <w:sz w:val="24"/>
          <w:szCs w:val="24"/>
        </w:rPr>
        <w:t xml:space="preserve"> В техникуме 97</w:t>
      </w:r>
      <w:r w:rsidR="00274369" w:rsidRPr="009F1A07">
        <w:rPr>
          <w:rFonts w:ascii="Times New Roman" w:hAnsi="Times New Roman" w:cs="Times New Roman"/>
          <w:color w:val="FF0000"/>
          <w:sz w:val="24"/>
          <w:szCs w:val="24"/>
        </w:rPr>
        <w:t xml:space="preserve"> </w:t>
      </w:r>
      <w:r w:rsidR="00274369" w:rsidRPr="009F1A07">
        <w:rPr>
          <w:rFonts w:ascii="Times New Roman" w:hAnsi="Times New Roman" w:cs="Times New Roman"/>
          <w:sz w:val="24"/>
          <w:szCs w:val="24"/>
        </w:rPr>
        <w:t>педагогических работников: 36,1 % имеют высшую квалификационную категорию, 25,8% - первую квалификационную категорию.</w:t>
      </w:r>
    </w:p>
    <w:p w:rsidR="00274369" w:rsidRPr="00C279A6" w:rsidRDefault="00AC3911" w:rsidP="0006043D">
      <w:pPr>
        <w:pStyle w:val="a7"/>
        <w:shd w:val="clear" w:color="auto" w:fill="FFFFFF"/>
        <w:tabs>
          <w:tab w:val="left" w:pos="426"/>
        </w:tabs>
        <w:suppressAutoHyphens/>
        <w:spacing w:before="0" w:beforeAutospacing="0" w:after="0" w:afterAutospacing="0"/>
        <w:contextualSpacing/>
        <w:jc w:val="both"/>
      </w:pPr>
      <w:r>
        <w:rPr>
          <w:bCs/>
        </w:rPr>
        <w:tab/>
      </w:r>
      <w:proofErr w:type="gramStart"/>
      <w:r w:rsidR="00274369">
        <w:rPr>
          <w:bCs/>
        </w:rPr>
        <w:t>М</w:t>
      </w:r>
      <w:r w:rsidR="00274369" w:rsidRPr="00F32BE7">
        <w:t xml:space="preserve">атериально-техническая база </w:t>
      </w:r>
      <w:r w:rsidR="00274369">
        <w:t xml:space="preserve">техникума </w:t>
      </w:r>
      <w:r>
        <w:t>представлена</w:t>
      </w:r>
      <w:r w:rsidR="00274369" w:rsidRPr="00F32BE7">
        <w:t xml:space="preserve"> 11 учебно-производственны</w:t>
      </w:r>
      <w:r>
        <w:t>ми</w:t>
      </w:r>
      <w:r w:rsidR="00274369" w:rsidRPr="00F32BE7">
        <w:t xml:space="preserve"> корпус</w:t>
      </w:r>
      <w:r>
        <w:t>ами</w:t>
      </w:r>
      <w:r w:rsidR="00274369" w:rsidRPr="00F32BE7">
        <w:t>, соответствующи</w:t>
      </w:r>
      <w:r>
        <w:t>ми</w:t>
      </w:r>
      <w:r w:rsidR="00274369" w:rsidRPr="00F32BE7">
        <w:t xml:space="preserve"> современным требованиям учебного процесса</w:t>
      </w:r>
      <w:r w:rsidR="00274369" w:rsidRPr="00E7066A">
        <w:rPr>
          <w:shd w:val="clear" w:color="auto" w:fill="FFFFFF" w:themeFill="background1"/>
        </w:rPr>
        <w:t>:</w:t>
      </w:r>
      <w:r w:rsidR="00274369" w:rsidRPr="00E7066A">
        <w:rPr>
          <w:rFonts w:ascii="Arial" w:hAnsi="Arial" w:cs="Arial"/>
          <w:color w:val="000000"/>
          <w:sz w:val="22"/>
          <w:szCs w:val="22"/>
          <w:shd w:val="clear" w:color="auto" w:fill="FFFFFF" w:themeFill="background1"/>
        </w:rPr>
        <w:t xml:space="preserve"> </w:t>
      </w:r>
      <w:r w:rsidR="00274369" w:rsidRPr="00E7066A">
        <w:rPr>
          <w:color w:val="000000"/>
          <w:szCs w:val="22"/>
          <w:shd w:val="clear" w:color="auto" w:fill="FFFFFF" w:themeFill="background1"/>
        </w:rPr>
        <w:t>сварочная лаборатория с компьютерными тренажерами</w:t>
      </w:r>
      <w:r w:rsidR="00274369">
        <w:rPr>
          <w:rFonts w:ascii="Arial" w:hAnsi="Arial" w:cs="Arial"/>
          <w:color w:val="000000"/>
          <w:sz w:val="22"/>
          <w:szCs w:val="22"/>
          <w:shd w:val="clear" w:color="auto" w:fill="FFFFFF" w:themeFill="background1"/>
        </w:rPr>
        <w:t xml:space="preserve">, </w:t>
      </w:r>
      <w:r w:rsidR="00274369" w:rsidRPr="00E7066A">
        <w:rPr>
          <w:color w:val="000000"/>
          <w:szCs w:val="22"/>
          <w:shd w:val="clear" w:color="auto" w:fill="FFFFFF" w:themeFill="background1"/>
        </w:rPr>
        <w:t>учебный центр профессиональных квалификаций по</w:t>
      </w:r>
      <w:r w:rsidR="00274369" w:rsidRPr="00E7066A">
        <w:rPr>
          <w:color w:val="000000"/>
          <w:szCs w:val="22"/>
          <w:shd w:val="clear" w:color="auto" w:fill="F5F5F5"/>
        </w:rPr>
        <w:t xml:space="preserve"> </w:t>
      </w:r>
      <w:r w:rsidR="00274369" w:rsidRPr="00E7066A">
        <w:rPr>
          <w:color w:val="000000"/>
          <w:szCs w:val="22"/>
          <w:shd w:val="clear" w:color="auto" w:fill="FFFFFF" w:themeFill="background1"/>
        </w:rPr>
        <w:t>отрасли электроэнергетика,</w:t>
      </w:r>
      <w:r w:rsidR="00274369" w:rsidRPr="00E7066A">
        <w:rPr>
          <w:sz w:val="28"/>
        </w:rPr>
        <w:t xml:space="preserve"> </w:t>
      </w:r>
      <w:r w:rsidR="00274369" w:rsidRPr="00F32BE7">
        <w:t>две столовые с учебными кулинарными цехами</w:t>
      </w:r>
      <w:r w:rsidR="00274369">
        <w:t xml:space="preserve">, </w:t>
      </w:r>
      <w:r w:rsidR="00274369" w:rsidRPr="00F32BE7">
        <w:t>кондитерский цех</w:t>
      </w:r>
      <w:r w:rsidR="00274369">
        <w:t xml:space="preserve">, </w:t>
      </w:r>
      <w:r w:rsidR="00274369" w:rsidRPr="00F32BE7">
        <w:t>кафе «Встреча» и «Минутка»</w:t>
      </w:r>
      <w:r w:rsidR="00274369">
        <w:t>,</w:t>
      </w:r>
      <w:r w:rsidR="00274369" w:rsidRPr="00F32BE7">
        <w:t xml:space="preserve"> </w:t>
      </w:r>
      <w:r w:rsidR="00274369">
        <w:t>магазины</w:t>
      </w:r>
      <w:r w:rsidR="00274369" w:rsidRPr="00F32BE7">
        <w:t xml:space="preserve"> «Юниор» и «Юность»</w:t>
      </w:r>
      <w:r w:rsidR="00274369">
        <w:t xml:space="preserve">, </w:t>
      </w:r>
      <w:r w:rsidR="00274369" w:rsidRPr="00F32BE7">
        <w:t>парикмахерская «Дебют»</w:t>
      </w:r>
      <w:r w:rsidR="00274369">
        <w:t xml:space="preserve">, </w:t>
      </w:r>
      <w:r w:rsidR="00274369" w:rsidRPr="00F32BE7">
        <w:t>учебно-производственная мастерская «Деревообрабатывающий цех»</w:t>
      </w:r>
      <w:r w:rsidR="00274369">
        <w:t>,</w:t>
      </w:r>
      <w:r w:rsidR="00274369" w:rsidRPr="00F32BE7">
        <w:t xml:space="preserve"> станция технического обслуживания автомобилей</w:t>
      </w:r>
      <w:r w:rsidR="00274369">
        <w:t xml:space="preserve">, </w:t>
      </w:r>
      <w:r w:rsidR="00274369" w:rsidRPr="00F32BE7">
        <w:t>гараж</w:t>
      </w:r>
      <w:r w:rsidR="00274369">
        <w:t xml:space="preserve">, </w:t>
      </w:r>
      <w:r w:rsidR="00274369" w:rsidRPr="00F32BE7">
        <w:t>автод</w:t>
      </w:r>
      <w:r w:rsidR="00274369" w:rsidRPr="00C279A6">
        <w:t>ром</w:t>
      </w:r>
      <w:r w:rsidR="00274369">
        <w:t>,</w:t>
      </w:r>
      <w:r w:rsidR="00274369" w:rsidRPr="00C279A6">
        <w:t xml:space="preserve"> </w:t>
      </w:r>
      <w:r w:rsidR="00274369" w:rsidRPr="00F32BE7">
        <w:t>учебны</w:t>
      </w:r>
      <w:r w:rsidR="00274369">
        <w:t>е</w:t>
      </w:r>
      <w:r w:rsidR="00274369" w:rsidRPr="00F32BE7">
        <w:t xml:space="preserve"> цех</w:t>
      </w:r>
      <w:r w:rsidR="00274369">
        <w:t>а</w:t>
      </w:r>
      <w:r>
        <w:t xml:space="preserve"> (</w:t>
      </w:r>
      <w:r w:rsidR="00274369" w:rsidRPr="00F32BE7">
        <w:t>швейный</w:t>
      </w:r>
      <w:r w:rsidR="00274369">
        <w:t>,</w:t>
      </w:r>
      <w:r w:rsidR="00274369" w:rsidRPr="00F32BE7">
        <w:t xml:space="preserve"> мебельный</w:t>
      </w:r>
      <w:r w:rsidR="00274369">
        <w:t xml:space="preserve">, </w:t>
      </w:r>
      <w:r w:rsidR="00274369" w:rsidRPr="00F32BE7">
        <w:t>штукатурно-малярный</w:t>
      </w:r>
      <w:r>
        <w:t>)</w:t>
      </w:r>
      <w:r w:rsidR="00274369">
        <w:t>.</w:t>
      </w:r>
      <w:r w:rsidR="00274369" w:rsidRPr="00F32BE7">
        <w:t xml:space="preserve"> </w:t>
      </w:r>
      <w:proofErr w:type="gramEnd"/>
      <w:r w:rsidR="00274369" w:rsidRPr="00C279A6">
        <w:t xml:space="preserve">В техникуме </w:t>
      </w:r>
      <w:r>
        <w:t>два</w:t>
      </w:r>
      <w:r w:rsidR="00274369" w:rsidRPr="00C279A6">
        <w:t xml:space="preserve"> благоустроенных отремонтированных общежития, </w:t>
      </w:r>
      <w:r>
        <w:t>два</w:t>
      </w:r>
      <w:r w:rsidR="00274369" w:rsidRPr="00C279A6">
        <w:t xml:space="preserve"> медицинских кабинета.</w:t>
      </w:r>
    </w:p>
    <w:p w:rsidR="00274369" w:rsidRPr="00C279A6" w:rsidRDefault="00274369" w:rsidP="003E513C">
      <w:pPr>
        <w:tabs>
          <w:tab w:val="left" w:pos="0"/>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279A6">
        <w:rPr>
          <w:rFonts w:ascii="Times New Roman" w:hAnsi="Times New Roman" w:cs="Times New Roman"/>
          <w:sz w:val="24"/>
          <w:szCs w:val="24"/>
        </w:rPr>
        <w:t xml:space="preserve">Студенты </w:t>
      </w:r>
      <w:r w:rsidR="00AC3911">
        <w:rPr>
          <w:rFonts w:ascii="Times New Roman" w:hAnsi="Times New Roman" w:cs="Times New Roman"/>
          <w:sz w:val="24"/>
          <w:szCs w:val="24"/>
        </w:rPr>
        <w:t>т</w:t>
      </w:r>
      <w:r w:rsidRPr="00C279A6">
        <w:rPr>
          <w:rFonts w:ascii="Times New Roman" w:hAnsi="Times New Roman" w:cs="Times New Roman"/>
          <w:sz w:val="24"/>
          <w:szCs w:val="24"/>
        </w:rPr>
        <w:t>ехникума получают различные виды стипендий: государст</w:t>
      </w:r>
      <w:r>
        <w:rPr>
          <w:rFonts w:ascii="Times New Roman" w:hAnsi="Times New Roman" w:cs="Times New Roman"/>
          <w:sz w:val="24"/>
          <w:szCs w:val="24"/>
        </w:rPr>
        <w:t xml:space="preserve">венная академическая стипендия, </w:t>
      </w:r>
      <w:r w:rsidRPr="00C279A6">
        <w:rPr>
          <w:rFonts w:ascii="Times New Roman" w:hAnsi="Times New Roman" w:cs="Times New Roman"/>
          <w:sz w:val="24"/>
          <w:szCs w:val="24"/>
        </w:rPr>
        <w:t>госуд</w:t>
      </w:r>
      <w:r>
        <w:rPr>
          <w:rFonts w:ascii="Times New Roman" w:hAnsi="Times New Roman" w:cs="Times New Roman"/>
          <w:sz w:val="24"/>
          <w:szCs w:val="24"/>
        </w:rPr>
        <w:t>арственная социальная стипендия, с</w:t>
      </w:r>
      <w:r w:rsidRPr="00C279A6">
        <w:rPr>
          <w:rFonts w:ascii="Times New Roman" w:hAnsi="Times New Roman" w:cs="Times New Roman"/>
          <w:sz w:val="24"/>
          <w:szCs w:val="24"/>
        </w:rPr>
        <w:t xml:space="preserve">типендия Правительства Российской Федерации, </w:t>
      </w:r>
      <w:r>
        <w:rPr>
          <w:rFonts w:ascii="Times New Roman" w:hAnsi="Times New Roman" w:cs="Times New Roman"/>
          <w:sz w:val="24"/>
          <w:szCs w:val="24"/>
        </w:rPr>
        <w:t>с</w:t>
      </w:r>
      <w:r w:rsidRPr="00C279A6">
        <w:rPr>
          <w:rFonts w:ascii="Times New Roman" w:hAnsi="Times New Roman" w:cs="Times New Roman"/>
          <w:sz w:val="24"/>
          <w:szCs w:val="24"/>
        </w:rPr>
        <w:t xml:space="preserve">типендия Правительства Республики Коми. </w:t>
      </w:r>
    </w:p>
    <w:p w:rsidR="00274369" w:rsidRPr="00C279A6" w:rsidRDefault="00274369" w:rsidP="003E513C">
      <w:pPr>
        <w:shd w:val="clear" w:color="auto" w:fill="FFFFFF"/>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Организованы студенческие объединения</w:t>
      </w:r>
      <w:r w:rsidRPr="00C279A6">
        <w:rPr>
          <w:rFonts w:ascii="Times New Roman" w:hAnsi="Times New Roman" w:cs="Times New Roman"/>
          <w:sz w:val="24"/>
          <w:szCs w:val="24"/>
        </w:rPr>
        <w:t xml:space="preserve">: </w:t>
      </w:r>
      <w:proofErr w:type="gramStart"/>
      <w:r w:rsidRPr="00C279A6">
        <w:rPr>
          <w:rFonts w:ascii="Times New Roman" w:hAnsi="Times New Roman" w:cs="Times New Roman"/>
          <w:sz w:val="24"/>
          <w:szCs w:val="24"/>
        </w:rPr>
        <w:t>Студенческий совет «БЭМС», волонтерские отряды «ПО</w:t>
      </w:r>
      <w:r>
        <w:rPr>
          <w:rFonts w:ascii="Times New Roman" w:hAnsi="Times New Roman" w:cs="Times New Roman"/>
          <w:sz w:val="24"/>
          <w:szCs w:val="24"/>
        </w:rPr>
        <w:t>ЗИТИВ», «Данко»,</w:t>
      </w:r>
      <w:r w:rsidRPr="00C279A6">
        <w:rPr>
          <w:rFonts w:ascii="Times New Roman" w:hAnsi="Times New Roman" w:cs="Times New Roman"/>
          <w:sz w:val="24"/>
          <w:szCs w:val="24"/>
        </w:rPr>
        <w:t xml:space="preserve"> клуб</w:t>
      </w:r>
      <w:r>
        <w:rPr>
          <w:rFonts w:ascii="Times New Roman" w:hAnsi="Times New Roman" w:cs="Times New Roman"/>
          <w:sz w:val="24"/>
          <w:szCs w:val="24"/>
        </w:rPr>
        <w:t>ы</w:t>
      </w:r>
      <w:r w:rsidRPr="00C279A6">
        <w:rPr>
          <w:rFonts w:ascii="Times New Roman" w:hAnsi="Times New Roman" w:cs="Times New Roman"/>
          <w:sz w:val="24"/>
          <w:szCs w:val="24"/>
        </w:rPr>
        <w:t xml:space="preserve"> «ПОИСК», «Клуб выходного дня», «Рукодельница», </w:t>
      </w:r>
      <w:r>
        <w:rPr>
          <w:rFonts w:ascii="Times New Roman" w:hAnsi="Times New Roman" w:cs="Times New Roman"/>
          <w:sz w:val="24"/>
          <w:szCs w:val="24"/>
        </w:rPr>
        <w:t xml:space="preserve">театральная </w:t>
      </w:r>
      <w:r w:rsidRPr="00C279A6">
        <w:rPr>
          <w:rFonts w:ascii="Times New Roman" w:hAnsi="Times New Roman" w:cs="Times New Roman"/>
          <w:sz w:val="24"/>
          <w:szCs w:val="24"/>
        </w:rPr>
        <w:t>студия «Эдельвейс»</w:t>
      </w:r>
      <w:r>
        <w:rPr>
          <w:rFonts w:ascii="Times New Roman" w:hAnsi="Times New Roman" w:cs="Times New Roman"/>
          <w:sz w:val="24"/>
          <w:szCs w:val="24"/>
        </w:rPr>
        <w:t xml:space="preserve">, танцевальная группа «Аллегро», </w:t>
      </w:r>
      <w:r w:rsidRPr="00C279A6">
        <w:rPr>
          <w:rFonts w:ascii="Times New Roman" w:hAnsi="Times New Roman" w:cs="Times New Roman"/>
          <w:sz w:val="24"/>
          <w:szCs w:val="24"/>
        </w:rPr>
        <w:t>кружки</w:t>
      </w:r>
      <w:r>
        <w:rPr>
          <w:rFonts w:ascii="Times New Roman" w:hAnsi="Times New Roman" w:cs="Times New Roman"/>
          <w:sz w:val="24"/>
          <w:szCs w:val="24"/>
        </w:rPr>
        <w:t xml:space="preserve"> при кабинетах</w:t>
      </w:r>
      <w:r w:rsidRPr="00C279A6">
        <w:rPr>
          <w:rFonts w:ascii="Times New Roman" w:hAnsi="Times New Roman" w:cs="Times New Roman"/>
          <w:sz w:val="24"/>
          <w:szCs w:val="24"/>
        </w:rPr>
        <w:t>, спортивные секции</w:t>
      </w:r>
      <w:r>
        <w:rPr>
          <w:rFonts w:ascii="Times New Roman" w:hAnsi="Times New Roman" w:cs="Times New Roman"/>
          <w:sz w:val="24"/>
          <w:szCs w:val="24"/>
        </w:rPr>
        <w:t>.</w:t>
      </w:r>
      <w:r w:rsidRPr="00C279A6">
        <w:rPr>
          <w:rFonts w:ascii="Times New Roman" w:hAnsi="Times New Roman" w:cs="Times New Roman"/>
          <w:sz w:val="24"/>
          <w:szCs w:val="24"/>
        </w:rPr>
        <w:t xml:space="preserve"> </w:t>
      </w:r>
      <w:proofErr w:type="gramEnd"/>
    </w:p>
    <w:p w:rsidR="00274369" w:rsidRPr="00490DB4" w:rsidRDefault="00274369" w:rsidP="003E513C">
      <w:pPr>
        <w:suppressAutoHyphens/>
        <w:spacing w:after="0" w:line="240" w:lineRule="auto"/>
        <w:ind w:firstLine="708"/>
        <w:contextualSpacing/>
        <w:jc w:val="both"/>
        <w:rPr>
          <w:rFonts w:ascii="Times New Roman" w:hAnsi="Times New Roman" w:cs="Times New Roman"/>
          <w:i/>
          <w:sz w:val="24"/>
          <w:szCs w:val="24"/>
        </w:rPr>
      </w:pPr>
      <w:r w:rsidRPr="00490DB4">
        <w:rPr>
          <w:rFonts w:ascii="Times New Roman" w:hAnsi="Times New Roman" w:cs="Times New Roman"/>
          <w:sz w:val="24"/>
          <w:szCs w:val="24"/>
        </w:rPr>
        <w:t xml:space="preserve">Работает Центр содействия трудоустройству выпускников. </w:t>
      </w:r>
      <w:r>
        <w:rPr>
          <w:rFonts w:ascii="Times New Roman" w:hAnsi="Times New Roman" w:cs="Times New Roman"/>
          <w:bCs/>
          <w:spacing w:val="-3"/>
          <w:sz w:val="24"/>
          <w:szCs w:val="24"/>
        </w:rPr>
        <w:t xml:space="preserve">Социальными </w:t>
      </w:r>
      <w:r w:rsidRPr="00490DB4">
        <w:rPr>
          <w:rFonts w:ascii="Times New Roman" w:hAnsi="Times New Roman" w:cs="Times New Roman"/>
          <w:bCs/>
          <w:spacing w:val="-3"/>
          <w:sz w:val="24"/>
          <w:szCs w:val="24"/>
        </w:rPr>
        <w:t xml:space="preserve">партнерами техникума являются: </w:t>
      </w:r>
      <w:proofErr w:type="gramStart"/>
      <w:r w:rsidRPr="00490DB4">
        <w:rPr>
          <w:rFonts w:ascii="Times New Roman" w:hAnsi="Times New Roman" w:cs="Times New Roman"/>
          <w:sz w:val="24"/>
          <w:szCs w:val="24"/>
        </w:rPr>
        <w:t>Производственное отделение «Печорские электрические сети» филиала ОАО «МРСК северо-запада «КомиЭнерго», Газпром трансгаз Ухта Печорское ЛПУ МГ, ООО «ТЭК-Печора», Филиал ОАО «ФСК ЕЭС» Северного предприятия магистральных электрических сетей, ООО «Сплав», ООО «Респект-Дом»,</w:t>
      </w:r>
      <w:r>
        <w:rPr>
          <w:rFonts w:ascii="Times New Roman" w:hAnsi="Times New Roman" w:cs="Times New Roman"/>
          <w:bCs/>
          <w:spacing w:val="-3"/>
          <w:sz w:val="24"/>
          <w:szCs w:val="24"/>
        </w:rPr>
        <w:t xml:space="preserve"> ООО «Сантехмонтажплюс», </w:t>
      </w:r>
      <w:r w:rsidRPr="00490DB4">
        <w:rPr>
          <w:rFonts w:ascii="Times New Roman" w:hAnsi="Times New Roman" w:cs="Times New Roman"/>
          <w:sz w:val="24"/>
          <w:szCs w:val="24"/>
          <w:shd w:val="clear" w:color="auto" w:fill="FFFFFF"/>
        </w:rPr>
        <w:t>ООО «ТМХ-Сервис»,</w:t>
      </w:r>
      <w:r w:rsidRPr="00490DB4">
        <w:rPr>
          <w:rFonts w:ascii="Times New Roman" w:hAnsi="Times New Roman" w:cs="Times New Roman"/>
          <w:color w:val="3E434A"/>
          <w:sz w:val="24"/>
          <w:szCs w:val="24"/>
          <w:shd w:val="clear" w:color="auto" w:fill="FFFFFF"/>
        </w:rPr>
        <w:t xml:space="preserve"> </w:t>
      </w:r>
      <w:r w:rsidRPr="00490DB4">
        <w:rPr>
          <w:rFonts w:ascii="Times New Roman" w:hAnsi="Times New Roman" w:cs="Times New Roman"/>
          <w:bCs/>
          <w:spacing w:val="-3"/>
          <w:sz w:val="24"/>
          <w:szCs w:val="24"/>
        </w:rPr>
        <w:t>СП СДИ-ЦДИ филиала ОАО РЖД и др.</w:t>
      </w:r>
      <w:proofErr w:type="gramEnd"/>
    </w:p>
    <w:p w:rsidR="00274369" w:rsidRDefault="00274369" w:rsidP="003E513C">
      <w:pPr>
        <w:pStyle w:val="a4"/>
        <w:suppressAutoHyphens/>
        <w:ind w:left="0" w:firstLine="708"/>
        <w:jc w:val="both"/>
        <w:rPr>
          <w:sz w:val="24"/>
          <w:szCs w:val="24"/>
          <w:lang w:eastAsia="en-US" w:bidi="en-US"/>
        </w:rPr>
      </w:pPr>
      <w:r>
        <w:rPr>
          <w:sz w:val="24"/>
          <w:szCs w:val="24"/>
          <w:lang w:eastAsia="en-US" w:bidi="en-US"/>
        </w:rPr>
        <w:t xml:space="preserve">Профессии и специальности, по которым ведется  обучение  в техникуме, входят  в список 50 наиболее </w:t>
      </w:r>
      <w:proofErr w:type="gramStart"/>
      <w:r>
        <w:rPr>
          <w:sz w:val="24"/>
          <w:szCs w:val="24"/>
          <w:lang w:eastAsia="en-US" w:bidi="en-US"/>
        </w:rPr>
        <w:t>востребованных</w:t>
      </w:r>
      <w:proofErr w:type="gramEnd"/>
      <w:r>
        <w:rPr>
          <w:sz w:val="24"/>
          <w:szCs w:val="24"/>
          <w:lang w:eastAsia="en-US" w:bidi="en-US"/>
        </w:rPr>
        <w:t xml:space="preserve"> на рынке труда</w:t>
      </w:r>
      <w:r w:rsidR="00B10779">
        <w:rPr>
          <w:sz w:val="24"/>
          <w:szCs w:val="24"/>
          <w:lang w:eastAsia="en-US" w:bidi="en-US"/>
        </w:rPr>
        <w:t>.</w:t>
      </w:r>
    </w:p>
    <w:p w:rsidR="000D0899" w:rsidRDefault="000D0899" w:rsidP="003E513C">
      <w:pPr>
        <w:suppressAutoHyphens/>
        <w:spacing w:line="240" w:lineRule="auto"/>
        <w:ind w:firstLine="567"/>
        <w:contextualSpacing/>
        <w:jc w:val="both"/>
        <w:rPr>
          <w:sz w:val="24"/>
          <w:szCs w:val="24"/>
        </w:rPr>
      </w:pPr>
    </w:p>
    <w:p w:rsidR="000D0899" w:rsidRPr="004E4685" w:rsidRDefault="000D0899" w:rsidP="000D0899">
      <w:pPr>
        <w:tabs>
          <w:tab w:val="left" w:pos="944"/>
        </w:tabs>
        <w:spacing w:after="0" w:line="240" w:lineRule="auto"/>
        <w:contextualSpacing/>
        <w:jc w:val="center"/>
        <w:rPr>
          <w:rFonts w:ascii="Times New Roman" w:hAnsi="Times New Roman" w:cs="Times New Roman"/>
          <w:b/>
          <w:color w:val="365F91" w:themeColor="accent1" w:themeShade="BF"/>
          <w:sz w:val="28"/>
          <w:szCs w:val="28"/>
        </w:rPr>
      </w:pPr>
      <w:bookmarkStart w:id="86" w:name="OLE_LIN25"/>
      <w:bookmarkStart w:id="87" w:name="O24"/>
      <w:r w:rsidRPr="004E4685">
        <w:rPr>
          <w:rFonts w:ascii="Times New Roman" w:hAnsi="Times New Roman" w:cs="Times New Roman"/>
          <w:b/>
          <w:color w:val="365F91" w:themeColor="accent1" w:themeShade="BF"/>
          <w:sz w:val="28"/>
          <w:szCs w:val="28"/>
        </w:rPr>
        <w:t xml:space="preserve">ПЕЧОРСКОЕ РЕЧНОЕ УЧИЛИЩЕ </w:t>
      </w:r>
    </w:p>
    <w:p w:rsidR="000D0899" w:rsidRPr="004E4685" w:rsidRDefault="000D0899" w:rsidP="000D0899">
      <w:pPr>
        <w:tabs>
          <w:tab w:val="left" w:pos="944"/>
        </w:tab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филиал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w:t>
      </w:r>
    </w:p>
    <w:bookmarkEnd w:id="86"/>
    <w:bookmarkEnd w:id="87"/>
    <w:p w:rsidR="000D0899" w:rsidRPr="004E4685" w:rsidRDefault="000D0899" w:rsidP="000D0899">
      <w:pPr>
        <w:tabs>
          <w:tab w:val="left" w:pos="944"/>
        </w:tabs>
        <w:spacing w:after="0" w:line="240" w:lineRule="auto"/>
        <w:contextualSpacing/>
        <w:jc w:val="both"/>
        <w:rPr>
          <w:rFonts w:ascii="Times New Roman" w:hAnsi="Times New Roman" w:cs="Times New Roman"/>
          <w:color w:val="365F91" w:themeColor="accent1" w:themeShade="BF"/>
          <w:sz w:val="24"/>
          <w:szCs w:val="24"/>
        </w:rPr>
      </w:pPr>
    </w:p>
    <w:p w:rsidR="008A4A81" w:rsidRPr="005A62B0" w:rsidRDefault="000D0899" w:rsidP="003E513C">
      <w:pPr>
        <w:suppressAutoHyphens/>
        <w:spacing w:after="0" w:line="240" w:lineRule="auto"/>
        <w:contextualSpacing/>
        <w:rPr>
          <w:rFonts w:ascii="Times New Roman" w:hAnsi="Times New Roman" w:cs="Times New Roman"/>
          <w:color w:val="000000" w:themeColor="text1"/>
          <w:sz w:val="24"/>
          <w:szCs w:val="24"/>
        </w:rPr>
      </w:pPr>
      <w:r w:rsidRPr="005A62B0">
        <w:rPr>
          <w:rFonts w:ascii="Times New Roman" w:hAnsi="Times New Roman" w:cs="Times New Roman"/>
          <w:b/>
          <w:sz w:val="24"/>
          <w:szCs w:val="24"/>
        </w:rPr>
        <w:t xml:space="preserve">Почтовый адрес: </w:t>
      </w:r>
      <w:r w:rsidR="008A4A81" w:rsidRPr="005A62B0">
        <w:rPr>
          <w:rFonts w:ascii="Times New Roman" w:hAnsi="Times New Roman" w:cs="Times New Roman"/>
          <w:color w:val="000000" w:themeColor="text1"/>
          <w:sz w:val="24"/>
          <w:szCs w:val="24"/>
        </w:rPr>
        <w:t>169600 Республика Коми, Печорский пр-т, д. 47/8</w:t>
      </w:r>
    </w:p>
    <w:p w:rsidR="00D00A40" w:rsidRPr="000D0899" w:rsidRDefault="000D0899" w:rsidP="003E513C">
      <w:pPr>
        <w:suppressAutoHyphens/>
        <w:spacing w:after="0" w:line="240" w:lineRule="auto"/>
        <w:contextualSpacing/>
        <w:rPr>
          <w:rFonts w:ascii="Times New Roman" w:hAnsi="Times New Roman" w:cs="Times New Roman"/>
          <w:color w:val="000000" w:themeColor="text1"/>
          <w:sz w:val="24"/>
          <w:szCs w:val="24"/>
        </w:rPr>
      </w:pPr>
      <w:r w:rsidRPr="005A62B0">
        <w:rPr>
          <w:rFonts w:ascii="Times New Roman" w:hAnsi="Times New Roman" w:cs="Times New Roman"/>
          <w:b/>
          <w:sz w:val="24"/>
          <w:szCs w:val="24"/>
        </w:rPr>
        <w:t xml:space="preserve">Телефон/факс: </w:t>
      </w:r>
      <w:r w:rsidR="00D00A40" w:rsidRPr="005A62B0">
        <w:rPr>
          <w:rFonts w:ascii="Times New Roman" w:hAnsi="Times New Roman" w:cs="Times New Roman"/>
          <w:color w:val="000000" w:themeColor="text1"/>
          <w:sz w:val="24"/>
          <w:szCs w:val="24"/>
        </w:rPr>
        <w:t>8(82142) 7-31-45</w:t>
      </w:r>
    </w:p>
    <w:p w:rsidR="00155FFE" w:rsidRPr="000B072E" w:rsidRDefault="006B172B" w:rsidP="003E513C">
      <w:pPr>
        <w:suppressAutoHyphens/>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0D0899" w:rsidRPr="000B072E">
        <w:rPr>
          <w:rFonts w:ascii="Times New Roman" w:hAnsi="Times New Roman" w:cs="Times New Roman"/>
          <w:b/>
          <w:sz w:val="24"/>
          <w:szCs w:val="24"/>
        </w:rPr>
        <w:t>-</w:t>
      </w:r>
      <w:r w:rsidR="000D0899" w:rsidRPr="008D415D">
        <w:rPr>
          <w:rFonts w:ascii="Times New Roman" w:hAnsi="Times New Roman" w:cs="Times New Roman"/>
          <w:b/>
          <w:sz w:val="24"/>
          <w:szCs w:val="24"/>
          <w:lang w:val="en-US"/>
        </w:rPr>
        <w:t>mail</w:t>
      </w:r>
      <w:r w:rsidR="000D0899" w:rsidRPr="000B072E">
        <w:rPr>
          <w:rFonts w:ascii="Times New Roman" w:hAnsi="Times New Roman" w:cs="Times New Roman"/>
          <w:b/>
          <w:sz w:val="24"/>
          <w:szCs w:val="24"/>
        </w:rPr>
        <w:t xml:space="preserve">: </w:t>
      </w:r>
      <w:hyperlink r:id="rId30" w:history="1">
        <w:r w:rsidR="00155FFE" w:rsidRPr="000D0899">
          <w:rPr>
            <w:rStyle w:val="a3"/>
            <w:rFonts w:ascii="Times New Roman" w:hAnsi="Times New Roman" w:cs="Times New Roman"/>
            <w:color w:val="000000" w:themeColor="text1"/>
            <w:sz w:val="24"/>
            <w:szCs w:val="24"/>
            <w:u w:val="none"/>
            <w:lang w:val="en-US"/>
          </w:rPr>
          <w:t>pru</w:t>
        </w:r>
        <w:r w:rsidR="00155FFE" w:rsidRPr="000B072E">
          <w:rPr>
            <w:rStyle w:val="a3"/>
            <w:rFonts w:ascii="Times New Roman" w:hAnsi="Times New Roman" w:cs="Times New Roman"/>
            <w:color w:val="000000" w:themeColor="text1"/>
            <w:sz w:val="24"/>
            <w:szCs w:val="24"/>
            <w:u w:val="none"/>
          </w:rPr>
          <w:t>_</w:t>
        </w:r>
        <w:r w:rsidR="00155FFE" w:rsidRPr="000D0899">
          <w:rPr>
            <w:rStyle w:val="a3"/>
            <w:rFonts w:ascii="Times New Roman" w:hAnsi="Times New Roman" w:cs="Times New Roman"/>
            <w:color w:val="000000" w:themeColor="text1"/>
            <w:sz w:val="24"/>
            <w:szCs w:val="24"/>
            <w:u w:val="none"/>
            <w:lang w:val="en-US"/>
          </w:rPr>
          <w:t>spb</w:t>
        </w:r>
        <w:r w:rsidR="00155FFE" w:rsidRPr="000B072E">
          <w:rPr>
            <w:rStyle w:val="a3"/>
            <w:rFonts w:ascii="Times New Roman" w:hAnsi="Times New Roman" w:cs="Times New Roman"/>
            <w:color w:val="000000" w:themeColor="text1"/>
            <w:sz w:val="24"/>
            <w:szCs w:val="24"/>
            <w:u w:val="none"/>
          </w:rPr>
          <w:t>@</w:t>
        </w:r>
        <w:r w:rsidR="00155FFE" w:rsidRPr="000D0899">
          <w:rPr>
            <w:rStyle w:val="a3"/>
            <w:rFonts w:ascii="Times New Roman" w:hAnsi="Times New Roman" w:cs="Times New Roman"/>
            <w:color w:val="000000" w:themeColor="text1"/>
            <w:sz w:val="24"/>
            <w:szCs w:val="24"/>
            <w:u w:val="none"/>
            <w:lang w:val="en-US"/>
          </w:rPr>
          <w:t>mail</w:t>
        </w:r>
        <w:r w:rsidR="00155FFE" w:rsidRPr="000B072E">
          <w:rPr>
            <w:rStyle w:val="a3"/>
            <w:rFonts w:ascii="Times New Roman" w:hAnsi="Times New Roman" w:cs="Times New Roman"/>
            <w:color w:val="000000" w:themeColor="text1"/>
            <w:sz w:val="24"/>
            <w:szCs w:val="24"/>
            <w:u w:val="none"/>
          </w:rPr>
          <w:t>.</w:t>
        </w:r>
        <w:r w:rsidR="00155FFE" w:rsidRPr="000D0899">
          <w:rPr>
            <w:rStyle w:val="a3"/>
            <w:rFonts w:ascii="Times New Roman" w:hAnsi="Times New Roman" w:cs="Times New Roman"/>
            <w:color w:val="000000" w:themeColor="text1"/>
            <w:sz w:val="24"/>
            <w:szCs w:val="24"/>
            <w:u w:val="none"/>
            <w:lang w:val="en-US"/>
          </w:rPr>
          <w:t>ru</w:t>
        </w:r>
      </w:hyperlink>
    </w:p>
    <w:p w:rsidR="000D0899" w:rsidRPr="00505CCF" w:rsidRDefault="000D0899" w:rsidP="003E513C">
      <w:pPr>
        <w:suppressAutoHyphens/>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505CCF">
        <w:rPr>
          <w:rFonts w:ascii="Times New Roman" w:hAnsi="Times New Roman" w:cs="Times New Roman"/>
          <w:b/>
          <w:sz w:val="24"/>
          <w:szCs w:val="24"/>
        </w:rPr>
        <w:t>-</w:t>
      </w:r>
      <w:r w:rsidRPr="008D415D">
        <w:rPr>
          <w:rFonts w:ascii="Times New Roman" w:hAnsi="Times New Roman" w:cs="Times New Roman"/>
          <w:b/>
          <w:sz w:val="24"/>
          <w:szCs w:val="24"/>
        </w:rPr>
        <w:t>сайт</w:t>
      </w:r>
      <w:r w:rsidRPr="00505CCF">
        <w:rPr>
          <w:rFonts w:ascii="Times New Roman" w:hAnsi="Times New Roman" w:cs="Times New Roman"/>
          <w:b/>
          <w:sz w:val="24"/>
          <w:szCs w:val="24"/>
        </w:rPr>
        <w:t xml:space="preserve">: </w:t>
      </w:r>
      <w:hyperlink r:id="rId31" w:history="1">
        <w:r w:rsidRPr="0039607E">
          <w:rPr>
            <w:rStyle w:val="a3"/>
            <w:rFonts w:ascii="Times New Roman" w:hAnsi="Times New Roman" w:cs="Times New Roman"/>
            <w:color w:val="000000" w:themeColor="text1"/>
            <w:sz w:val="24"/>
            <w:szCs w:val="24"/>
            <w:u w:val="none"/>
            <w:lang w:val="en-US"/>
          </w:rPr>
          <w:t>www</w:t>
        </w:r>
        <w:r w:rsidRPr="00505CCF">
          <w:rPr>
            <w:rStyle w:val="a3"/>
            <w:rFonts w:ascii="Times New Roman" w:hAnsi="Times New Roman" w:cs="Times New Roman"/>
            <w:color w:val="000000" w:themeColor="text1"/>
            <w:sz w:val="24"/>
            <w:szCs w:val="24"/>
            <w:u w:val="none"/>
          </w:rPr>
          <w:t>.</w:t>
        </w:r>
      </w:hyperlink>
      <w:r w:rsidR="00155FFE" w:rsidRPr="00155FFE">
        <w:rPr>
          <w:rFonts w:ascii="Times New Roman" w:hAnsi="Times New Roman" w:cs="Times New Roman"/>
          <w:color w:val="000000" w:themeColor="text1"/>
          <w:sz w:val="24"/>
          <w:szCs w:val="24"/>
          <w:lang w:val="en-US"/>
        </w:rPr>
        <w:t>pfgumrf</w:t>
      </w:r>
      <w:r w:rsidR="00155FFE" w:rsidRPr="00505CCF">
        <w:rPr>
          <w:rFonts w:ascii="Times New Roman" w:hAnsi="Times New Roman" w:cs="Times New Roman"/>
          <w:color w:val="000000" w:themeColor="text1"/>
          <w:sz w:val="24"/>
          <w:szCs w:val="24"/>
        </w:rPr>
        <w:t>.</w:t>
      </w:r>
      <w:r w:rsidR="00155FFE" w:rsidRPr="00155FFE">
        <w:rPr>
          <w:rFonts w:ascii="Times New Roman" w:hAnsi="Times New Roman" w:cs="Times New Roman"/>
          <w:color w:val="000000" w:themeColor="text1"/>
          <w:sz w:val="24"/>
          <w:szCs w:val="24"/>
          <w:lang w:val="en-US"/>
        </w:rPr>
        <w:t>ru</w:t>
      </w:r>
    </w:p>
    <w:p w:rsidR="00155FFE" w:rsidRPr="000D0899" w:rsidRDefault="000D0899" w:rsidP="003E513C">
      <w:pPr>
        <w:suppressAutoHyphens/>
        <w:spacing w:after="0" w:line="240" w:lineRule="auto"/>
        <w:contextualSpacing/>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00155FFE" w:rsidRPr="000D0899">
        <w:rPr>
          <w:rFonts w:ascii="Times New Roman" w:hAnsi="Times New Roman" w:cs="Times New Roman"/>
          <w:color w:val="000000" w:themeColor="text1"/>
          <w:sz w:val="24"/>
          <w:szCs w:val="24"/>
        </w:rPr>
        <w:t>8(82142) 7-04-95</w:t>
      </w:r>
    </w:p>
    <w:p w:rsidR="000D0899" w:rsidRDefault="000D0899" w:rsidP="003E513C">
      <w:pPr>
        <w:suppressAutoHyphens/>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Pr="00D33CFC">
        <w:rPr>
          <w:rFonts w:ascii="Times New Roman" w:hAnsi="Times New Roman" w:cs="Times New Roman"/>
          <w:sz w:val="24"/>
          <w:szCs w:val="24"/>
        </w:rPr>
        <w:t>С</w:t>
      </w:r>
      <w:r>
        <w:rPr>
          <w:rFonts w:ascii="Times New Roman" w:hAnsi="Times New Roman" w:cs="Times New Roman"/>
          <w:sz w:val="24"/>
          <w:szCs w:val="24"/>
        </w:rPr>
        <w:t xml:space="preserve">ерия </w:t>
      </w:r>
      <w:r w:rsidR="00155FFE">
        <w:rPr>
          <w:rFonts w:ascii="Times New Roman" w:hAnsi="Times New Roman" w:cs="Times New Roman"/>
          <w:sz w:val="24"/>
          <w:szCs w:val="24"/>
        </w:rPr>
        <w:t>90</w:t>
      </w:r>
      <w:r>
        <w:rPr>
          <w:rFonts w:ascii="Times New Roman" w:hAnsi="Times New Roman" w:cs="Times New Roman"/>
          <w:sz w:val="24"/>
          <w:szCs w:val="24"/>
        </w:rPr>
        <w:t>Л01 № 000</w:t>
      </w:r>
      <w:r w:rsidR="00155FFE">
        <w:rPr>
          <w:rFonts w:ascii="Times New Roman" w:hAnsi="Times New Roman" w:cs="Times New Roman"/>
          <w:sz w:val="24"/>
          <w:szCs w:val="24"/>
        </w:rPr>
        <w:t>8244</w:t>
      </w:r>
      <w:r w:rsidR="00D33CFC">
        <w:rPr>
          <w:rFonts w:ascii="Times New Roman" w:hAnsi="Times New Roman" w:cs="Times New Roman"/>
          <w:sz w:val="24"/>
          <w:szCs w:val="24"/>
        </w:rPr>
        <w:t>, рег.</w:t>
      </w:r>
      <w:r>
        <w:rPr>
          <w:rFonts w:ascii="Times New Roman" w:hAnsi="Times New Roman" w:cs="Times New Roman"/>
          <w:sz w:val="24"/>
          <w:szCs w:val="24"/>
        </w:rPr>
        <w:t xml:space="preserve"> </w:t>
      </w:r>
      <w:r w:rsidR="00D33CFC">
        <w:rPr>
          <w:rFonts w:ascii="Times New Roman" w:hAnsi="Times New Roman" w:cs="Times New Roman"/>
          <w:sz w:val="24"/>
          <w:szCs w:val="24"/>
        </w:rPr>
        <w:t>№ 1262</w:t>
      </w:r>
      <w:r>
        <w:rPr>
          <w:rFonts w:ascii="Times New Roman" w:hAnsi="Times New Roman" w:cs="Times New Roman"/>
          <w:sz w:val="24"/>
          <w:szCs w:val="24"/>
        </w:rPr>
        <w:t xml:space="preserve"> от </w:t>
      </w:r>
      <w:r w:rsidR="00D33CFC">
        <w:rPr>
          <w:rFonts w:ascii="Times New Roman" w:hAnsi="Times New Roman" w:cs="Times New Roman"/>
          <w:sz w:val="24"/>
          <w:szCs w:val="24"/>
        </w:rPr>
        <w:t>30</w:t>
      </w:r>
      <w:r>
        <w:rPr>
          <w:rFonts w:ascii="Times New Roman" w:hAnsi="Times New Roman" w:cs="Times New Roman"/>
          <w:sz w:val="24"/>
          <w:szCs w:val="24"/>
        </w:rPr>
        <w:t>.0</w:t>
      </w:r>
      <w:r w:rsidR="00D33CFC">
        <w:rPr>
          <w:rFonts w:ascii="Times New Roman" w:hAnsi="Times New Roman" w:cs="Times New Roman"/>
          <w:sz w:val="24"/>
          <w:szCs w:val="24"/>
        </w:rPr>
        <w:t>1</w:t>
      </w:r>
      <w:r>
        <w:rPr>
          <w:rFonts w:ascii="Times New Roman" w:hAnsi="Times New Roman" w:cs="Times New Roman"/>
          <w:sz w:val="24"/>
          <w:szCs w:val="24"/>
        </w:rPr>
        <w:t>.201</w:t>
      </w:r>
      <w:r w:rsidR="00D33CFC">
        <w:rPr>
          <w:rFonts w:ascii="Times New Roman" w:hAnsi="Times New Roman" w:cs="Times New Roman"/>
          <w:sz w:val="24"/>
          <w:szCs w:val="24"/>
        </w:rPr>
        <w:t>5</w:t>
      </w:r>
      <w:r>
        <w:rPr>
          <w:rFonts w:ascii="Times New Roman" w:hAnsi="Times New Roman" w:cs="Times New Roman"/>
          <w:sz w:val="24"/>
          <w:szCs w:val="24"/>
        </w:rPr>
        <w:t xml:space="preserve">, </w:t>
      </w:r>
      <w:r w:rsidRPr="008D415D">
        <w:rPr>
          <w:rFonts w:ascii="Times New Roman" w:hAnsi="Times New Roman" w:cs="Times New Roman"/>
          <w:sz w:val="24"/>
          <w:szCs w:val="24"/>
        </w:rPr>
        <w:t xml:space="preserve">выдана </w:t>
      </w:r>
      <w:r w:rsidR="00155FFE" w:rsidRPr="000D0899">
        <w:rPr>
          <w:rFonts w:ascii="Times New Roman" w:hAnsi="Times New Roman" w:cs="Times New Roman"/>
          <w:color w:val="000000" w:themeColor="text1"/>
          <w:sz w:val="24"/>
          <w:szCs w:val="24"/>
        </w:rPr>
        <w:t>Феде</w:t>
      </w:r>
      <w:r w:rsidR="00155FFE">
        <w:rPr>
          <w:rFonts w:ascii="Times New Roman" w:hAnsi="Times New Roman" w:cs="Times New Roman"/>
          <w:color w:val="000000" w:themeColor="text1"/>
          <w:sz w:val="24"/>
          <w:szCs w:val="24"/>
        </w:rPr>
        <w:t>ральной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Pr="008D415D">
        <w:rPr>
          <w:rFonts w:ascii="Times New Roman" w:hAnsi="Times New Roman" w:cs="Times New Roman"/>
          <w:sz w:val="24"/>
          <w:szCs w:val="24"/>
        </w:rPr>
        <w:t>.</w:t>
      </w:r>
    </w:p>
    <w:p w:rsidR="000D0899" w:rsidRPr="008D415D" w:rsidRDefault="000D0899" w:rsidP="003E513C">
      <w:pPr>
        <w:suppressAutoHyphens/>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Pr>
          <w:rFonts w:ascii="Times New Roman" w:hAnsi="Times New Roman" w:cs="Times New Roman"/>
          <w:sz w:val="24"/>
          <w:szCs w:val="24"/>
        </w:rPr>
        <w:t>11А01 № 0000</w:t>
      </w:r>
      <w:r w:rsidR="00D33CFC">
        <w:rPr>
          <w:rFonts w:ascii="Times New Roman" w:hAnsi="Times New Roman" w:cs="Times New Roman"/>
          <w:sz w:val="24"/>
          <w:szCs w:val="24"/>
        </w:rPr>
        <w:t xml:space="preserve">783 </w:t>
      </w:r>
      <w:r w:rsidRPr="008D415D">
        <w:rPr>
          <w:rFonts w:ascii="Times New Roman" w:hAnsi="Times New Roman" w:cs="Times New Roman"/>
          <w:sz w:val="24"/>
          <w:szCs w:val="24"/>
        </w:rPr>
        <w:t xml:space="preserve">№ </w:t>
      </w:r>
      <w:r w:rsidR="00D33CFC">
        <w:rPr>
          <w:rFonts w:ascii="Times New Roman" w:hAnsi="Times New Roman" w:cs="Times New Roman"/>
          <w:sz w:val="24"/>
          <w:szCs w:val="24"/>
        </w:rPr>
        <w:t>0725</w:t>
      </w:r>
      <w:r w:rsidRPr="008D415D">
        <w:rPr>
          <w:rFonts w:ascii="Times New Roman" w:hAnsi="Times New Roman" w:cs="Times New Roman"/>
          <w:sz w:val="24"/>
          <w:szCs w:val="24"/>
        </w:rPr>
        <w:t>, выдан</w:t>
      </w:r>
      <w:r>
        <w:rPr>
          <w:rFonts w:ascii="Times New Roman" w:hAnsi="Times New Roman" w:cs="Times New Roman"/>
          <w:sz w:val="24"/>
          <w:szCs w:val="24"/>
        </w:rPr>
        <w:t>о</w:t>
      </w:r>
      <w:r w:rsidRPr="008D415D">
        <w:rPr>
          <w:rFonts w:ascii="Times New Roman" w:hAnsi="Times New Roman" w:cs="Times New Roman"/>
          <w:sz w:val="24"/>
          <w:szCs w:val="24"/>
        </w:rPr>
        <w:t xml:space="preserve"> </w:t>
      </w:r>
      <w:r w:rsidR="00155FFE" w:rsidRPr="000D0899">
        <w:rPr>
          <w:rFonts w:ascii="Times New Roman" w:hAnsi="Times New Roman" w:cs="Times New Roman"/>
          <w:color w:val="000000" w:themeColor="text1"/>
          <w:sz w:val="24"/>
          <w:szCs w:val="24"/>
        </w:rPr>
        <w:t>Федеральн</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00155FFE">
        <w:rPr>
          <w:rFonts w:ascii="Times New Roman" w:hAnsi="Times New Roman" w:cs="Times New Roman"/>
          <w:sz w:val="24"/>
          <w:szCs w:val="24"/>
        </w:rPr>
        <w:t xml:space="preserve"> </w:t>
      </w:r>
      <w:r w:rsidR="00D33CFC">
        <w:rPr>
          <w:rFonts w:ascii="Times New Roman" w:hAnsi="Times New Roman" w:cs="Times New Roman"/>
          <w:sz w:val="24"/>
          <w:szCs w:val="24"/>
        </w:rPr>
        <w:t>14</w:t>
      </w:r>
      <w:r>
        <w:rPr>
          <w:rFonts w:ascii="Times New Roman" w:hAnsi="Times New Roman" w:cs="Times New Roman"/>
          <w:sz w:val="24"/>
          <w:szCs w:val="24"/>
        </w:rPr>
        <w:t>.0</w:t>
      </w:r>
      <w:r w:rsidR="00D33CFC">
        <w:rPr>
          <w:rFonts w:ascii="Times New Roman" w:hAnsi="Times New Roman" w:cs="Times New Roman"/>
          <w:sz w:val="24"/>
          <w:szCs w:val="24"/>
        </w:rPr>
        <w:t>6</w:t>
      </w:r>
      <w:r>
        <w:rPr>
          <w:rFonts w:ascii="Times New Roman" w:hAnsi="Times New Roman" w:cs="Times New Roman"/>
          <w:sz w:val="24"/>
          <w:szCs w:val="24"/>
        </w:rPr>
        <w:t>.201</w:t>
      </w:r>
      <w:r w:rsidR="00D33CFC">
        <w:rPr>
          <w:rFonts w:ascii="Times New Roman" w:hAnsi="Times New Roman" w:cs="Times New Roman"/>
          <w:sz w:val="24"/>
          <w:szCs w:val="24"/>
        </w:rPr>
        <w:t>3, срок действия – до 25.007.2018</w:t>
      </w:r>
      <w:r>
        <w:rPr>
          <w:rFonts w:ascii="Times New Roman" w:hAnsi="Times New Roman" w:cs="Times New Roman"/>
          <w:sz w:val="24"/>
          <w:szCs w:val="24"/>
        </w:rPr>
        <w:t>.</w:t>
      </w:r>
    </w:p>
    <w:p w:rsidR="000D0899" w:rsidRDefault="004E4685"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06043D" w:rsidRDefault="0006043D"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p>
    <w:tbl>
      <w:tblPr>
        <w:tblW w:w="11137"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597"/>
        <w:gridCol w:w="1077"/>
        <w:gridCol w:w="2042"/>
        <w:gridCol w:w="1351"/>
        <w:gridCol w:w="2002"/>
      </w:tblGrid>
      <w:tr w:rsidR="00CF0683" w:rsidRPr="00D33CFC" w:rsidTr="0006043D">
        <w:trPr>
          <w:jc w:val="center"/>
        </w:trPr>
        <w:tc>
          <w:tcPr>
            <w:tcW w:w="2068" w:type="dxa"/>
          </w:tcPr>
          <w:p w:rsidR="00CF0683"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Pr>
                <w:rFonts w:ascii="Times New Roman" w:hAnsi="Times New Roman" w:cs="Times New Roman"/>
                <w:b/>
                <w:sz w:val="20"/>
                <w:szCs w:val="20"/>
              </w:rPr>
              <w:t>/</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597" w:type="dxa"/>
            <w:shd w:val="clear" w:color="auto" w:fill="auto"/>
          </w:tcPr>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077" w:type="dxa"/>
            <w:shd w:val="clear" w:color="auto" w:fill="auto"/>
          </w:tcPr>
          <w:p w:rsidR="00CF0683"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p>
        </w:tc>
        <w:tc>
          <w:tcPr>
            <w:tcW w:w="2042" w:type="dxa"/>
            <w:shd w:val="clear" w:color="auto" w:fill="auto"/>
          </w:tcPr>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351" w:type="dxa"/>
          </w:tcPr>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002" w:type="dxa"/>
          </w:tcPr>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r>
              <w:rPr>
                <w:rFonts w:ascii="Times New Roman" w:hAnsi="Times New Roman" w:cs="Times New Roman"/>
                <w:b/>
                <w:sz w:val="20"/>
                <w:szCs w:val="20"/>
              </w:rPr>
              <w:t xml:space="preserve"> </w:t>
            </w:r>
          </w:p>
        </w:tc>
      </w:tr>
      <w:tr w:rsidR="00CF0683" w:rsidRPr="00D33CFC" w:rsidTr="0006043D">
        <w:trPr>
          <w:jc w:val="center"/>
        </w:trPr>
        <w:tc>
          <w:tcPr>
            <w:tcW w:w="2068" w:type="dxa"/>
            <w:vMerge w:val="restart"/>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38.02.01</w:t>
            </w:r>
          </w:p>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Экономика и бухгалтерский учет</w:t>
            </w:r>
          </w:p>
        </w:tc>
        <w:tc>
          <w:tcPr>
            <w:tcW w:w="2597" w:type="dxa"/>
            <w:vMerge w:val="restart"/>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Бухгалтер</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2 года 10 мес.</w:t>
            </w:r>
          </w:p>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351" w:type="dxa"/>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c>
          <w:tcPr>
            <w:tcW w:w="2002" w:type="dxa"/>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35 0</w:t>
            </w:r>
            <w:r w:rsidRPr="00D33CFC">
              <w:rPr>
                <w:rFonts w:ascii="Times New Roman" w:hAnsi="Times New Roman" w:cs="Times New Roman"/>
                <w:sz w:val="20"/>
                <w:szCs w:val="20"/>
              </w:rPr>
              <w:t>00</w:t>
            </w:r>
            <w:r>
              <w:rPr>
                <w:rFonts w:ascii="Times New Roman" w:hAnsi="Times New Roman" w:cs="Times New Roman"/>
                <w:sz w:val="20"/>
                <w:szCs w:val="20"/>
              </w:rPr>
              <w:t xml:space="preserve"> руб. </w:t>
            </w:r>
          </w:p>
        </w:tc>
      </w:tr>
      <w:tr w:rsidR="00CF0683" w:rsidRPr="00D33CFC" w:rsidTr="0006043D">
        <w:trPr>
          <w:jc w:val="center"/>
        </w:trPr>
        <w:tc>
          <w:tcPr>
            <w:tcW w:w="2068" w:type="dxa"/>
            <w:vMerge/>
            <w:tcBorders>
              <w:bottom w:val="single" w:sz="4" w:space="0" w:color="auto"/>
            </w:tcBorders>
          </w:tcPr>
          <w:p w:rsidR="00CF0683" w:rsidRDefault="00CF0683" w:rsidP="003E513C">
            <w:pPr>
              <w:suppressAutoHyphens/>
              <w:spacing w:line="240" w:lineRule="auto"/>
              <w:contextualSpacing/>
              <w:rPr>
                <w:rFonts w:ascii="Times New Roman" w:hAnsi="Times New Roman" w:cs="Times New Roman"/>
                <w:sz w:val="20"/>
                <w:szCs w:val="20"/>
              </w:rPr>
            </w:pPr>
          </w:p>
        </w:tc>
        <w:tc>
          <w:tcPr>
            <w:tcW w:w="2597" w:type="dxa"/>
            <w:vMerge/>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p>
        </w:tc>
        <w:tc>
          <w:tcPr>
            <w:tcW w:w="1077"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 10 мес.</w:t>
            </w:r>
          </w:p>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351" w:type="dxa"/>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c>
          <w:tcPr>
            <w:tcW w:w="2002" w:type="dxa"/>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22 000 руб.</w:t>
            </w:r>
          </w:p>
        </w:tc>
      </w:tr>
      <w:tr w:rsidR="00CF0683" w:rsidRPr="00D33CFC" w:rsidTr="0006043D">
        <w:trPr>
          <w:trHeight w:val="377"/>
          <w:jc w:val="center"/>
        </w:trPr>
        <w:tc>
          <w:tcPr>
            <w:tcW w:w="2068" w:type="dxa"/>
            <w:tcBorders>
              <w:bottom w:val="nil"/>
            </w:tcBorders>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26.05.05</w:t>
            </w:r>
          </w:p>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Судовождение</w:t>
            </w: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351" w:type="dxa"/>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2002" w:type="dxa"/>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CF0683" w:rsidRPr="00D33CFC" w:rsidTr="0006043D">
        <w:trPr>
          <w:trHeight w:val="469"/>
          <w:jc w:val="center"/>
        </w:trPr>
        <w:tc>
          <w:tcPr>
            <w:tcW w:w="2068" w:type="dxa"/>
            <w:tcBorders>
              <w:top w:val="nil"/>
            </w:tcBorders>
          </w:tcPr>
          <w:p w:rsidR="00CF0683" w:rsidRPr="00D33CFC" w:rsidRDefault="00CF0683" w:rsidP="003E513C">
            <w:pPr>
              <w:suppressAutoHyphens/>
              <w:spacing w:line="240" w:lineRule="auto"/>
              <w:contextualSpacing/>
              <w:rPr>
                <w:rFonts w:ascii="Times New Roman" w:hAnsi="Times New Roman" w:cs="Times New Roman"/>
                <w:sz w:val="20"/>
                <w:szCs w:val="20"/>
              </w:rPr>
            </w:pP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351" w:type="dxa"/>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10</w:t>
            </w:r>
          </w:p>
        </w:tc>
        <w:tc>
          <w:tcPr>
            <w:tcW w:w="2002" w:type="dxa"/>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20 0</w:t>
            </w:r>
            <w:r w:rsidRPr="00D33CFC">
              <w:rPr>
                <w:rFonts w:ascii="Times New Roman" w:hAnsi="Times New Roman" w:cs="Times New Roman"/>
                <w:sz w:val="20"/>
                <w:szCs w:val="20"/>
              </w:rPr>
              <w:t>00</w:t>
            </w:r>
            <w:r>
              <w:rPr>
                <w:rFonts w:ascii="Times New Roman" w:hAnsi="Times New Roman" w:cs="Times New Roman"/>
                <w:sz w:val="20"/>
                <w:szCs w:val="20"/>
              </w:rPr>
              <w:t xml:space="preserve"> руб.</w:t>
            </w:r>
          </w:p>
        </w:tc>
      </w:tr>
      <w:tr w:rsidR="00CF0683" w:rsidRPr="00D33CFC" w:rsidTr="0006043D">
        <w:trPr>
          <w:jc w:val="center"/>
        </w:trPr>
        <w:tc>
          <w:tcPr>
            <w:tcW w:w="2068" w:type="dxa"/>
            <w:tcBorders>
              <w:bottom w:val="single" w:sz="4" w:space="0" w:color="auto"/>
            </w:tcBorders>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26.05.06</w:t>
            </w:r>
          </w:p>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судовых энергетических установок</w:t>
            </w: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Техник-судомеханик</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6600A4"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351"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22</w:t>
            </w:r>
          </w:p>
        </w:tc>
        <w:tc>
          <w:tcPr>
            <w:tcW w:w="2002"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CF0683" w:rsidRPr="00D33CFC" w:rsidTr="0006043D">
        <w:trPr>
          <w:trHeight w:val="543"/>
          <w:jc w:val="center"/>
        </w:trPr>
        <w:tc>
          <w:tcPr>
            <w:tcW w:w="2068" w:type="dxa"/>
            <w:tcBorders>
              <w:bottom w:val="nil"/>
            </w:tcBorders>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26.05.07</w:t>
            </w:r>
          </w:p>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 xml:space="preserve">Эксплуатация судового электрооборудования </w:t>
            </w:r>
            <w:r w:rsidRPr="00D33CFC">
              <w:rPr>
                <w:rFonts w:ascii="Times New Roman" w:hAnsi="Times New Roman" w:cs="Times New Roman"/>
                <w:sz w:val="20"/>
                <w:szCs w:val="20"/>
              </w:rPr>
              <w:lastRenderedPageBreak/>
              <w:t>и средств автоматики</w:t>
            </w: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lastRenderedPageBreak/>
              <w:t>Техник-электромеханик</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6600A4"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351"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2002"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CF0683" w:rsidRPr="00D33CFC" w:rsidTr="0006043D">
        <w:trPr>
          <w:jc w:val="center"/>
        </w:trPr>
        <w:tc>
          <w:tcPr>
            <w:tcW w:w="2068" w:type="dxa"/>
            <w:tcBorders>
              <w:top w:val="nil"/>
            </w:tcBorders>
          </w:tcPr>
          <w:p w:rsidR="00CF0683" w:rsidRPr="00D33CFC" w:rsidRDefault="00CF0683" w:rsidP="003E513C">
            <w:pPr>
              <w:suppressAutoHyphens/>
              <w:spacing w:line="240" w:lineRule="auto"/>
              <w:contextualSpacing/>
              <w:rPr>
                <w:rFonts w:ascii="Times New Roman" w:hAnsi="Times New Roman" w:cs="Times New Roman"/>
                <w:sz w:val="20"/>
                <w:szCs w:val="20"/>
              </w:rPr>
            </w:pP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6600A4"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351" w:type="dxa"/>
          </w:tcPr>
          <w:p w:rsidR="00CF0683"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10</w:t>
            </w:r>
          </w:p>
        </w:tc>
        <w:tc>
          <w:tcPr>
            <w:tcW w:w="2002"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r w:rsidR="00CF0683">
              <w:rPr>
                <w:rFonts w:ascii="Times New Roman" w:hAnsi="Times New Roman" w:cs="Times New Roman"/>
                <w:sz w:val="20"/>
                <w:szCs w:val="20"/>
              </w:rPr>
              <w:t> </w:t>
            </w:r>
            <w:r>
              <w:rPr>
                <w:rFonts w:ascii="Times New Roman" w:hAnsi="Times New Roman" w:cs="Times New Roman"/>
                <w:sz w:val="20"/>
                <w:szCs w:val="20"/>
              </w:rPr>
              <w:t>0</w:t>
            </w:r>
            <w:r w:rsidR="00CF0683" w:rsidRPr="00D33CFC">
              <w:rPr>
                <w:rFonts w:ascii="Times New Roman" w:hAnsi="Times New Roman" w:cs="Times New Roman"/>
                <w:sz w:val="20"/>
                <w:szCs w:val="20"/>
              </w:rPr>
              <w:t>00</w:t>
            </w:r>
            <w:r w:rsidR="00CF0683">
              <w:rPr>
                <w:rFonts w:ascii="Times New Roman" w:hAnsi="Times New Roman" w:cs="Times New Roman"/>
                <w:sz w:val="20"/>
                <w:szCs w:val="20"/>
              </w:rPr>
              <w:t xml:space="preserve"> руб.</w:t>
            </w:r>
          </w:p>
        </w:tc>
      </w:tr>
    </w:tbl>
    <w:p w:rsidR="005A62B0" w:rsidRDefault="004E4685" w:rsidP="005A62B0">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4868BC">
        <w:rPr>
          <w:rFonts w:ascii="Times New Roman" w:hAnsi="Times New Roman" w:cs="Times New Roman"/>
          <w:b/>
          <w:sz w:val="24"/>
          <w:szCs w:val="24"/>
        </w:rPr>
        <w:t xml:space="preserve"> </w:t>
      </w:r>
      <w:r w:rsidR="00BB468E" w:rsidRPr="00BB468E">
        <w:rPr>
          <w:rFonts w:ascii="Times New Roman" w:hAnsi="Times New Roman" w:cs="Times New Roman"/>
          <w:sz w:val="24"/>
          <w:szCs w:val="24"/>
        </w:rPr>
        <w:t xml:space="preserve">Для обучения студентов училище располагает развитой материально-технической базой: кабинеты и лаборатории оборудованы техническими средствами обучения, необходимыми приборами, установками, измерительной техникой, наглядными пособиями, плакатами, лабораторным оборудованием, обеспечивающими качественное проведение учебного процесса.  В составе специального оборудования имеется радиолокационный тренажер Шкипер, морской тренажер, действующие судовые дизели, вспомогательные механизмы, электрорадионавигационные приборы. Имеется </w:t>
      </w:r>
      <w:proofErr w:type="gramStart"/>
      <w:r w:rsidR="00BB468E" w:rsidRPr="00BB468E">
        <w:rPr>
          <w:rFonts w:ascii="Times New Roman" w:hAnsi="Times New Roman" w:cs="Times New Roman"/>
          <w:sz w:val="24"/>
          <w:szCs w:val="24"/>
        </w:rPr>
        <w:t>тренажерный</w:t>
      </w:r>
      <w:proofErr w:type="gramEnd"/>
      <w:r w:rsidR="00BB468E" w:rsidRPr="00BB468E">
        <w:rPr>
          <w:rFonts w:ascii="Times New Roman" w:hAnsi="Times New Roman" w:cs="Times New Roman"/>
          <w:sz w:val="24"/>
          <w:szCs w:val="24"/>
        </w:rPr>
        <w:t xml:space="preserve"> центр по борьбе за живучесть судна, </w:t>
      </w:r>
      <w:r w:rsidR="005A62B0">
        <w:rPr>
          <w:rFonts w:ascii="Times New Roman" w:hAnsi="Times New Roman" w:cs="Times New Roman"/>
          <w:sz w:val="24"/>
          <w:szCs w:val="24"/>
        </w:rPr>
        <w:t>два</w:t>
      </w:r>
      <w:r w:rsidR="00BB468E" w:rsidRPr="00BB468E">
        <w:rPr>
          <w:rFonts w:ascii="Times New Roman" w:hAnsi="Times New Roman" w:cs="Times New Roman"/>
          <w:sz w:val="24"/>
          <w:szCs w:val="24"/>
        </w:rPr>
        <w:t xml:space="preserve"> компьютерных класса, библиотека с фондом более 20 тысяч экземпляров книг. Для организации практического обучения в филиале имеются производственные мастерские, шлюпочная база, учебно-производственное сухогрузное</w:t>
      </w:r>
      <w:r w:rsidR="005A62B0">
        <w:rPr>
          <w:rFonts w:ascii="Times New Roman" w:hAnsi="Times New Roman" w:cs="Times New Roman"/>
          <w:sz w:val="24"/>
          <w:szCs w:val="24"/>
        </w:rPr>
        <w:t xml:space="preserve"> судно «Курсант» проекта П912У.</w:t>
      </w:r>
    </w:p>
    <w:p w:rsidR="00BB468E" w:rsidRPr="00BB468E" w:rsidRDefault="00BB468E" w:rsidP="0006043D">
      <w:pPr>
        <w:suppressAutoHyphens/>
        <w:spacing w:after="0" w:line="240" w:lineRule="auto"/>
        <w:ind w:firstLine="708"/>
        <w:contextualSpacing/>
        <w:jc w:val="both"/>
        <w:rPr>
          <w:rFonts w:ascii="Times New Roman" w:hAnsi="Times New Roman" w:cs="Times New Roman"/>
          <w:sz w:val="24"/>
          <w:szCs w:val="24"/>
        </w:rPr>
      </w:pPr>
      <w:r w:rsidRPr="00BB468E">
        <w:rPr>
          <w:rFonts w:ascii="Times New Roman" w:hAnsi="Times New Roman" w:cs="Times New Roman"/>
          <w:i/>
          <w:sz w:val="24"/>
          <w:szCs w:val="24"/>
        </w:rPr>
        <w:t xml:space="preserve"> </w:t>
      </w:r>
      <w:r w:rsidRPr="00BB468E">
        <w:rPr>
          <w:rFonts w:ascii="Times New Roman" w:hAnsi="Times New Roman" w:cs="Times New Roman"/>
          <w:sz w:val="24"/>
          <w:szCs w:val="24"/>
        </w:rPr>
        <w:t xml:space="preserve">Обучение проводит квалифицированный педагогический состав, многие преподаватели имеют опыт практической работы на </w:t>
      </w:r>
      <w:proofErr w:type="gramStart"/>
      <w:r w:rsidRPr="00BB468E">
        <w:rPr>
          <w:rFonts w:ascii="Times New Roman" w:hAnsi="Times New Roman" w:cs="Times New Roman"/>
          <w:sz w:val="24"/>
          <w:szCs w:val="24"/>
        </w:rPr>
        <w:t>флоте</w:t>
      </w:r>
      <w:proofErr w:type="gramEnd"/>
      <w:r w:rsidRPr="00BB468E">
        <w:rPr>
          <w:rFonts w:ascii="Times New Roman" w:hAnsi="Times New Roman" w:cs="Times New Roman"/>
          <w:sz w:val="24"/>
          <w:szCs w:val="24"/>
        </w:rPr>
        <w:t>.</w:t>
      </w:r>
      <w:r w:rsidR="0006043D">
        <w:rPr>
          <w:rFonts w:ascii="Times New Roman" w:hAnsi="Times New Roman" w:cs="Times New Roman"/>
          <w:sz w:val="24"/>
          <w:szCs w:val="24"/>
        </w:rPr>
        <w:t xml:space="preserve"> </w:t>
      </w:r>
      <w:r w:rsidRPr="00BB468E">
        <w:rPr>
          <w:rFonts w:ascii="Times New Roman" w:hAnsi="Times New Roman" w:cs="Times New Roman"/>
          <w:sz w:val="24"/>
          <w:szCs w:val="24"/>
        </w:rPr>
        <w:t>Основными базами проведения всех видов производственной практики являются предприятия отрасли бассейна р</w:t>
      </w:r>
      <w:r w:rsidR="005A62B0">
        <w:rPr>
          <w:rFonts w:ascii="Times New Roman" w:hAnsi="Times New Roman" w:cs="Times New Roman"/>
          <w:sz w:val="24"/>
          <w:szCs w:val="24"/>
        </w:rPr>
        <w:t>еки</w:t>
      </w:r>
      <w:r w:rsidRPr="00BB468E">
        <w:rPr>
          <w:rFonts w:ascii="Times New Roman" w:hAnsi="Times New Roman" w:cs="Times New Roman"/>
          <w:sz w:val="24"/>
          <w:szCs w:val="24"/>
        </w:rPr>
        <w:t xml:space="preserve"> Печора, а также бассейн</w:t>
      </w:r>
      <w:r w:rsidR="005A62B0">
        <w:rPr>
          <w:rFonts w:ascii="Times New Roman" w:hAnsi="Times New Roman" w:cs="Times New Roman"/>
          <w:sz w:val="24"/>
          <w:szCs w:val="24"/>
        </w:rPr>
        <w:t>ов</w:t>
      </w:r>
      <w:r w:rsidRPr="00BB468E">
        <w:rPr>
          <w:rFonts w:ascii="Times New Roman" w:hAnsi="Times New Roman" w:cs="Times New Roman"/>
          <w:sz w:val="24"/>
          <w:szCs w:val="24"/>
        </w:rPr>
        <w:t xml:space="preserve"> других рек страны – Лена, Обь, Иртыш и т.д.</w:t>
      </w:r>
    </w:p>
    <w:p w:rsidR="00BB468E" w:rsidRPr="00BB468E" w:rsidRDefault="00BB468E" w:rsidP="003E513C">
      <w:pPr>
        <w:suppressAutoHyphens/>
        <w:spacing w:after="0" w:line="240" w:lineRule="auto"/>
        <w:ind w:firstLine="720"/>
        <w:contextualSpacing/>
        <w:jc w:val="both"/>
        <w:rPr>
          <w:rFonts w:ascii="Times New Roman" w:hAnsi="Times New Roman" w:cs="Times New Roman"/>
          <w:sz w:val="24"/>
          <w:szCs w:val="24"/>
        </w:rPr>
      </w:pPr>
      <w:r w:rsidRPr="00BB468E">
        <w:rPr>
          <w:rFonts w:ascii="Times New Roman" w:hAnsi="Times New Roman" w:cs="Times New Roman"/>
          <w:sz w:val="24"/>
          <w:szCs w:val="24"/>
        </w:rPr>
        <w:t>Курсанты, обучающиеся по флотским специальностям, находятся на государственном обеспечении, в которое входит бесплатное 3-х разовое питание, обмундирование, проживание в общежитии, медицинское обслуживание. За хорошую учебу предусмотрена академическая стипендия (950-1425 руб.), при наличии социальных статусов предусмотрена социальная стипендия (1425 руб.), для сирот льготы и обеспечение согласно законодательству.</w:t>
      </w:r>
    </w:p>
    <w:p w:rsidR="00BB468E" w:rsidRPr="00BB468E" w:rsidRDefault="00BB468E" w:rsidP="003E513C">
      <w:pPr>
        <w:suppressAutoHyphens/>
        <w:spacing w:after="0" w:line="240" w:lineRule="auto"/>
        <w:ind w:firstLine="720"/>
        <w:contextualSpacing/>
        <w:jc w:val="both"/>
        <w:rPr>
          <w:rFonts w:ascii="Times New Roman" w:hAnsi="Times New Roman" w:cs="Times New Roman"/>
          <w:sz w:val="24"/>
          <w:szCs w:val="24"/>
        </w:rPr>
      </w:pPr>
      <w:r w:rsidRPr="00BB468E">
        <w:rPr>
          <w:rFonts w:ascii="Times New Roman" w:hAnsi="Times New Roman" w:cs="Times New Roman"/>
          <w:sz w:val="24"/>
          <w:szCs w:val="24"/>
        </w:rPr>
        <w:t xml:space="preserve">Выпускники училища востребованы на </w:t>
      </w:r>
      <w:proofErr w:type="gramStart"/>
      <w:r w:rsidRPr="00BB468E">
        <w:rPr>
          <w:rFonts w:ascii="Times New Roman" w:hAnsi="Times New Roman" w:cs="Times New Roman"/>
          <w:sz w:val="24"/>
          <w:szCs w:val="24"/>
        </w:rPr>
        <w:t>рынке</w:t>
      </w:r>
      <w:proofErr w:type="gramEnd"/>
      <w:r w:rsidRPr="00BB468E">
        <w:rPr>
          <w:rFonts w:ascii="Times New Roman" w:hAnsi="Times New Roman" w:cs="Times New Roman"/>
          <w:sz w:val="24"/>
          <w:szCs w:val="24"/>
        </w:rPr>
        <w:t xml:space="preserve"> труда и 100% трудоустроены по окончанию обучения. </w:t>
      </w:r>
    </w:p>
    <w:p w:rsidR="00332ADC" w:rsidRDefault="00332ADC" w:rsidP="003E513C">
      <w:pPr>
        <w:pStyle w:val="af7"/>
        <w:suppressAutoHyphens/>
        <w:contextualSpacing/>
        <w:rPr>
          <w:rFonts w:ascii="Times New Roman" w:hAnsi="Times New Roman" w:cs="Times New Roman"/>
          <w:color w:val="000000" w:themeColor="text1"/>
          <w:sz w:val="24"/>
          <w:szCs w:val="24"/>
        </w:rPr>
      </w:pPr>
    </w:p>
    <w:p w:rsidR="00530EB3" w:rsidRPr="004E4685" w:rsidRDefault="00530EB3" w:rsidP="00530EB3">
      <w:pPr>
        <w:spacing w:after="0"/>
        <w:jc w:val="center"/>
        <w:rPr>
          <w:rFonts w:ascii="Times New Roman" w:hAnsi="Times New Roman" w:cs="Times New Roman"/>
          <w:b/>
          <w:color w:val="365F91" w:themeColor="accent1" w:themeShade="BF"/>
          <w:sz w:val="28"/>
          <w:szCs w:val="28"/>
        </w:rPr>
      </w:pPr>
      <w:bookmarkStart w:id="88" w:name="OLE_LIN24"/>
      <w:bookmarkStart w:id="89" w:name="O23"/>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530EB3" w:rsidRPr="004E4685" w:rsidRDefault="00530EB3" w:rsidP="00530EB3">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«СЫКТЫВКАРСКИЙ </w:t>
      </w:r>
      <w:r w:rsidR="00CF365F" w:rsidRPr="004E4685">
        <w:rPr>
          <w:rFonts w:ascii="Times New Roman" w:hAnsi="Times New Roman" w:cs="Times New Roman"/>
          <w:b/>
          <w:color w:val="365F91" w:themeColor="accent1" w:themeShade="BF"/>
          <w:sz w:val="28"/>
          <w:szCs w:val="28"/>
        </w:rPr>
        <w:t>АВТОМЕХАНИЧЕСКИЙ ТЕХНИКУМ</w:t>
      </w:r>
      <w:r w:rsidRPr="004E4685">
        <w:rPr>
          <w:rFonts w:ascii="Times New Roman" w:hAnsi="Times New Roman" w:cs="Times New Roman"/>
          <w:b/>
          <w:color w:val="365F91" w:themeColor="accent1" w:themeShade="BF"/>
          <w:sz w:val="28"/>
          <w:szCs w:val="28"/>
        </w:rPr>
        <w:t>»</w:t>
      </w:r>
    </w:p>
    <w:bookmarkEnd w:id="88"/>
    <w:bookmarkEnd w:id="89"/>
    <w:p w:rsidR="00530EB3" w:rsidRPr="00DE4CDE" w:rsidRDefault="00530EB3" w:rsidP="00530EB3">
      <w:pPr>
        <w:tabs>
          <w:tab w:val="left" w:pos="3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704ABD" w:rsidRPr="003E513C" w:rsidRDefault="00530EB3" w:rsidP="003E513C">
      <w:pPr>
        <w:pStyle w:val="af7"/>
        <w:suppressAutoHyphens/>
        <w:contextualSpacing/>
        <w:jc w:val="both"/>
        <w:rPr>
          <w:rFonts w:ascii="Times New Roman" w:hAnsi="Times New Roman" w:cs="Times New Roman"/>
          <w:color w:val="000000" w:themeColor="text1"/>
          <w:sz w:val="24"/>
          <w:szCs w:val="24"/>
        </w:rPr>
      </w:pPr>
      <w:r w:rsidRPr="003E513C">
        <w:rPr>
          <w:rFonts w:ascii="Times New Roman" w:hAnsi="Times New Roman" w:cs="Times New Roman"/>
          <w:b/>
          <w:sz w:val="24"/>
          <w:szCs w:val="24"/>
        </w:rPr>
        <w:t xml:space="preserve">Почтовый адрес: </w:t>
      </w:r>
      <w:r w:rsidR="00704ABD" w:rsidRPr="003E513C">
        <w:rPr>
          <w:rFonts w:ascii="Times New Roman" w:hAnsi="Times New Roman" w:cs="Times New Roman"/>
          <w:color w:val="000000" w:themeColor="text1"/>
          <w:sz w:val="24"/>
          <w:szCs w:val="24"/>
        </w:rPr>
        <w:t>167023 Республика Коми г. Сыктывкар, ул. Морозова, д.122</w:t>
      </w:r>
    </w:p>
    <w:p w:rsidR="00704ABD" w:rsidRPr="003E513C" w:rsidRDefault="00530EB3" w:rsidP="003E513C">
      <w:pPr>
        <w:pStyle w:val="af7"/>
        <w:suppressAutoHyphens/>
        <w:contextualSpacing/>
        <w:jc w:val="both"/>
        <w:rPr>
          <w:rFonts w:ascii="Times New Roman" w:hAnsi="Times New Roman" w:cs="Times New Roman"/>
          <w:color w:val="000000" w:themeColor="text1"/>
          <w:sz w:val="24"/>
          <w:szCs w:val="24"/>
        </w:rPr>
      </w:pPr>
      <w:r w:rsidRPr="003E513C">
        <w:rPr>
          <w:rFonts w:ascii="Times New Roman" w:hAnsi="Times New Roman" w:cs="Times New Roman"/>
          <w:b/>
          <w:sz w:val="24"/>
          <w:szCs w:val="24"/>
        </w:rPr>
        <w:t xml:space="preserve">Телефон/факс: </w:t>
      </w:r>
      <w:r w:rsidR="00704ABD" w:rsidRPr="003E513C">
        <w:rPr>
          <w:rFonts w:ascii="Times New Roman" w:hAnsi="Times New Roman" w:cs="Times New Roman"/>
          <w:color w:val="000000" w:themeColor="text1"/>
          <w:sz w:val="24"/>
          <w:szCs w:val="24"/>
        </w:rPr>
        <w:t>(8212) 31</w:t>
      </w:r>
      <w:r w:rsidR="003B1F68" w:rsidRPr="003E513C">
        <w:rPr>
          <w:rFonts w:ascii="Times New Roman" w:hAnsi="Times New Roman" w:cs="Times New Roman"/>
          <w:color w:val="000000" w:themeColor="text1"/>
          <w:sz w:val="24"/>
          <w:szCs w:val="24"/>
        </w:rPr>
        <w:t>-</w:t>
      </w:r>
      <w:r w:rsidR="00704ABD" w:rsidRPr="003E513C">
        <w:rPr>
          <w:rFonts w:ascii="Times New Roman" w:hAnsi="Times New Roman" w:cs="Times New Roman"/>
          <w:color w:val="000000" w:themeColor="text1"/>
          <w:sz w:val="24"/>
          <w:szCs w:val="24"/>
        </w:rPr>
        <w:t>48</w:t>
      </w:r>
      <w:r w:rsidR="003B1F68" w:rsidRPr="003E513C">
        <w:rPr>
          <w:rFonts w:ascii="Times New Roman" w:hAnsi="Times New Roman" w:cs="Times New Roman"/>
          <w:color w:val="000000" w:themeColor="text1"/>
          <w:sz w:val="24"/>
          <w:szCs w:val="24"/>
        </w:rPr>
        <w:t>-</w:t>
      </w:r>
      <w:r w:rsidR="00704ABD" w:rsidRPr="003E513C">
        <w:rPr>
          <w:rFonts w:ascii="Times New Roman" w:hAnsi="Times New Roman" w:cs="Times New Roman"/>
          <w:color w:val="000000" w:themeColor="text1"/>
          <w:sz w:val="24"/>
          <w:szCs w:val="24"/>
        </w:rPr>
        <w:t>02</w:t>
      </w:r>
    </w:p>
    <w:p w:rsidR="00704ABD" w:rsidRPr="003E513C" w:rsidRDefault="00233012" w:rsidP="003E513C">
      <w:pPr>
        <w:pStyle w:val="af7"/>
        <w:suppressAutoHyphens/>
        <w:contextualSpacing/>
        <w:jc w:val="both"/>
        <w:rPr>
          <w:rFonts w:ascii="Times New Roman" w:hAnsi="Times New Roman" w:cs="Times New Roman"/>
          <w:color w:val="000000" w:themeColor="text1"/>
          <w:sz w:val="24"/>
          <w:szCs w:val="24"/>
        </w:rPr>
      </w:pPr>
      <w:r w:rsidRPr="003E513C">
        <w:rPr>
          <w:rFonts w:ascii="Times New Roman" w:hAnsi="Times New Roman" w:cs="Times New Roman"/>
          <w:b/>
          <w:sz w:val="24"/>
          <w:szCs w:val="24"/>
        </w:rPr>
        <w:t>E</w:t>
      </w:r>
      <w:r w:rsidR="00530EB3" w:rsidRPr="003E513C">
        <w:rPr>
          <w:rFonts w:ascii="Times New Roman" w:hAnsi="Times New Roman" w:cs="Times New Roman"/>
          <w:b/>
          <w:sz w:val="24"/>
          <w:szCs w:val="24"/>
        </w:rPr>
        <w:t>-</w:t>
      </w:r>
      <w:r w:rsidR="00530EB3" w:rsidRPr="003E513C">
        <w:rPr>
          <w:rFonts w:ascii="Times New Roman" w:hAnsi="Times New Roman" w:cs="Times New Roman"/>
          <w:b/>
          <w:sz w:val="24"/>
          <w:szCs w:val="24"/>
          <w:lang w:val="en-US"/>
        </w:rPr>
        <w:t>mail</w:t>
      </w:r>
      <w:r w:rsidR="00530EB3" w:rsidRPr="003E513C">
        <w:rPr>
          <w:rFonts w:ascii="Times New Roman" w:hAnsi="Times New Roman" w:cs="Times New Roman"/>
          <w:b/>
          <w:sz w:val="24"/>
          <w:szCs w:val="24"/>
        </w:rPr>
        <w:t xml:space="preserve">: </w:t>
      </w:r>
      <w:hyperlink r:id="rId32" w:history="1">
        <w:r w:rsidR="00704ABD" w:rsidRPr="003E513C">
          <w:rPr>
            <w:rStyle w:val="a3"/>
            <w:rFonts w:ascii="Times New Roman" w:hAnsi="Times New Roman" w:cs="Times New Roman"/>
            <w:color w:val="000000" w:themeColor="text1"/>
            <w:sz w:val="24"/>
            <w:szCs w:val="24"/>
            <w:u w:val="none"/>
            <w:lang w:val="en-US"/>
          </w:rPr>
          <w:t>sat</w:t>
        </w:r>
        <w:r w:rsidR="00704ABD" w:rsidRPr="003E513C">
          <w:rPr>
            <w:rStyle w:val="a3"/>
            <w:rFonts w:ascii="Times New Roman" w:hAnsi="Times New Roman" w:cs="Times New Roman"/>
            <w:color w:val="000000" w:themeColor="text1"/>
            <w:sz w:val="24"/>
            <w:szCs w:val="24"/>
            <w:u w:val="none"/>
          </w:rPr>
          <w:t>@</w:t>
        </w:r>
        <w:r w:rsidR="00704ABD" w:rsidRPr="003E513C">
          <w:rPr>
            <w:rStyle w:val="a3"/>
            <w:rFonts w:ascii="Times New Roman" w:hAnsi="Times New Roman" w:cs="Times New Roman"/>
            <w:color w:val="000000" w:themeColor="text1"/>
            <w:sz w:val="24"/>
            <w:szCs w:val="24"/>
            <w:u w:val="none"/>
            <w:lang w:val="en-US"/>
          </w:rPr>
          <w:t>minobr</w:t>
        </w:r>
        <w:r w:rsidR="00704ABD" w:rsidRPr="003E513C">
          <w:rPr>
            <w:rStyle w:val="a3"/>
            <w:rFonts w:ascii="Times New Roman" w:hAnsi="Times New Roman" w:cs="Times New Roman"/>
            <w:color w:val="000000" w:themeColor="text1"/>
            <w:sz w:val="24"/>
            <w:szCs w:val="24"/>
            <w:u w:val="none"/>
          </w:rPr>
          <w:t>.</w:t>
        </w:r>
        <w:r w:rsidR="00704ABD" w:rsidRPr="003E513C">
          <w:rPr>
            <w:rStyle w:val="a3"/>
            <w:rFonts w:ascii="Times New Roman" w:hAnsi="Times New Roman" w:cs="Times New Roman"/>
            <w:color w:val="000000" w:themeColor="text1"/>
            <w:sz w:val="24"/>
            <w:szCs w:val="24"/>
            <w:u w:val="none"/>
            <w:lang w:val="en-US"/>
          </w:rPr>
          <w:t>rkomi</w:t>
        </w:r>
        <w:r w:rsidR="00704ABD" w:rsidRPr="003E513C">
          <w:rPr>
            <w:rStyle w:val="a3"/>
            <w:rFonts w:ascii="Times New Roman" w:hAnsi="Times New Roman" w:cs="Times New Roman"/>
            <w:color w:val="000000" w:themeColor="text1"/>
            <w:sz w:val="24"/>
            <w:szCs w:val="24"/>
            <w:u w:val="none"/>
          </w:rPr>
          <w:t>.</w:t>
        </w:r>
        <w:r w:rsidR="00704ABD" w:rsidRPr="003E513C">
          <w:rPr>
            <w:rStyle w:val="a3"/>
            <w:rFonts w:ascii="Times New Roman" w:hAnsi="Times New Roman" w:cs="Times New Roman"/>
            <w:color w:val="000000" w:themeColor="text1"/>
            <w:sz w:val="24"/>
            <w:szCs w:val="24"/>
            <w:u w:val="none"/>
            <w:lang w:val="en-US"/>
          </w:rPr>
          <w:t>ru</w:t>
        </w:r>
      </w:hyperlink>
    </w:p>
    <w:p w:rsidR="00530EB3" w:rsidRPr="003E513C" w:rsidRDefault="00530EB3" w:rsidP="003E513C">
      <w:pPr>
        <w:suppressAutoHyphens/>
        <w:spacing w:after="0" w:line="240" w:lineRule="auto"/>
        <w:contextualSpacing/>
        <w:jc w:val="both"/>
        <w:rPr>
          <w:rFonts w:ascii="Times New Roman" w:hAnsi="Times New Roman" w:cs="Times New Roman"/>
          <w:color w:val="000000" w:themeColor="text1"/>
          <w:sz w:val="24"/>
          <w:szCs w:val="24"/>
        </w:rPr>
      </w:pPr>
      <w:r w:rsidRPr="003E513C">
        <w:rPr>
          <w:rFonts w:ascii="Times New Roman" w:hAnsi="Times New Roman" w:cs="Times New Roman"/>
          <w:b/>
          <w:sz w:val="24"/>
          <w:szCs w:val="24"/>
          <w:lang w:val="en-US"/>
        </w:rPr>
        <w:t>Web</w:t>
      </w:r>
      <w:r w:rsidRPr="003E513C">
        <w:rPr>
          <w:rFonts w:ascii="Times New Roman" w:hAnsi="Times New Roman" w:cs="Times New Roman"/>
          <w:b/>
          <w:sz w:val="24"/>
          <w:szCs w:val="24"/>
        </w:rPr>
        <w:t xml:space="preserve">-сайт: </w:t>
      </w:r>
      <w:hyperlink r:id="rId33" w:history="1">
        <w:r w:rsidRPr="003E513C">
          <w:rPr>
            <w:rFonts w:ascii="Times New Roman" w:hAnsi="Times New Roman" w:cs="Times New Roman"/>
            <w:color w:val="000000" w:themeColor="text1"/>
            <w:sz w:val="24"/>
            <w:szCs w:val="24"/>
            <w:lang w:val="en-US"/>
          </w:rPr>
          <w:t>www</w:t>
        </w:r>
        <w:r w:rsidRPr="003E513C">
          <w:rPr>
            <w:rFonts w:ascii="Times New Roman" w:hAnsi="Times New Roman" w:cs="Times New Roman"/>
            <w:color w:val="000000" w:themeColor="text1"/>
            <w:sz w:val="24"/>
            <w:szCs w:val="24"/>
          </w:rPr>
          <w:t>.</w:t>
        </w:r>
      </w:hyperlink>
      <w:r w:rsidR="00704ABD" w:rsidRPr="003E513C">
        <w:rPr>
          <w:rFonts w:ascii="Times New Roman" w:hAnsi="Times New Roman" w:cs="Times New Roman"/>
          <w:color w:val="000000" w:themeColor="text1"/>
          <w:sz w:val="24"/>
          <w:szCs w:val="24"/>
          <w:lang w:val="en-US"/>
        </w:rPr>
        <w:t>autotechkomi</w:t>
      </w:r>
      <w:r w:rsidR="00704ABD" w:rsidRPr="003E513C">
        <w:rPr>
          <w:rFonts w:ascii="Times New Roman" w:hAnsi="Times New Roman" w:cs="Times New Roman"/>
          <w:color w:val="000000" w:themeColor="text1"/>
          <w:sz w:val="24"/>
          <w:szCs w:val="24"/>
        </w:rPr>
        <w:t>.</w:t>
      </w:r>
      <w:r w:rsidR="00704ABD" w:rsidRPr="003E513C">
        <w:rPr>
          <w:rFonts w:ascii="Times New Roman" w:hAnsi="Times New Roman" w:cs="Times New Roman"/>
          <w:color w:val="000000" w:themeColor="text1"/>
          <w:sz w:val="24"/>
          <w:szCs w:val="24"/>
          <w:lang w:val="en-US"/>
        </w:rPr>
        <w:t>ru</w:t>
      </w:r>
    </w:p>
    <w:p w:rsidR="00704ABD" w:rsidRPr="003E513C" w:rsidRDefault="00530EB3" w:rsidP="003E513C">
      <w:pPr>
        <w:suppressAutoHyphens/>
        <w:spacing w:line="240" w:lineRule="auto"/>
        <w:contextualSpacing/>
        <w:jc w:val="both"/>
        <w:rPr>
          <w:rFonts w:ascii="Times New Roman" w:hAnsi="Times New Roman" w:cs="Times New Roman"/>
          <w:color w:val="000000" w:themeColor="text1"/>
          <w:sz w:val="24"/>
          <w:szCs w:val="24"/>
        </w:rPr>
      </w:pPr>
      <w:r w:rsidRPr="003E513C">
        <w:rPr>
          <w:rFonts w:ascii="Times New Roman" w:hAnsi="Times New Roman" w:cs="Times New Roman"/>
          <w:b/>
          <w:color w:val="000000" w:themeColor="text1"/>
          <w:sz w:val="24"/>
          <w:szCs w:val="24"/>
        </w:rPr>
        <w:t xml:space="preserve">Приемная комиссия: </w:t>
      </w:r>
      <w:r w:rsidR="00704ABD" w:rsidRPr="003E513C">
        <w:rPr>
          <w:rFonts w:ascii="Times New Roman" w:hAnsi="Times New Roman" w:cs="Times New Roman"/>
          <w:color w:val="000000" w:themeColor="text1"/>
          <w:sz w:val="24"/>
          <w:szCs w:val="24"/>
        </w:rPr>
        <w:t>(8212) 31-49-28 (корпус №</w:t>
      </w:r>
      <w:r w:rsidR="003B1F68" w:rsidRPr="003E513C">
        <w:rPr>
          <w:rFonts w:ascii="Times New Roman" w:hAnsi="Times New Roman" w:cs="Times New Roman"/>
          <w:color w:val="000000" w:themeColor="text1"/>
          <w:sz w:val="24"/>
          <w:szCs w:val="24"/>
        </w:rPr>
        <w:t xml:space="preserve"> </w:t>
      </w:r>
      <w:r w:rsidR="00704ABD" w:rsidRPr="003E513C">
        <w:rPr>
          <w:rFonts w:ascii="Times New Roman" w:hAnsi="Times New Roman" w:cs="Times New Roman"/>
          <w:color w:val="000000" w:themeColor="text1"/>
          <w:sz w:val="24"/>
          <w:szCs w:val="24"/>
        </w:rPr>
        <w:t xml:space="preserve">1, Сыктывкар ул. Морозова, д. 122), </w:t>
      </w:r>
      <w:r w:rsidR="003E513C">
        <w:rPr>
          <w:rFonts w:ascii="Times New Roman" w:hAnsi="Times New Roman" w:cs="Times New Roman"/>
          <w:color w:val="000000" w:themeColor="text1"/>
          <w:sz w:val="24"/>
          <w:szCs w:val="24"/>
        </w:rPr>
        <w:t xml:space="preserve">                          </w:t>
      </w:r>
      <w:r w:rsidR="00704ABD" w:rsidRPr="003E513C">
        <w:rPr>
          <w:rFonts w:ascii="Times New Roman" w:hAnsi="Times New Roman" w:cs="Times New Roman"/>
          <w:color w:val="000000" w:themeColor="text1"/>
          <w:sz w:val="24"/>
          <w:szCs w:val="24"/>
        </w:rPr>
        <w:t>23-24-49 (корпус №</w:t>
      </w:r>
      <w:r w:rsidR="003B1F68" w:rsidRPr="003E513C">
        <w:rPr>
          <w:rFonts w:ascii="Times New Roman" w:hAnsi="Times New Roman" w:cs="Times New Roman"/>
          <w:color w:val="000000" w:themeColor="text1"/>
          <w:sz w:val="24"/>
          <w:szCs w:val="24"/>
        </w:rPr>
        <w:t xml:space="preserve"> </w:t>
      </w:r>
      <w:r w:rsidR="00704ABD" w:rsidRPr="003E513C">
        <w:rPr>
          <w:rFonts w:ascii="Times New Roman" w:hAnsi="Times New Roman" w:cs="Times New Roman"/>
          <w:color w:val="000000" w:themeColor="text1"/>
          <w:sz w:val="24"/>
          <w:szCs w:val="24"/>
        </w:rPr>
        <w:t>2, Сыктывкар ул. Красноборская, д. 8).</w:t>
      </w:r>
    </w:p>
    <w:p w:rsidR="00704ABD" w:rsidRPr="003E513C" w:rsidRDefault="00704ABD" w:rsidP="003E513C">
      <w:pPr>
        <w:suppressAutoHyphens/>
        <w:spacing w:line="240" w:lineRule="auto"/>
        <w:contextualSpacing/>
        <w:jc w:val="both"/>
        <w:rPr>
          <w:rFonts w:ascii="Times New Roman" w:hAnsi="Times New Roman" w:cs="Times New Roman"/>
          <w:sz w:val="24"/>
          <w:szCs w:val="24"/>
        </w:rPr>
      </w:pPr>
      <w:r w:rsidRPr="003E513C">
        <w:rPr>
          <w:rFonts w:ascii="Times New Roman" w:hAnsi="Times New Roman" w:cs="Times New Roman"/>
          <w:b/>
          <w:sz w:val="24"/>
          <w:szCs w:val="24"/>
        </w:rPr>
        <w:t xml:space="preserve">Лицензия на право образовательной деятельности: </w:t>
      </w:r>
      <w:r w:rsidRPr="003E513C">
        <w:rPr>
          <w:rFonts w:ascii="Times New Roman" w:hAnsi="Times New Roman" w:cs="Times New Roman"/>
          <w:sz w:val="24"/>
          <w:szCs w:val="24"/>
        </w:rPr>
        <w:t>Серия 11Л01 № 000</w:t>
      </w:r>
      <w:r w:rsidR="003B1F68" w:rsidRPr="003E513C">
        <w:rPr>
          <w:rFonts w:ascii="Times New Roman" w:hAnsi="Times New Roman" w:cs="Times New Roman"/>
          <w:sz w:val="24"/>
          <w:szCs w:val="24"/>
        </w:rPr>
        <w:t>1519</w:t>
      </w:r>
      <w:r w:rsidRPr="003E513C">
        <w:rPr>
          <w:rFonts w:ascii="Times New Roman" w:hAnsi="Times New Roman" w:cs="Times New Roman"/>
          <w:sz w:val="24"/>
          <w:szCs w:val="24"/>
        </w:rPr>
        <w:t xml:space="preserve">, № </w:t>
      </w:r>
      <w:r w:rsidR="003B1F68" w:rsidRPr="003E513C">
        <w:rPr>
          <w:rFonts w:ascii="Times New Roman" w:hAnsi="Times New Roman" w:cs="Times New Roman"/>
          <w:sz w:val="24"/>
          <w:szCs w:val="24"/>
        </w:rPr>
        <w:t>1183-П</w:t>
      </w:r>
      <w:r w:rsidRPr="003E513C">
        <w:rPr>
          <w:rFonts w:ascii="Times New Roman" w:hAnsi="Times New Roman" w:cs="Times New Roman"/>
          <w:sz w:val="24"/>
          <w:szCs w:val="24"/>
        </w:rPr>
        <w:t xml:space="preserve">, от </w:t>
      </w:r>
      <w:r w:rsidR="003B1F68" w:rsidRPr="003E513C">
        <w:rPr>
          <w:rFonts w:ascii="Times New Roman" w:hAnsi="Times New Roman" w:cs="Times New Roman"/>
          <w:sz w:val="24"/>
          <w:szCs w:val="24"/>
        </w:rPr>
        <w:t>25</w:t>
      </w:r>
      <w:r w:rsidRPr="003E513C">
        <w:rPr>
          <w:rFonts w:ascii="Times New Roman" w:hAnsi="Times New Roman" w:cs="Times New Roman"/>
          <w:sz w:val="24"/>
          <w:szCs w:val="24"/>
        </w:rPr>
        <w:t>.</w:t>
      </w:r>
      <w:r w:rsidR="003B1F68" w:rsidRPr="003E513C">
        <w:rPr>
          <w:rFonts w:ascii="Times New Roman" w:hAnsi="Times New Roman" w:cs="Times New Roman"/>
          <w:sz w:val="24"/>
          <w:szCs w:val="24"/>
        </w:rPr>
        <w:t>02</w:t>
      </w:r>
      <w:r w:rsidRPr="003E513C">
        <w:rPr>
          <w:rFonts w:ascii="Times New Roman" w:hAnsi="Times New Roman" w:cs="Times New Roman"/>
          <w:sz w:val="24"/>
          <w:szCs w:val="24"/>
        </w:rPr>
        <w:t>.201</w:t>
      </w:r>
      <w:r w:rsidR="003B1F68" w:rsidRPr="003E513C">
        <w:rPr>
          <w:rFonts w:ascii="Times New Roman" w:hAnsi="Times New Roman" w:cs="Times New Roman"/>
          <w:sz w:val="24"/>
          <w:szCs w:val="24"/>
        </w:rPr>
        <w:t>6</w:t>
      </w:r>
      <w:r w:rsidRPr="003E513C">
        <w:rPr>
          <w:rFonts w:ascii="Times New Roman" w:hAnsi="Times New Roman" w:cs="Times New Roman"/>
          <w:sz w:val="24"/>
          <w:szCs w:val="24"/>
        </w:rPr>
        <w:t>, выдана Министерст</w:t>
      </w:r>
      <w:r w:rsidR="003B1F68" w:rsidRPr="003E513C">
        <w:rPr>
          <w:rFonts w:ascii="Times New Roman" w:hAnsi="Times New Roman" w:cs="Times New Roman"/>
          <w:sz w:val="24"/>
          <w:szCs w:val="24"/>
        </w:rPr>
        <w:t>вом образования и молодежной политики Республики Коми.</w:t>
      </w:r>
    </w:p>
    <w:p w:rsidR="00704ABD" w:rsidRPr="003E513C" w:rsidRDefault="00704ABD" w:rsidP="003E513C">
      <w:pPr>
        <w:suppressAutoHyphens/>
        <w:spacing w:line="240" w:lineRule="auto"/>
        <w:contextualSpacing/>
        <w:jc w:val="both"/>
        <w:rPr>
          <w:rFonts w:ascii="Times New Roman" w:hAnsi="Times New Roman" w:cs="Times New Roman"/>
          <w:sz w:val="24"/>
          <w:szCs w:val="24"/>
        </w:rPr>
      </w:pPr>
      <w:r w:rsidRPr="003E513C">
        <w:rPr>
          <w:rFonts w:ascii="Times New Roman" w:hAnsi="Times New Roman" w:cs="Times New Roman"/>
          <w:b/>
          <w:sz w:val="24"/>
          <w:szCs w:val="24"/>
        </w:rPr>
        <w:t xml:space="preserve">Свидетельство о государственной аккредитации: </w:t>
      </w:r>
      <w:r w:rsidRPr="003E513C">
        <w:rPr>
          <w:rFonts w:ascii="Times New Roman" w:hAnsi="Times New Roman" w:cs="Times New Roman"/>
          <w:sz w:val="24"/>
          <w:szCs w:val="24"/>
        </w:rPr>
        <w:t>Серия 11А01 № 0000</w:t>
      </w:r>
      <w:r w:rsidR="003B1F68" w:rsidRPr="003E513C">
        <w:rPr>
          <w:rFonts w:ascii="Times New Roman" w:hAnsi="Times New Roman" w:cs="Times New Roman"/>
          <w:sz w:val="24"/>
          <w:szCs w:val="24"/>
        </w:rPr>
        <w:t>314</w:t>
      </w:r>
      <w:r w:rsidRPr="003E513C">
        <w:rPr>
          <w:rFonts w:ascii="Times New Roman" w:hAnsi="Times New Roman" w:cs="Times New Roman"/>
          <w:sz w:val="24"/>
          <w:szCs w:val="24"/>
        </w:rPr>
        <w:t xml:space="preserve">, № </w:t>
      </w:r>
      <w:r w:rsidR="003B1F68" w:rsidRPr="003E513C">
        <w:rPr>
          <w:rFonts w:ascii="Times New Roman" w:hAnsi="Times New Roman" w:cs="Times New Roman"/>
          <w:sz w:val="24"/>
          <w:szCs w:val="24"/>
        </w:rPr>
        <w:t>373</w:t>
      </w:r>
      <w:r w:rsidRPr="003E513C">
        <w:rPr>
          <w:rFonts w:ascii="Times New Roman" w:hAnsi="Times New Roman" w:cs="Times New Roman"/>
          <w:sz w:val="24"/>
          <w:szCs w:val="24"/>
        </w:rPr>
        <w:t xml:space="preserve">-П, выдано Министерством образования </w:t>
      </w:r>
      <w:r w:rsidR="003B1F68" w:rsidRPr="003E513C">
        <w:rPr>
          <w:rFonts w:ascii="Times New Roman" w:hAnsi="Times New Roman" w:cs="Times New Roman"/>
          <w:sz w:val="24"/>
          <w:szCs w:val="24"/>
        </w:rPr>
        <w:t xml:space="preserve">и молодежной политики </w:t>
      </w:r>
      <w:r w:rsidRPr="003E513C">
        <w:rPr>
          <w:rFonts w:ascii="Times New Roman" w:hAnsi="Times New Roman" w:cs="Times New Roman"/>
          <w:sz w:val="24"/>
          <w:szCs w:val="24"/>
        </w:rPr>
        <w:t xml:space="preserve">Республики Коми </w:t>
      </w:r>
      <w:r w:rsidR="003B1F68" w:rsidRPr="003E513C">
        <w:rPr>
          <w:rFonts w:ascii="Times New Roman" w:hAnsi="Times New Roman" w:cs="Times New Roman"/>
          <w:sz w:val="24"/>
          <w:szCs w:val="24"/>
        </w:rPr>
        <w:t>14</w:t>
      </w:r>
      <w:r w:rsidRPr="003E513C">
        <w:rPr>
          <w:rFonts w:ascii="Times New Roman" w:hAnsi="Times New Roman" w:cs="Times New Roman"/>
          <w:sz w:val="24"/>
          <w:szCs w:val="24"/>
        </w:rPr>
        <w:t>.</w:t>
      </w:r>
      <w:r w:rsidR="00E4277D" w:rsidRPr="003E513C">
        <w:rPr>
          <w:rFonts w:ascii="Times New Roman" w:hAnsi="Times New Roman" w:cs="Times New Roman"/>
          <w:sz w:val="24"/>
          <w:szCs w:val="24"/>
        </w:rPr>
        <w:t>0</w:t>
      </w:r>
      <w:r w:rsidR="003B1F68" w:rsidRPr="003E513C">
        <w:rPr>
          <w:rFonts w:ascii="Times New Roman" w:hAnsi="Times New Roman" w:cs="Times New Roman"/>
          <w:sz w:val="24"/>
          <w:szCs w:val="24"/>
        </w:rPr>
        <w:t>3</w:t>
      </w:r>
      <w:r w:rsidRPr="003E513C">
        <w:rPr>
          <w:rFonts w:ascii="Times New Roman" w:hAnsi="Times New Roman" w:cs="Times New Roman"/>
          <w:sz w:val="24"/>
          <w:szCs w:val="24"/>
        </w:rPr>
        <w:t>.201</w:t>
      </w:r>
      <w:r w:rsidR="003B1F68" w:rsidRPr="003E513C">
        <w:rPr>
          <w:rFonts w:ascii="Times New Roman" w:hAnsi="Times New Roman" w:cs="Times New Roman"/>
          <w:sz w:val="24"/>
          <w:szCs w:val="24"/>
        </w:rPr>
        <w:t>6</w:t>
      </w:r>
      <w:r w:rsidRPr="003E513C">
        <w:rPr>
          <w:rFonts w:ascii="Times New Roman" w:hAnsi="Times New Roman" w:cs="Times New Roman"/>
          <w:sz w:val="24"/>
          <w:szCs w:val="24"/>
        </w:rPr>
        <w:t xml:space="preserve">., действует до </w:t>
      </w:r>
      <w:r w:rsidR="007250E6" w:rsidRPr="003E513C">
        <w:rPr>
          <w:rFonts w:ascii="Times New Roman" w:hAnsi="Times New Roman" w:cs="Times New Roman"/>
          <w:sz w:val="24"/>
          <w:szCs w:val="24"/>
        </w:rPr>
        <w:t>10</w:t>
      </w:r>
      <w:r w:rsidRPr="003E513C">
        <w:rPr>
          <w:rFonts w:ascii="Times New Roman" w:hAnsi="Times New Roman" w:cs="Times New Roman"/>
          <w:sz w:val="24"/>
          <w:szCs w:val="24"/>
        </w:rPr>
        <w:t>.0</w:t>
      </w:r>
      <w:r w:rsidR="00E4277D" w:rsidRPr="003E513C">
        <w:rPr>
          <w:rFonts w:ascii="Times New Roman" w:hAnsi="Times New Roman" w:cs="Times New Roman"/>
          <w:sz w:val="24"/>
          <w:szCs w:val="24"/>
        </w:rPr>
        <w:t>6</w:t>
      </w:r>
      <w:r w:rsidRPr="003E513C">
        <w:rPr>
          <w:rFonts w:ascii="Times New Roman" w:hAnsi="Times New Roman" w:cs="Times New Roman"/>
          <w:sz w:val="24"/>
          <w:szCs w:val="24"/>
        </w:rPr>
        <w:t>.20</w:t>
      </w:r>
      <w:r w:rsidR="00E4277D" w:rsidRPr="003E513C">
        <w:rPr>
          <w:rFonts w:ascii="Times New Roman" w:hAnsi="Times New Roman" w:cs="Times New Roman"/>
          <w:sz w:val="24"/>
          <w:szCs w:val="24"/>
        </w:rPr>
        <w:t>19</w:t>
      </w:r>
      <w:r w:rsidR="00045E39" w:rsidRPr="003E513C">
        <w:rPr>
          <w:rFonts w:ascii="Times New Roman" w:hAnsi="Times New Roman" w:cs="Times New Roman"/>
          <w:sz w:val="24"/>
          <w:szCs w:val="24"/>
        </w:rPr>
        <w:t>.</w:t>
      </w:r>
    </w:p>
    <w:p w:rsidR="0006043D" w:rsidRDefault="003E513C" w:rsidP="003E513C">
      <w:pPr>
        <w:pStyle w:val="af7"/>
        <w:suppressAutoHyphens/>
        <w:contextualSpacing/>
        <w:jc w:val="center"/>
        <w:rPr>
          <w:rFonts w:ascii="Times New Roman" w:hAnsi="Times New Roman" w:cs="Times New Roman"/>
          <w:b/>
          <w:color w:val="365F91" w:themeColor="accent1" w:themeShade="BF"/>
          <w:sz w:val="24"/>
          <w:szCs w:val="24"/>
        </w:rPr>
      </w:pPr>
      <w:r w:rsidRPr="004E4685">
        <w:rPr>
          <w:rFonts w:ascii="Times New Roman" w:hAnsi="Times New Roman" w:cs="Times New Roman"/>
          <w:b/>
          <w:color w:val="365F91" w:themeColor="accent1" w:themeShade="BF"/>
          <w:sz w:val="24"/>
          <w:szCs w:val="24"/>
        </w:rPr>
        <w:t xml:space="preserve">СТОРОЖЕВСКИЙ ФИЛИАЛ ГПОУ </w:t>
      </w:r>
      <w:r w:rsidR="0006043D">
        <w:rPr>
          <w:rFonts w:ascii="Times New Roman" w:hAnsi="Times New Roman" w:cs="Times New Roman"/>
          <w:b/>
          <w:color w:val="365F91" w:themeColor="accent1" w:themeShade="BF"/>
          <w:sz w:val="24"/>
          <w:szCs w:val="24"/>
        </w:rPr>
        <w:t xml:space="preserve"> </w:t>
      </w:r>
      <w:r w:rsidRPr="004E4685">
        <w:rPr>
          <w:rFonts w:ascii="Times New Roman" w:hAnsi="Times New Roman" w:cs="Times New Roman"/>
          <w:b/>
          <w:color w:val="365F91" w:themeColor="accent1" w:themeShade="BF"/>
          <w:sz w:val="24"/>
          <w:szCs w:val="24"/>
        </w:rPr>
        <w:t>«СЫКТЫВКАРСКИЙ</w:t>
      </w:r>
    </w:p>
    <w:p w:rsidR="00530EB3" w:rsidRPr="004E4685" w:rsidRDefault="003E513C" w:rsidP="003E513C">
      <w:pPr>
        <w:pStyle w:val="af7"/>
        <w:suppressAutoHyphens/>
        <w:contextualSpacing/>
        <w:jc w:val="center"/>
        <w:rPr>
          <w:rFonts w:ascii="Times New Roman" w:hAnsi="Times New Roman" w:cs="Times New Roman"/>
          <w:b/>
          <w:color w:val="365F91" w:themeColor="accent1" w:themeShade="BF"/>
          <w:sz w:val="24"/>
          <w:szCs w:val="24"/>
        </w:rPr>
      </w:pPr>
      <w:r w:rsidRPr="004E4685">
        <w:rPr>
          <w:rFonts w:ascii="Times New Roman" w:hAnsi="Times New Roman" w:cs="Times New Roman"/>
          <w:b/>
          <w:color w:val="365F91" w:themeColor="accent1" w:themeShade="BF"/>
          <w:sz w:val="24"/>
          <w:szCs w:val="24"/>
        </w:rPr>
        <w:t>АВТОМЕХАНИЧЕСКИЙ ТЕХНИКУМ»</w:t>
      </w:r>
    </w:p>
    <w:p w:rsidR="00704ABD" w:rsidRPr="003E513C" w:rsidRDefault="00704ABD" w:rsidP="003E513C">
      <w:pPr>
        <w:pStyle w:val="af7"/>
        <w:suppressAutoHyphens/>
        <w:contextualSpacing/>
        <w:rPr>
          <w:rFonts w:ascii="Times New Roman" w:hAnsi="Times New Roman" w:cs="Times New Roman"/>
          <w:color w:val="000000" w:themeColor="text1"/>
          <w:sz w:val="24"/>
          <w:szCs w:val="24"/>
        </w:rPr>
      </w:pPr>
      <w:r w:rsidRPr="003E513C">
        <w:rPr>
          <w:rFonts w:ascii="Times New Roman" w:hAnsi="Times New Roman" w:cs="Times New Roman"/>
          <w:b/>
          <w:sz w:val="24"/>
          <w:szCs w:val="24"/>
        </w:rPr>
        <w:t xml:space="preserve">Почтовый адрес: </w:t>
      </w:r>
      <w:r w:rsidRPr="003E513C">
        <w:rPr>
          <w:rFonts w:ascii="Times New Roman" w:hAnsi="Times New Roman" w:cs="Times New Roman"/>
          <w:color w:val="000000" w:themeColor="text1"/>
          <w:sz w:val="24"/>
          <w:szCs w:val="24"/>
        </w:rPr>
        <w:t xml:space="preserve">168050, Республика Коми, Корткеросский район, </w:t>
      </w:r>
      <w:r w:rsidR="0091112A">
        <w:rPr>
          <w:rFonts w:ascii="Times New Roman" w:hAnsi="Times New Roman" w:cs="Times New Roman"/>
          <w:color w:val="000000" w:themeColor="text1"/>
          <w:sz w:val="24"/>
          <w:szCs w:val="24"/>
        </w:rPr>
        <w:t xml:space="preserve"> </w:t>
      </w:r>
      <w:r w:rsidRPr="003E513C">
        <w:rPr>
          <w:rFonts w:ascii="Times New Roman" w:hAnsi="Times New Roman" w:cs="Times New Roman"/>
          <w:color w:val="000000" w:themeColor="text1"/>
          <w:sz w:val="24"/>
          <w:szCs w:val="24"/>
        </w:rPr>
        <w:t>с. Сторожевск</w:t>
      </w:r>
    </w:p>
    <w:p w:rsidR="00704ABD" w:rsidRPr="003E513C" w:rsidRDefault="00704ABD" w:rsidP="003E513C">
      <w:pPr>
        <w:pStyle w:val="af7"/>
        <w:suppressAutoHyphens/>
        <w:contextualSpacing/>
        <w:rPr>
          <w:rFonts w:ascii="Times New Roman" w:hAnsi="Times New Roman" w:cs="Times New Roman"/>
          <w:color w:val="000000" w:themeColor="text1"/>
          <w:sz w:val="24"/>
          <w:szCs w:val="24"/>
        </w:rPr>
      </w:pPr>
      <w:r w:rsidRPr="003E513C">
        <w:rPr>
          <w:rFonts w:ascii="Times New Roman" w:hAnsi="Times New Roman" w:cs="Times New Roman"/>
          <w:b/>
          <w:sz w:val="24"/>
          <w:szCs w:val="24"/>
        </w:rPr>
        <w:t xml:space="preserve">Телефон/факс: </w:t>
      </w:r>
      <w:r w:rsidRPr="003E513C">
        <w:rPr>
          <w:rFonts w:ascii="Times New Roman" w:hAnsi="Times New Roman" w:cs="Times New Roman"/>
          <w:color w:val="000000" w:themeColor="text1"/>
          <w:sz w:val="24"/>
          <w:szCs w:val="24"/>
        </w:rPr>
        <w:t>(82136) 9-15-18</w:t>
      </w:r>
    </w:p>
    <w:p w:rsidR="00704ABD" w:rsidRPr="0006043D" w:rsidRDefault="00704ABD" w:rsidP="0006043D">
      <w:pPr>
        <w:pStyle w:val="af7"/>
        <w:suppressAutoHyphens/>
        <w:contextualSpacing/>
        <w:rPr>
          <w:rFonts w:ascii="Times New Roman" w:hAnsi="Times New Roman" w:cs="Times New Roman"/>
          <w:color w:val="000000" w:themeColor="text1"/>
          <w:sz w:val="24"/>
          <w:szCs w:val="24"/>
          <w:lang w:val="en-US"/>
        </w:rPr>
      </w:pPr>
      <w:proofErr w:type="gramStart"/>
      <w:r w:rsidRPr="003E513C">
        <w:rPr>
          <w:rFonts w:ascii="Times New Roman" w:hAnsi="Times New Roman" w:cs="Times New Roman"/>
          <w:b/>
          <w:sz w:val="24"/>
          <w:szCs w:val="24"/>
        </w:rPr>
        <w:t>Е</w:t>
      </w:r>
      <w:proofErr w:type="gramEnd"/>
      <w:r w:rsidRPr="0006043D">
        <w:rPr>
          <w:rFonts w:ascii="Times New Roman" w:hAnsi="Times New Roman" w:cs="Times New Roman"/>
          <w:b/>
          <w:sz w:val="24"/>
          <w:szCs w:val="24"/>
          <w:lang w:val="en-US"/>
        </w:rPr>
        <w:t>-</w:t>
      </w:r>
      <w:r w:rsidRPr="003E513C">
        <w:rPr>
          <w:rFonts w:ascii="Times New Roman" w:hAnsi="Times New Roman" w:cs="Times New Roman"/>
          <w:b/>
          <w:sz w:val="24"/>
          <w:szCs w:val="24"/>
          <w:lang w:val="en-US"/>
        </w:rPr>
        <w:t>mail</w:t>
      </w:r>
      <w:r w:rsidRPr="0006043D">
        <w:rPr>
          <w:rFonts w:ascii="Times New Roman" w:hAnsi="Times New Roman" w:cs="Times New Roman"/>
          <w:b/>
          <w:sz w:val="24"/>
          <w:szCs w:val="24"/>
          <w:lang w:val="en-US"/>
        </w:rPr>
        <w:t xml:space="preserve">: </w:t>
      </w:r>
      <w:r w:rsidR="0006043D" w:rsidRPr="0006043D">
        <w:rPr>
          <w:rFonts w:ascii="Times New Roman" w:hAnsi="Times New Roman" w:cs="Times New Roman"/>
          <w:color w:val="000000" w:themeColor="text1"/>
          <w:sz w:val="24"/>
          <w:szCs w:val="24"/>
          <w:lang w:val="en-US"/>
        </w:rPr>
        <w:t xml:space="preserve">sfcat-komi@mail.ru  </w:t>
      </w:r>
      <w:r w:rsidRPr="003E513C">
        <w:rPr>
          <w:rFonts w:ascii="Times New Roman" w:hAnsi="Times New Roman" w:cs="Times New Roman"/>
          <w:b/>
          <w:sz w:val="24"/>
          <w:szCs w:val="24"/>
          <w:lang w:val="en-US"/>
        </w:rPr>
        <w:t>Web</w:t>
      </w:r>
      <w:r w:rsidRPr="0006043D">
        <w:rPr>
          <w:rFonts w:ascii="Times New Roman" w:hAnsi="Times New Roman" w:cs="Times New Roman"/>
          <w:b/>
          <w:sz w:val="24"/>
          <w:szCs w:val="24"/>
          <w:lang w:val="en-US"/>
        </w:rPr>
        <w:t>-</w:t>
      </w:r>
      <w:r w:rsidRPr="003E513C">
        <w:rPr>
          <w:rFonts w:ascii="Times New Roman" w:hAnsi="Times New Roman" w:cs="Times New Roman"/>
          <w:b/>
          <w:sz w:val="24"/>
          <w:szCs w:val="24"/>
        </w:rPr>
        <w:t>сайт</w:t>
      </w:r>
      <w:r w:rsidRPr="0006043D">
        <w:rPr>
          <w:rFonts w:ascii="Times New Roman" w:hAnsi="Times New Roman" w:cs="Times New Roman"/>
          <w:b/>
          <w:sz w:val="24"/>
          <w:szCs w:val="24"/>
          <w:lang w:val="en-US"/>
        </w:rPr>
        <w:t xml:space="preserve">: </w:t>
      </w:r>
      <w:hyperlink r:id="rId34" w:history="1">
        <w:r w:rsidRPr="003E513C">
          <w:rPr>
            <w:rFonts w:ascii="Times New Roman" w:hAnsi="Times New Roman" w:cs="Times New Roman"/>
            <w:color w:val="000000" w:themeColor="text1"/>
            <w:sz w:val="24"/>
            <w:szCs w:val="24"/>
            <w:lang w:val="en-US"/>
          </w:rPr>
          <w:t>www</w:t>
        </w:r>
        <w:r w:rsidRPr="0006043D">
          <w:rPr>
            <w:rFonts w:ascii="Times New Roman" w:hAnsi="Times New Roman" w:cs="Times New Roman"/>
            <w:color w:val="000000" w:themeColor="text1"/>
            <w:sz w:val="24"/>
            <w:szCs w:val="24"/>
            <w:lang w:val="en-US"/>
          </w:rPr>
          <w:t>.</w:t>
        </w:r>
      </w:hyperlink>
      <w:r w:rsidRPr="003E513C">
        <w:rPr>
          <w:rFonts w:ascii="Times New Roman" w:hAnsi="Times New Roman" w:cs="Times New Roman"/>
          <w:color w:val="000000" w:themeColor="text1"/>
          <w:sz w:val="24"/>
          <w:szCs w:val="24"/>
          <w:lang w:val="en-US"/>
        </w:rPr>
        <w:t>autotechkomi</w:t>
      </w:r>
      <w:r w:rsidRPr="0006043D">
        <w:rPr>
          <w:rFonts w:ascii="Times New Roman" w:hAnsi="Times New Roman" w:cs="Times New Roman"/>
          <w:color w:val="000000" w:themeColor="text1"/>
          <w:sz w:val="24"/>
          <w:szCs w:val="24"/>
          <w:lang w:val="en-US"/>
        </w:rPr>
        <w:t>.</w:t>
      </w:r>
      <w:r w:rsidRPr="003E513C">
        <w:rPr>
          <w:rFonts w:ascii="Times New Roman" w:hAnsi="Times New Roman" w:cs="Times New Roman"/>
          <w:color w:val="000000" w:themeColor="text1"/>
          <w:sz w:val="24"/>
          <w:szCs w:val="24"/>
          <w:lang w:val="en-US"/>
        </w:rPr>
        <w:t>ru</w:t>
      </w:r>
    </w:p>
    <w:p w:rsidR="0006043D" w:rsidRPr="0006043D" w:rsidRDefault="0006043D"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lang w:val="en-US"/>
        </w:rPr>
      </w:pPr>
    </w:p>
    <w:p w:rsidR="00E4277D" w:rsidRPr="004E4685" w:rsidRDefault="004E4685"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Style w:val="ab"/>
        <w:tblW w:w="10407" w:type="dxa"/>
        <w:tblLayout w:type="fixed"/>
        <w:tblLook w:val="04A0" w:firstRow="1" w:lastRow="0" w:firstColumn="1" w:lastColumn="0" w:noHBand="0" w:noVBand="1"/>
      </w:tblPr>
      <w:tblGrid>
        <w:gridCol w:w="2660"/>
        <w:gridCol w:w="1977"/>
        <w:gridCol w:w="1560"/>
        <w:gridCol w:w="1134"/>
        <w:gridCol w:w="1417"/>
        <w:gridCol w:w="1659"/>
      </w:tblGrid>
      <w:tr w:rsidR="0087702B" w:rsidRPr="003E513C" w:rsidTr="00B6094F">
        <w:tc>
          <w:tcPr>
            <w:tcW w:w="2660"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Специальность/</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код специальности</w:t>
            </w:r>
          </w:p>
        </w:tc>
        <w:tc>
          <w:tcPr>
            <w:tcW w:w="1977"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Присваиваемая</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 xml:space="preserve">квалификация </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(профессия)</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выпускника</w:t>
            </w:r>
          </w:p>
        </w:tc>
        <w:tc>
          <w:tcPr>
            <w:tcW w:w="1560"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Форма</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 xml:space="preserve">обучения </w:t>
            </w:r>
          </w:p>
          <w:p w:rsidR="0087702B" w:rsidRPr="003E513C" w:rsidRDefault="0087702B" w:rsidP="00B6094F">
            <w:pPr>
              <w:suppressAutoHyphens/>
              <w:contextualSpacing/>
              <w:rPr>
                <w:rFonts w:ascii="Times New Roman" w:hAnsi="Times New Roman" w:cs="Times New Roman"/>
                <w:b/>
                <w:sz w:val="20"/>
                <w:szCs w:val="20"/>
              </w:rPr>
            </w:pPr>
          </w:p>
        </w:tc>
        <w:tc>
          <w:tcPr>
            <w:tcW w:w="1134"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 xml:space="preserve">Срок </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обучения</w:t>
            </w:r>
          </w:p>
        </w:tc>
        <w:tc>
          <w:tcPr>
            <w:tcW w:w="1417"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Количество бюджетных мест</w:t>
            </w:r>
          </w:p>
        </w:tc>
        <w:tc>
          <w:tcPr>
            <w:tcW w:w="1659"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87702B" w:rsidRPr="003E513C" w:rsidTr="004443CE">
        <w:tc>
          <w:tcPr>
            <w:tcW w:w="10407" w:type="dxa"/>
            <w:gridSpan w:val="6"/>
            <w:shd w:val="clear" w:color="auto" w:fill="E5B8B7" w:themeFill="accent2" w:themeFillTint="66"/>
          </w:tcPr>
          <w:p w:rsidR="0087702B" w:rsidRPr="003E513C" w:rsidRDefault="0087702B" w:rsidP="003E513C">
            <w:pPr>
              <w:pStyle w:val="af7"/>
              <w:suppressAutoHyphens/>
              <w:contextualSpacing/>
              <w:rPr>
                <w:rFonts w:ascii="Times New Roman" w:hAnsi="Times New Roman" w:cs="Times New Roman"/>
                <w:b/>
                <w:color w:val="000000" w:themeColor="text1"/>
                <w:sz w:val="20"/>
                <w:szCs w:val="20"/>
              </w:rPr>
            </w:pPr>
            <w:r w:rsidRPr="003E513C">
              <w:rPr>
                <w:rFonts w:ascii="Times New Roman" w:hAnsi="Times New Roman" w:cs="Times New Roman"/>
                <w:b/>
                <w:color w:val="000000" w:themeColor="text1"/>
                <w:sz w:val="20"/>
                <w:szCs w:val="20"/>
              </w:rPr>
              <w:t>На базе 9 классов</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23.02.03 </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Техническое обслуживание и ремонт автомобильного транспорта</w:t>
            </w:r>
          </w:p>
        </w:tc>
        <w:tc>
          <w:tcPr>
            <w:tcW w:w="1977"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w:t>
            </w:r>
            <w:r w:rsidR="00530EB3" w:rsidRPr="003E513C">
              <w:rPr>
                <w:rFonts w:ascii="Times New Roman" w:hAnsi="Times New Roman" w:cs="Times New Roman"/>
                <w:color w:val="000000" w:themeColor="text1"/>
                <w:sz w:val="20"/>
                <w:szCs w:val="20"/>
              </w:rPr>
              <w:t>ехник</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Заочная</w:t>
            </w:r>
          </w:p>
        </w:tc>
        <w:tc>
          <w:tcPr>
            <w:tcW w:w="1134" w:type="dxa"/>
          </w:tcPr>
          <w:p w:rsidR="00B6094F"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 года</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 мес.</w:t>
            </w:r>
            <w:r w:rsidR="0087702B" w:rsidRPr="003E513C">
              <w:rPr>
                <w:rFonts w:ascii="Times New Roman" w:hAnsi="Times New Roman" w:cs="Times New Roman"/>
                <w:color w:val="000000" w:themeColor="text1"/>
                <w:sz w:val="20"/>
                <w:szCs w:val="20"/>
              </w:rPr>
              <w:t xml:space="preserve"> </w:t>
            </w: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p>
          <w:p w:rsidR="00B6094F" w:rsidRDefault="00E2141D"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 года</w:t>
            </w:r>
          </w:p>
          <w:p w:rsidR="00E2141D" w:rsidRPr="003E513C" w:rsidRDefault="00E2141D"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 мес.</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20</w:t>
            </w:r>
          </w:p>
        </w:tc>
        <w:tc>
          <w:tcPr>
            <w:tcW w:w="1659"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p>
          <w:p w:rsidR="00530EB3" w:rsidRPr="003E513C" w:rsidRDefault="00E2141D"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23.02.04 </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Техническая эксплуатация подъемно-транспортных, строительных, дорожных машин и оборудования</w:t>
            </w:r>
          </w:p>
        </w:tc>
        <w:tc>
          <w:tcPr>
            <w:tcW w:w="1977"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w:t>
            </w:r>
            <w:r w:rsidR="00530EB3" w:rsidRPr="003E513C">
              <w:rPr>
                <w:rFonts w:ascii="Times New Roman" w:hAnsi="Times New Roman" w:cs="Times New Roman"/>
                <w:color w:val="000000" w:themeColor="text1"/>
                <w:sz w:val="20"/>
                <w:szCs w:val="20"/>
              </w:rPr>
              <w:t>ехник</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w:t>
            </w:r>
            <w:r w:rsidR="0087702B" w:rsidRPr="003E513C">
              <w:rPr>
                <w:rFonts w:ascii="Times New Roman" w:hAnsi="Times New Roman" w:cs="Times New Roman"/>
                <w:color w:val="000000" w:themeColor="text1"/>
                <w:sz w:val="20"/>
                <w:szCs w:val="20"/>
              </w:rPr>
              <w:t xml:space="preserve"> года</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10 мес. </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417" w:type="dxa"/>
          </w:tcPr>
          <w:p w:rsidR="00530EB3"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35.02.02</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Технология лесозаготовок </w:t>
            </w:r>
          </w:p>
        </w:tc>
        <w:tc>
          <w:tcPr>
            <w:tcW w:w="1977"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w:t>
            </w:r>
            <w:r w:rsidR="00530EB3" w:rsidRPr="003E513C">
              <w:rPr>
                <w:rFonts w:ascii="Times New Roman" w:hAnsi="Times New Roman" w:cs="Times New Roman"/>
                <w:color w:val="000000" w:themeColor="text1"/>
                <w:sz w:val="20"/>
                <w:szCs w:val="20"/>
              </w:rPr>
              <w:t>ехник</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w:t>
            </w:r>
            <w:r w:rsidR="0087702B" w:rsidRPr="003E513C">
              <w:rPr>
                <w:rFonts w:ascii="Times New Roman" w:hAnsi="Times New Roman" w:cs="Times New Roman"/>
                <w:color w:val="000000" w:themeColor="text1"/>
                <w:sz w:val="20"/>
                <w:szCs w:val="20"/>
              </w:rPr>
              <w:t xml:space="preserve"> года</w:t>
            </w:r>
          </w:p>
          <w:p w:rsidR="00530EB3" w:rsidRPr="003E513C"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10 мес. </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23.01.03</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Автомеханик</w:t>
            </w:r>
          </w:p>
        </w:tc>
        <w:tc>
          <w:tcPr>
            <w:tcW w:w="1977" w:type="dxa"/>
          </w:tcPr>
          <w:p w:rsidR="0087702B"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В</w:t>
            </w:r>
            <w:r w:rsidR="00530EB3" w:rsidRPr="003E513C">
              <w:rPr>
                <w:rFonts w:ascii="Times New Roman" w:hAnsi="Times New Roman" w:cs="Times New Roman"/>
                <w:color w:val="000000" w:themeColor="text1"/>
                <w:sz w:val="20"/>
                <w:szCs w:val="20"/>
              </w:rPr>
              <w:t>одитель автомобиля</w:t>
            </w:r>
            <w:r w:rsidRPr="003E513C">
              <w:rPr>
                <w:rFonts w:ascii="Times New Roman" w:hAnsi="Times New Roman" w:cs="Times New Roman"/>
                <w:color w:val="000000" w:themeColor="text1"/>
                <w:sz w:val="20"/>
                <w:szCs w:val="20"/>
              </w:rPr>
              <w:t>.</w:t>
            </w:r>
          </w:p>
          <w:p w:rsidR="0087702B"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С</w:t>
            </w:r>
            <w:r w:rsidR="00530EB3" w:rsidRPr="003E513C">
              <w:rPr>
                <w:rFonts w:ascii="Times New Roman" w:hAnsi="Times New Roman" w:cs="Times New Roman"/>
                <w:color w:val="000000" w:themeColor="text1"/>
                <w:sz w:val="20"/>
                <w:szCs w:val="20"/>
              </w:rPr>
              <w:t>лесарь по ремонту автомобилей</w:t>
            </w:r>
            <w:r w:rsidRPr="003E513C">
              <w:rPr>
                <w:rFonts w:ascii="Times New Roman" w:hAnsi="Times New Roman" w:cs="Times New Roman"/>
                <w:color w:val="000000" w:themeColor="text1"/>
                <w:sz w:val="20"/>
                <w:szCs w:val="20"/>
              </w:rPr>
              <w:t>.</w:t>
            </w:r>
          </w:p>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ператор заправочных станций</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7D1CF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br/>
            </w:r>
          </w:p>
          <w:p w:rsidR="007D1CF3" w:rsidRPr="003E513C" w:rsidRDefault="007D1CF3" w:rsidP="003E513C">
            <w:pPr>
              <w:pStyle w:val="af7"/>
              <w:suppressAutoHyphens/>
              <w:contextualSpacing/>
              <w:rPr>
                <w:rFonts w:ascii="Times New Roman" w:hAnsi="Times New Roman" w:cs="Times New Roman"/>
                <w:color w:val="000000" w:themeColor="text1"/>
                <w:sz w:val="20"/>
                <w:szCs w:val="20"/>
              </w:rPr>
            </w:pPr>
          </w:p>
          <w:p w:rsidR="007D1CF3" w:rsidRPr="003E513C" w:rsidRDefault="007D1CF3" w:rsidP="003E513C">
            <w:pPr>
              <w:pStyle w:val="af7"/>
              <w:suppressAutoHyphens/>
              <w:contextualSpacing/>
              <w:rPr>
                <w:rFonts w:ascii="Times New Roman" w:hAnsi="Times New Roman" w:cs="Times New Roman"/>
                <w:color w:val="000000" w:themeColor="text1"/>
                <w:sz w:val="20"/>
                <w:szCs w:val="20"/>
              </w:rPr>
            </w:pPr>
          </w:p>
          <w:p w:rsidR="007D1CF3" w:rsidRPr="003E513C" w:rsidRDefault="007D1CF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tc>
        <w:tc>
          <w:tcPr>
            <w:tcW w:w="1417" w:type="dxa"/>
          </w:tcPr>
          <w:p w:rsidR="00530EB3" w:rsidRPr="003E513C" w:rsidRDefault="0067265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50</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659" w:type="dxa"/>
          </w:tcPr>
          <w:p w:rsidR="00530EB3"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23.01.07</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Машинист крана (автомобильного)</w:t>
            </w:r>
          </w:p>
        </w:tc>
        <w:tc>
          <w:tcPr>
            <w:tcW w:w="197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Машинист крана автомобильного, водитель автомобиля категории «С»</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23.01.06</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Машинист  дорожных и строительных машин  </w:t>
            </w:r>
          </w:p>
        </w:tc>
        <w:tc>
          <w:tcPr>
            <w:tcW w:w="197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Машинист экскаватора одноковшового, машинист бульдозера, тракторист категории «С»,</w:t>
            </w:r>
            <w:r w:rsidR="00233012" w:rsidRPr="003E513C">
              <w:rPr>
                <w:rFonts w:ascii="Times New Roman" w:hAnsi="Times New Roman" w:cs="Times New Roman"/>
                <w:color w:val="000000" w:themeColor="text1"/>
                <w:sz w:val="20"/>
                <w:szCs w:val="20"/>
              </w:rPr>
              <w:t xml:space="preserve"> </w:t>
            </w:r>
            <w:r w:rsidRPr="003E513C">
              <w:rPr>
                <w:rFonts w:ascii="Times New Roman" w:hAnsi="Times New Roman" w:cs="Times New Roman"/>
                <w:color w:val="000000" w:themeColor="text1"/>
                <w:sz w:val="20"/>
                <w:szCs w:val="20"/>
              </w:rPr>
              <w:t>«Д»,</w:t>
            </w:r>
            <w:r w:rsidR="0091112A">
              <w:rPr>
                <w:rFonts w:ascii="Times New Roman" w:hAnsi="Times New Roman" w:cs="Times New Roman"/>
                <w:color w:val="000000" w:themeColor="text1"/>
                <w:sz w:val="20"/>
                <w:szCs w:val="20"/>
              </w:rPr>
              <w:t xml:space="preserve"> </w:t>
            </w:r>
            <w:r w:rsidRPr="003E513C">
              <w:rPr>
                <w:rFonts w:ascii="Times New Roman" w:hAnsi="Times New Roman" w:cs="Times New Roman"/>
                <w:color w:val="000000" w:themeColor="text1"/>
                <w:sz w:val="20"/>
                <w:szCs w:val="20"/>
              </w:rPr>
              <w:t>«Е»</w:t>
            </w:r>
          </w:p>
        </w:tc>
        <w:tc>
          <w:tcPr>
            <w:tcW w:w="1560" w:type="dxa"/>
          </w:tcPr>
          <w:p w:rsidR="00530EB3" w:rsidRPr="003E513C" w:rsidRDefault="008425E4"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90458E"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r w:rsidRPr="003E513C">
              <w:rPr>
                <w:rFonts w:ascii="Times New Roman" w:hAnsi="Times New Roman" w:cs="Times New Roman"/>
                <w:color w:val="000000" w:themeColor="text1"/>
                <w:sz w:val="20"/>
                <w:szCs w:val="20"/>
              </w:rPr>
              <w:t xml:space="preserve"> </w:t>
            </w:r>
          </w:p>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0</w:t>
            </w:r>
            <w:r w:rsidR="0090458E" w:rsidRPr="003E513C">
              <w:rPr>
                <w:rFonts w:ascii="Times New Roman" w:hAnsi="Times New Roman" w:cs="Times New Roman"/>
                <w:color w:val="000000" w:themeColor="text1"/>
                <w:sz w:val="20"/>
                <w:szCs w:val="20"/>
              </w:rPr>
              <w:t>9</w:t>
            </w:r>
            <w:r w:rsidRPr="003E513C">
              <w:rPr>
                <w:rFonts w:ascii="Times New Roman" w:hAnsi="Times New Roman" w:cs="Times New Roman"/>
                <w:color w:val="000000" w:themeColor="text1"/>
                <w:sz w:val="20"/>
                <w:szCs w:val="20"/>
              </w:rPr>
              <w:t>.01.1</w:t>
            </w:r>
            <w:r w:rsidR="0090458E" w:rsidRPr="003E513C">
              <w:rPr>
                <w:rFonts w:ascii="Times New Roman" w:hAnsi="Times New Roman" w:cs="Times New Roman"/>
                <w:color w:val="000000" w:themeColor="text1"/>
                <w:sz w:val="20"/>
                <w:szCs w:val="20"/>
              </w:rPr>
              <w:t>7</w:t>
            </w:r>
          </w:p>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Повар, кондитер</w:t>
            </w:r>
          </w:p>
        </w:tc>
        <w:tc>
          <w:tcPr>
            <w:tcW w:w="1977" w:type="dxa"/>
          </w:tcPr>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Повар, кондитер</w:t>
            </w:r>
          </w:p>
        </w:tc>
        <w:tc>
          <w:tcPr>
            <w:tcW w:w="1560" w:type="dxa"/>
          </w:tcPr>
          <w:p w:rsidR="00530EB3" w:rsidRPr="003E513C" w:rsidRDefault="008425E4"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08.01.06</w:t>
            </w:r>
            <w:r w:rsidR="00530EB3" w:rsidRPr="003E513C">
              <w:rPr>
                <w:rFonts w:ascii="Times New Roman" w:hAnsi="Times New Roman" w:cs="Times New Roman"/>
                <w:color w:val="000000" w:themeColor="text1"/>
                <w:sz w:val="20"/>
                <w:szCs w:val="20"/>
              </w:rPr>
              <w:t xml:space="preserve"> </w:t>
            </w:r>
          </w:p>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Мастер сухого строительства</w:t>
            </w:r>
          </w:p>
        </w:tc>
        <w:tc>
          <w:tcPr>
            <w:tcW w:w="1977" w:type="dxa"/>
          </w:tcPr>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Столяр строительный, облицовщик-плиточник синтетическими материалами</w:t>
            </w:r>
          </w:p>
        </w:tc>
        <w:tc>
          <w:tcPr>
            <w:tcW w:w="1560" w:type="dxa"/>
          </w:tcPr>
          <w:p w:rsidR="00530EB3" w:rsidRPr="003E513C" w:rsidRDefault="008425E4"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87702B" w:rsidRPr="003E513C" w:rsidTr="004443CE">
        <w:tc>
          <w:tcPr>
            <w:tcW w:w="10407" w:type="dxa"/>
            <w:gridSpan w:val="6"/>
            <w:shd w:val="clear" w:color="auto" w:fill="E5B8B7" w:themeFill="accent2" w:themeFillTint="66"/>
          </w:tcPr>
          <w:p w:rsidR="0087702B" w:rsidRPr="003E513C" w:rsidRDefault="0087702B" w:rsidP="003E513C">
            <w:pPr>
              <w:pStyle w:val="af7"/>
              <w:suppressAutoHyphens/>
              <w:contextualSpacing/>
              <w:rPr>
                <w:rFonts w:ascii="Times New Roman" w:hAnsi="Times New Roman" w:cs="Times New Roman"/>
                <w:b/>
                <w:color w:val="000000" w:themeColor="text1"/>
                <w:sz w:val="20"/>
                <w:szCs w:val="20"/>
              </w:rPr>
            </w:pPr>
            <w:r w:rsidRPr="003E513C">
              <w:rPr>
                <w:rFonts w:ascii="Times New Roman" w:hAnsi="Times New Roman" w:cs="Times New Roman"/>
                <w:b/>
                <w:color w:val="000000" w:themeColor="text1"/>
                <w:sz w:val="20"/>
                <w:szCs w:val="20"/>
              </w:rPr>
              <w:t>На базе 11 классов</w:t>
            </w:r>
          </w:p>
        </w:tc>
      </w:tr>
      <w:tr w:rsidR="00F711A0" w:rsidRPr="003E513C" w:rsidTr="00B6094F">
        <w:tc>
          <w:tcPr>
            <w:tcW w:w="2660"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23.01.03</w:t>
            </w:r>
          </w:p>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Автомеханик</w:t>
            </w:r>
          </w:p>
        </w:tc>
        <w:tc>
          <w:tcPr>
            <w:tcW w:w="1977"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Водитель автомобиля.</w:t>
            </w:r>
          </w:p>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Слесарь по ремонту автомобилей.</w:t>
            </w:r>
          </w:p>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Оператор заправочных станций</w:t>
            </w:r>
          </w:p>
        </w:tc>
        <w:tc>
          <w:tcPr>
            <w:tcW w:w="1560"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Очная</w:t>
            </w:r>
          </w:p>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p>
        </w:tc>
        <w:tc>
          <w:tcPr>
            <w:tcW w:w="1134"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10 мес. </w:t>
            </w:r>
          </w:p>
        </w:tc>
        <w:tc>
          <w:tcPr>
            <w:tcW w:w="1417"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bl>
    <w:p w:rsidR="003E513C" w:rsidRDefault="003E513C" w:rsidP="003E513C">
      <w:pPr>
        <w:suppressAutoHyphens/>
        <w:spacing w:after="160" w:line="240" w:lineRule="auto"/>
        <w:ind w:firstLine="708"/>
        <w:contextualSpacing/>
        <w:jc w:val="both"/>
        <w:rPr>
          <w:rFonts w:ascii="Times New Roman" w:hAnsi="Times New Roman" w:cs="Times New Roman"/>
          <w:b/>
          <w:color w:val="000000" w:themeColor="text1"/>
          <w:sz w:val="24"/>
          <w:szCs w:val="24"/>
        </w:rPr>
      </w:pPr>
    </w:p>
    <w:p w:rsidR="00DF74B3" w:rsidRPr="003E513C" w:rsidRDefault="004E4685" w:rsidP="003E513C">
      <w:pPr>
        <w:suppressAutoHyphens/>
        <w:spacing w:after="0" w:line="240" w:lineRule="auto"/>
        <w:ind w:firstLine="708"/>
        <w:contextualSpacing/>
        <w:jc w:val="both"/>
        <w:rPr>
          <w:rFonts w:ascii="Times New Roman" w:hAnsi="Times New Roman" w:cs="Times New Roman"/>
          <w:sz w:val="24"/>
        </w:rPr>
      </w:pPr>
      <w:r w:rsidRPr="004E4685">
        <w:rPr>
          <w:rFonts w:ascii="Times New Roman" w:hAnsi="Times New Roman" w:cs="Times New Roman"/>
          <w:b/>
          <w:color w:val="365F91" w:themeColor="accent1" w:themeShade="BF"/>
          <w:sz w:val="24"/>
          <w:szCs w:val="24"/>
        </w:rPr>
        <w:lastRenderedPageBreak/>
        <w:t>ОБРАЗОВАТЕЛЬНЫЕ ПРЕИМУЩЕСТВА:</w:t>
      </w:r>
      <w:r w:rsidRPr="003E513C">
        <w:rPr>
          <w:rFonts w:ascii="Times New Roman" w:hAnsi="Times New Roman" w:cs="Times New Roman"/>
          <w:color w:val="000000" w:themeColor="text1"/>
          <w:sz w:val="24"/>
          <w:szCs w:val="24"/>
        </w:rPr>
        <w:t xml:space="preserve"> </w:t>
      </w:r>
      <w:r w:rsidR="009808F6">
        <w:rPr>
          <w:rFonts w:ascii="Times New Roman" w:hAnsi="Times New Roman" w:cs="Times New Roman"/>
          <w:sz w:val="24"/>
        </w:rPr>
        <w:t>ГПОУ</w:t>
      </w:r>
      <w:r w:rsidR="00DF74B3" w:rsidRPr="003E513C">
        <w:rPr>
          <w:rFonts w:ascii="Times New Roman" w:hAnsi="Times New Roman" w:cs="Times New Roman"/>
          <w:sz w:val="24"/>
        </w:rPr>
        <w:t xml:space="preserve"> «Сыктывкарский автомеханический техникум» является одним из старейших учебных заведений Республики Коми. В декабре 2016 года </w:t>
      </w:r>
      <w:r w:rsidR="005A62B0">
        <w:rPr>
          <w:rFonts w:ascii="Times New Roman" w:hAnsi="Times New Roman" w:cs="Times New Roman"/>
          <w:sz w:val="24"/>
        </w:rPr>
        <w:t xml:space="preserve">техникум </w:t>
      </w:r>
      <w:r w:rsidR="00DF74B3" w:rsidRPr="003E513C">
        <w:rPr>
          <w:rFonts w:ascii="Times New Roman" w:hAnsi="Times New Roman" w:cs="Times New Roman"/>
          <w:sz w:val="24"/>
        </w:rPr>
        <w:t>отме</w:t>
      </w:r>
      <w:r w:rsidR="005A62B0">
        <w:rPr>
          <w:rFonts w:ascii="Times New Roman" w:hAnsi="Times New Roman" w:cs="Times New Roman"/>
          <w:sz w:val="24"/>
        </w:rPr>
        <w:t>тит</w:t>
      </w:r>
      <w:r w:rsidR="00DF74B3" w:rsidRPr="003E513C">
        <w:rPr>
          <w:rFonts w:ascii="Times New Roman" w:hAnsi="Times New Roman" w:cs="Times New Roman"/>
          <w:sz w:val="24"/>
        </w:rPr>
        <w:t xml:space="preserve"> свой 80-летний юбилей.</w:t>
      </w:r>
    </w:p>
    <w:p w:rsidR="00DF74B3" w:rsidRPr="003E513C" w:rsidRDefault="00DF74B3" w:rsidP="005A62B0">
      <w:pPr>
        <w:pStyle w:val="a4"/>
        <w:suppressAutoHyphens/>
        <w:ind w:left="0" w:firstLine="708"/>
        <w:jc w:val="both"/>
        <w:rPr>
          <w:sz w:val="24"/>
        </w:rPr>
      </w:pPr>
      <w:r w:rsidRPr="003E513C">
        <w:rPr>
          <w:sz w:val="24"/>
        </w:rPr>
        <w:t>За восемьдесят лет развития техникумом подготовлено более шестидесяти тысяч профессионалов для различных отраслей Республики Коми. И сегодня техникум не сдает своих позиций: ведет подготовку специалистов среднего звена и квалифицированных рабочих и служащих по 8 основным направлениям, наиболее востребованным в сельскохозяйственной, строительной, дорожной, лесозаготовительной и лесоперерабатывающей отраслях, а также в сфере обслуживания населения.</w:t>
      </w:r>
    </w:p>
    <w:p w:rsidR="00DF74B3" w:rsidRPr="003E513C" w:rsidRDefault="00DF74B3" w:rsidP="005A62B0">
      <w:pPr>
        <w:pStyle w:val="a4"/>
        <w:suppressAutoHyphens/>
        <w:spacing w:after="160"/>
        <w:ind w:left="0" w:firstLine="708"/>
        <w:jc w:val="both"/>
        <w:rPr>
          <w:sz w:val="24"/>
        </w:rPr>
      </w:pPr>
      <w:r w:rsidRPr="003E513C">
        <w:rPr>
          <w:sz w:val="24"/>
        </w:rPr>
        <w:t xml:space="preserve">Обучение ведется по очной и заочной формам обучения. О востребованности выпускников </w:t>
      </w:r>
      <w:r w:rsidR="005A62B0">
        <w:rPr>
          <w:sz w:val="24"/>
        </w:rPr>
        <w:t xml:space="preserve">техникум </w:t>
      </w:r>
      <w:r w:rsidRPr="003E513C">
        <w:rPr>
          <w:sz w:val="24"/>
        </w:rPr>
        <w:t xml:space="preserve">на рынке труда </w:t>
      </w:r>
      <w:r w:rsidR="005A62B0">
        <w:rPr>
          <w:sz w:val="24"/>
        </w:rPr>
        <w:t>говорят</w:t>
      </w:r>
      <w:r w:rsidRPr="003E513C">
        <w:rPr>
          <w:sz w:val="24"/>
        </w:rPr>
        <w:t xml:space="preserve"> цифры – более 90% выпускников ежегодно трудоустраиваются по полученным профессиям и специальностям.</w:t>
      </w:r>
    </w:p>
    <w:p w:rsidR="00DF74B3" w:rsidRPr="003E513C" w:rsidRDefault="00DF74B3" w:rsidP="005A62B0">
      <w:pPr>
        <w:pStyle w:val="a4"/>
        <w:suppressAutoHyphens/>
        <w:spacing w:after="160"/>
        <w:ind w:left="0" w:firstLine="708"/>
        <w:jc w:val="both"/>
        <w:rPr>
          <w:sz w:val="24"/>
        </w:rPr>
      </w:pPr>
      <w:r w:rsidRPr="003E513C">
        <w:rPr>
          <w:sz w:val="24"/>
        </w:rPr>
        <w:t xml:space="preserve">Занятия производственного обучения проводятся в отлично оборудованных классах и мастерских, на самых современных импортных тренажерах – симуляторах Харвестера, Форвардера и автокрана.     </w:t>
      </w:r>
    </w:p>
    <w:p w:rsidR="00DF74B3" w:rsidRPr="003E513C" w:rsidRDefault="00DF74B3" w:rsidP="005A62B0">
      <w:pPr>
        <w:pStyle w:val="a4"/>
        <w:suppressAutoHyphens/>
        <w:spacing w:after="160"/>
        <w:ind w:left="0" w:firstLine="708"/>
        <w:jc w:val="both"/>
        <w:rPr>
          <w:sz w:val="24"/>
        </w:rPr>
      </w:pPr>
      <w:r w:rsidRPr="003E513C">
        <w:rPr>
          <w:sz w:val="24"/>
        </w:rPr>
        <w:t xml:space="preserve">В период обучения имеется возможность получения дополнительного образования. Техникум ведет курсовую подготовку, переподготовку, повышение квалификации по 42 профессиям. </w:t>
      </w:r>
    </w:p>
    <w:p w:rsidR="00DF74B3" w:rsidRPr="003E513C" w:rsidRDefault="00DF74B3" w:rsidP="005A62B0">
      <w:pPr>
        <w:pStyle w:val="a4"/>
        <w:suppressAutoHyphens/>
        <w:spacing w:after="160"/>
        <w:ind w:left="0" w:firstLine="708"/>
        <w:jc w:val="both"/>
        <w:rPr>
          <w:sz w:val="24"/>
        </w:rPr>
      </w:pPr>
      <w:r w:rsidRPr="003E513C">
        <w:rPr>
          <w:sz w:val="24"/>
        </w:rPr>
        <w:t xml:space="preserve">В реализации образовательных программ принимают участие более семидесяти преподавателей и мастеров производственного обучения, половина из которых имеют первую или высшую квалификационную категории. Все преподаватели имеют высшее образование, а мастера производственного обучения – высшее или средне-специальное. Кроме того, они являются высококвалифицированными профессионалами. </w:t>
      </w:r>
    </w:p>
    <w:p w:rsidR="00DF74B3" w:rsidRPr="003E513C" w:rsidRDefault="00DF74B3" w:rsidP="005A62B0">
      <w:pPr>
        <w:pStyle w:val="a4"/>
        <w:suppressAutoHyphens/>
        <w:spacing w:after="160"/>
        <w:ind w:left="0" w:firstLine="708"/>
        <w:jc w:val="both"/>
        <w:rPr>
          <w:sz w:val="24"/>
        </w:rPr>
      </w:pPr>
      <w:r w:rsidRPr="003E513C">
        <w:rPr>
          <w:sz w:val="24"/>
        </w:rPr>
        <w:t>Во время обучения в техникуме все студенты имеют право на социальные гарантии: им выплачивается академическая и социальная стипендия, организовано горячее питание, оказывается материальная помощь, организовано медицинское обслуживание. Всем иногородним студентам предоставляется общежитие. На базе техникума работают многочисленные кружки и спортивные секции.</w:t>
      </w:r>
    </w:p>
    <w:p w:rsidR="00DF74B3" w:rsidRPr="003E513C" w:rsidRDefault="00DF74B3" w:rsidP="005A62B0">
      <w:pPr>
        <w:pStyle w:val="a4"/>
        <w:suppressAutoHyphens/>
        <w:spacing w:after="160"/>
        <w:ind w:left="0" w:firstLine="708"/>
        <w:jc w:val="both"/>
        <w:rPr>
          <w:sz w:val="24"/>
        </w:rPr>
      </w:pPr>
      <w:r w:rsidRPr="003E513C">
        <w:rPr>
          <w:sz w:val="24"/>
        </w:rPr>
        <w:t>Обращаясь к нашим потенциальным абитуриентам, хочется сказать: рынок труда постоянно испытывает потребность в рабочих и специалистах технической направленности, и наш техникум будет той первой ступенью, по которой Вы начнете свое восхождение по профессиональной и карьерной лестнице!</w:t>
      </w:r>
    </w:p>
    <w:p w:rsidR="00DF74B3" w:rsidRPr="003E513C" w:rsidRDefault="00DF74B3" w:rsidP="003E513C">
      <w:pPr>
        <w:pStyle w:val="a4"/>
        <w:suppressAutoHyphens/>
        <w:spacing w:after="160"/>
        <w:jc w:val="both"/>
      </w:pPr>
    </w:p>
    <w:p w:rsidR="00BA5E78" w:rsidRDefault="00DF74B3" w:rsidP="00DF74B3">
      <w:pPr>
        <w:pStyle w:val="a4"/>
        <w:tabs>
          <w:tab w:val="left" w:pos="5691"/>
        </w:tabs>
        <w:spacing w:after="160" w:line="259" w:lineRule="auto"/>
        <w:jc w:val="both"/>
      </w:pPr>
      <w:r>
        <w:tab/>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90" w:name="OLE_LIN23"/>
      <w:bookmarkStart w:id="91" w:name="O22"/>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ГУМАНИТАРНО-ПЕДАГОГИЧЕСКИЙ КОЛЛЕДЖ ИМ</w:t>
      </w:r>
      <w:r w:rsidR="007502E6" w:rsidRPr="004E4685">
        <w:rPr>
          <w:rFonts w:ascii="Times New Roman" w:hAnsi="Times New Roman" w:cs="Times New Roman"/>
          <w:b/>
          <w:color w:val="365F91" w:themeColor="accent1" w:themeShade="BF"/>
          <w:sz w:val="28"/>
          <w:szCs w:val="28"/>
        </w:rPr>
        <w:t xml:space="preserve">. </w:t>
      </w:r>
      <w:r w:rsidRPr="004E4685">
        <w:rPr>
          <w:rFonts w:ascii="Times New Roman" w:hAnsi="Times New Roman" w:cs="Times New Roman"/>
          <w:b/>
          <w:color w:val="365F91" w:themeColor="accent1" w:themeShade="BF"/>
          <w:sz w:val="28"/>
          <w:szCs w:val="28"/>
        </w:rPr>
        <w:t>И.А. КУРАТОВА»</w:t>
      </w:r>
    </w:p>
    <w:bookmarkEnd w:id="90"/>
    <w:bookmarkEnd w:id="91"/>
    <w:p w:rsidR="007502E6" w:rsidRDefault="007502E6" w:rsidP="007502E6">
      <w:pPr>
        <w:tabs>
          <w:tab w:val="left" w:pos="3426"/>
        </w:tabs>
        <w:spacing w:after="0" w:line="240" w:lineRule="auto"/>
        <w:contextualSpacing/>
        <w:jc w:val="both"/>
        <w:rPr>
          <w:rFonts w:ascii="Times New Roman" w:hAnsi="Times New Roman" w:cs="Times New Roman"/>
          <w:sz w:val="24"/>
          <w:szCs w:val="24"/>
        </w:rPr>
      </w:pPr>
    </w:p>
    <w:p w:rsidR="00BA5E78" w:rsidRPr="00AF6DF2" w:rsidRDefault="00BA5E78" w:rsidP="009808F6">
      <w:pPr>
        <w:tabs>
          <w:tab w:val="left" w:pos="3426"/>
        </w:tabs>
        <w:suppressAutoHyphens/>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AF6DF2">
        <w:rPr>
          <w:rFonts w:ascii="Times New Roman" w:hAnsi="Times New Roman" w:cs="Times New Roman"/>
          <w:sz w:val="24"/>
          <w:szCs w:val="24"/>
        </w:rPr>
        <w:t>167001,</w:t>
      </w:r>
      <w:r w:rsidRPr="00AF6DF2">
        <w:rPr>
          <w:rFonts w:ascii="Times New Roman" w:hAnsi="Times New Roman" w:cs="Times New Roman"/>
          <w:color w:val="000000" w:themeColor="text1"/>
          <w:sz w:val="24"/>
          <w:szCs w:val="24"/>
        </w:rPr>
        <w:t xml:space="preserve"> Республика Коми, г.</w:t>
      </w:r>
      <w:r w:rsidR="00E4002B">
        <w:rPr>
          <w:rFonts w:ascii="Times New Roman" w:hAnsi="Times New Roman" w:cs="Times New Roman"/>
          <w:color w:val="000000" w:themeColor="text1"/>
          <w:sz w:val="24"/>
          <w:szCs w:val="24"/>
        </w:rPr>
        <w:t xml:space="preserve"> </w:t>
      </w:r>
      <w:r w:rsidRPr="00AF6DF2">
        <w:rPr>
          <w:rFonts w:ascii="Times New Roman" w:hAnsi="Times New Roman" w:cs="Times New Roman"/>
          <w:color w:val="000000" w:themeColor="text1"/>
          <w:sz w:val="24"/>
          <w:szCs w:val="24"/>
        </w:rPr>
        <w:t>Сыктывкар, Октябрьский проспект, 24</w:t>
      </w:r>
    </w:p>
    <w:p w:rsidR="00BA5E78" w:rsidRPr="008A4E60" w:rsidRDefault="00BA5E78" w:rsidP="009808F6">
      <w:pPr>
        <w:suppressAutoHyphen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AF6DF2">
        <w:rPr>
          <w:rFonts w:ascii="Times New Roman" w:hAnsi="Times New Roman" w:cs="Times New Roman"/>
          <w:sz w:val="24"/>
          <w:szCs w:val="24"/>
        </w:rPr>
        <w:t>8(</w:t>
      </w:r>
      <w:r w:rsidR="00C418D8">
        <w:rPr>
          <w:rFonts w:ascii="Times New Roman" w:hAnsi="Times New Roman" w:cs="Times New Roman"/>
          <w:color w:val="000000" w:themeColor="text1"/>
          <w:sz w:val="24"/>
          <w:szCs w:val="24"/>
        </w:rPr>
        <w:t>8212) 32-81-07</w:t>
      </w:r>
    </w:p>
    <w:p w:rsidR="00BA5E78" w:rsidRPr="003E1220" w:rsidRDefault="007502E6" w:rsidP="009808F6">
      <w:pPr>
        <w:tabs>
          <w:tab w:val="left" w:pos="1032"/>
          <w:tab w:val="left" w:pos="1800"/>
          <w:tab w:val="center" w:pos="4677"/>
        </w:tabs>
        <w:suppressAutoHyphen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E</w:t>
      </w:r>
      <w:r w:rsidR="00BA5E78" w:rsidRPr="003E1220">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3E1220">
        <w:rPr>
          <w:rFonts w:ascii="Times New Roman" w:hAnsi="Times New Roman" w:cs="Times New Roman"/>
          <w:b/>
          <w:sz w:val="24"/>
          <w:szCs w:val="24"/>
        </w:rPr>
        <w:t xml:space="preserve">: </w:t>
      </w:r>
      <w:hyperlink r:id="rId35" w:history="1">
        <w:r w:rsidR="00BA5E78" w:rsidRPr="00AF6DF2">
          <w:rPr>
            <w:rFonts w:ascii="Times New Roman" w:hAnsi="Times New Roman" w:cs="Times New Roman"/>
            <w:color w:val="000000" w:themeColor="text1"/>
            <w:sz w:val="24"/>
            <w:szCs w:val="24"/>
            <w:lang w:val="en-US"/>
          </w:rPr>
          <w:t>sgpk</w:t>
        </w:r>
        <w:r w:rsidR="00BA5E78" w:rsidRPr="00AF6DF2">
          <w:rPr>
            <w:rFonts w:ascii="Times New Roman" w:hAnsi="Times New Roman" w:cs="Times New Roman"/>
            <w:color w:val="000000" w:themeColor="text1"/>
            <w:sz w:val="24"/>
            <w:szCs w:val="24"/>
            <w:lang w:val="de-DE"/>
          </w:rPr>
          <w:t>@minobr.rkomi.ru</w:t>
        </w:r>
      </w:hyperlink>
    </w:p>
    <w:p w:rsidR="00BA5E78" w:rsidRPr="00AF6DF2" w:rsidRDefault="00BA5E78" w:rsidP="009808F6">
      <w:pPr>
        <w:suppressAutoHyphen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36" w:history="1">
        <w:r w:rsidRPr="00AF6DF2">
          <w:rPr>
            <w:rFonts w:ascii="Times New Roman" w:hAnsi="Times New Roman" w:cs="Times New Roman"/>
            <w:color w:val="000000" w:themeColor="text1"/>
            <w:sz w:val="24"/>
            <w:szCs w:val="24"/>
          </w:rPr>
          <w:t>www.pedcollkomi.ru</w:t>
        </w:r>
      </w:hyperlink>
    </w:p>
    <w:p w:rsidR="00BA5E78" w:rsidRPr="00C418D8" w:rsidRDefault="00BA5E78" w:rsidP="009808F6">
      <w:pPr>
        <w:suppressAutoHyphen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00C418D8">
        <w:rPr>
          <w:rFonts w:ascii="Times New Roman" w:hAnsi="Times New Roman" w:cs="Times New Roman"/>
          <w:color w:val="000000" w:themeColor="text1"/>
          <w:sz w:val="24"/>
          <w:szCs w:val="24"/>
        </w:rPr>
        <w:t xml:space="preserve">8(212) </w:t>
      </w:r>
      <w:r w:rsidR="00C418D8" w:rsidRPr="00C418D8">
        <w:rPr>
          <w:rFonts w:ascii="Times New Roman" w:hAnsi="Times New Roman" w:cs="Times New Roman"/>
          <w:color w:val="000000" w:themeColor="text1"/>
          <w:sz w:val="24"/>
          <w:szCs w:val="24"/>
        </w:rPr>
        <w:t>31-07-04</w:t>
      </w:r>
    </w:p>
    <w:p w:rsidR="00BA5E78" w:rsidRPr="00AF6DF2" w:rsidRDefault="00BA5E78" w:rsidP="009808F6">
      <w:pPr>
        <w:suppressAutoHyphens/>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w:t>
      </w:r>
      <w:r w:rsidR="00C418D8" w:rsidRPr="00C418D8">
        <w:rPr>
          <w:rFonts w:ascii="Times New Roman" w:hAnsi="Times New Roman" w:cs="Times New Roman"/>
          <w:sz w:val="24"/>
          <w:szCs w:val="24"/>
        </w:rPr>
        <w:t>1268</w:t>
      </w:r>
      <w:r w:rsidRPr="00AF6DF2">
        <w:rPr>
          <w:rFonts w:ascii="Times New Roman" w:hAnsi="Times New Roman" w:cs="Times New Roman"/>
          <w:sz w:val="24"/>
          <w:szCs w:val="24"/>
        </w:rPr>
        <w:t xml:space="preserve">, № </w:t>
      </w:r>
      <w:r w:rsidR="00C418D8" w:rsidRPr="00C418D8">
        <w:rPr>
          <w:rFonts w:ascii="Times New Roman" w:hAnsi="Times New Roman" w:cs="Times New Roman"/>
          <w:sz w:val="24"/>
          <w:szCs w:val="24"/>
        </w:rPr>
        <w:t>934</w:t>
      </w:r>
      <w:r w:rsidRPr="00AF6DF2">
        <w:rPr>
          <w:rFonts w:ascii="Times New Roman" w:hAnsi="Times New Roman" w:cs="Times New Roman"/>
          <w:sz w:val="24"/>
          <w:szCs w:val="24"/>
        </w:rPr>
        <w:t>-П, от 3</w:t>
      </w:r>
      <w:r w:rsidR="00C418D8" w:rsidRPr="00C418D8">
        <w:rPr>
          <w:rFonts w:ascii="Times New Roman" w:hAnsi="Times New Roman" w:cs="Times New Roman"/>
          <w:sz w:val="24"/>
          <w:szCs w:val="24"/>
        </w:rPr>
        <w:t>0</w:t>
      </w:r>
      <w:r w:rsidRPr="00AF6DF2">
        <w:rPr>
          <w:rFonts w:ascii="Times New Roman" w:hAnsi="Times New Roman" w:cs="Times New Roman"/>
          <w:sz w:val="24"/>
          <w:szCs w:val="24"/>
        </w:rPr>
        <w:t>.</w:t>
      </w:r>
      <w:r w:rsidR="00C418D8" w:rsidRPr="00C418D8">
        <w:rPr>
          <w:rFonts w:ascii="Times New Roman" w:hAnsi="Times New Roman" w:cs="Times New Roman"/>
          <w:sz w:val="24"/>
          <w:szCs w:val="24"/>
        </w:rPr>
        <w:t>06</w:t>
      </w:r>
      <w:r w:rsidRPr="00AF6DF2">
        <w:rPr>
          <w:rFonts w:ascii="Times New Roman" w:hAnsi="Times New Roman" w:cs="Times New Roman"/>
          <w:sz w:val="24"/>
          <w:szCs w:val="24"/>
        </w:rPr>
        <w:t>.201</w:t>
      </w:r>
      <w:r w:rsidR="00C418D8" w:rsidRPr="00C418D8">
        <w:rPr>
          <w:rFonts w:ascii="Times New Roman" w:hAnsi="Times New Roman" w:cs="Times New Roman"/>
          <w:sz w:val="24"/>
          <w:szCs w:val="24"/>
        </w:rPr>
        <w:t>5</w:t>
      </w:r>
      <w:r w:rsidRPr="00AF6DF2">
        <w:rPr>
          <w:rFonts w:ascii="Times New Roman" w:hAnsi="Times New Roman" w:cs="Times New Roman"/>
          <w:sz w:val="24"/>
          <w:szCs w:val="24"/>
        </w:rPr>
        <w:t>, выдана Министерством образования Республики Коми.</w:t>
      </w:r>
    </w:p>
    <w:p w:rsidR="00BA5E78" w:rsidRPr="00C418D8" w:rsidRDefault="00BA5E78" w:rsidP="009808F6">
      <w:pPr>
        <w:suppressAutoHyphens/>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sidR="00C418D8" w:rsidRPr="00C418D8">
        <w:rPr>
          <w:rFonts w:ascii="Times New Roman" w:hAnsi="Times New Roman" w:cs="Times New Roman"/>
          <w:sz w:val="24"/>
          <w:szCs w:val="24"/>
        </w:rPr>
        <w:t>301</w:t>
      </w:r>
      <w:r w:rsidRPr="00AF6DF2">
        <w:rPr>
          <w:rFonts w:ascii="Times New Roman" w:hAnsi="Times New Roman" w:cs="Times New Roman"/>
          <w:sz w:val="24"/>
          <w:szCs w:val="24"/>
        </w:rPr>
        <w:t xml:space="preserve">, № </w:t>
      </w:r>
      <w:r w:rsidR="00C418D8" w:rsidRPr="00C418D8">
        <w:rPr>
          <w:rFonts w:ascii="Times New Roman" w:hAnsi="Times New Roman" w:cs="Times New Roman"/>
          <w:sz w:val="24"/>
          <w:szCs w:val="24"/>
        </w:rPr>
        <w:t>199</w:t>
      </w:r>
      <w:r w:rsidRPr="00AF6DF2">
        <w:rPr>
          <w:rFonts w:ascii="Times New Roman" w:hAnsi="Times New Roman" w:cs="Times New Roman"/>
          <w:sz w:val="24"/>
          <w:szCs w:val="24"/>
        </w:rPr>
        <w:t>-П,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sidR="00C418D8" w:rsidRPr="00C418D8">
        <w:rPr>
          <w:rFonts w:ascii="Times New Roman" w:hAnsi="Times New Roman" w:cs="Times New Roman"/>
          <w:sz w:val="24"/>
          <w:szCs w:val="24"/>
        </w:rPr>
        <w:t>10</w:t>
      </w:r>
      <w:r w:rsidRPr="00AF6DF2">
        <w:rPr>
          <w:rFonts w:ascii="Times New Roman" w:hAnsi="Times New Roman" w:cs="Times New Roman"/>
          <w:sz w:val="24"/>
          <w:szCs w:val="24"/>
        </w:rPr>
        <w:t>.0</w:t>
      </w:r>
      <w:r w:rsidR="00C418D8" w:rsidRPr="00C418D8">
        <w:rPr>
          <w:rFonts w:ascii="Times New Roman" w:hAnsi="Times New Roman" w:cs="Times New Roman"/>
          <w:sz w:val="24"/>
          <w:szCs w:val="24"/>
        </w:rPr>
        <w:t>3</w:t>
      </w:r>
      <w:r w:rsidRPr="00AF6DF2">
        <w:rPr>
          <w:rFonts w:ascii="Times New Roman" w:hAnsi="Times New Roman" w:cs="Times New Roman"/>
          <w:sz w:val="24"/>
          <w:szCs w:val="24"/>
        </w:rPr>
        <w:t>.201</w:t>
      </w:r>
      <w:r w:rsidR="00C418D8" w:rsidRPr="00C418D8">
        <w:rPr>
          <w:rFonts w:ascii="Times New Roman" w:hAnsi="Times New Roman" w:cs="Times New Roman"/>
          <w:sz w:val="24"/>
          <w:szCs w:val="24"/>
        </w:rPr>
        <w:t>5</w:t>
      </w:r>
      <w:r w:rsidR="00C418D8">
        <w:rPr>
          <w:rFonts w:ascii="Times New Roman" w:hAnsi="Times New Roman" w:cs="Times New Roman"/>
          <w:sz w:val="24"/>
          <w:szCs w:val="24"/>
        </w:rPr>
        <w:t>.</w:t>
      </w:r>
    </w:p>
    <w:p w:rsidR="00BA5E78" w:rsidRDefault="00BA5E78" w:rsidP="009808F6">
      <w:pPr>
        <w:suppressAutoHyphens/>
        <w:spacing w:line="240" w:lineRule="auto"/>
        <w:contextualSpacing/>
        <w:rPr>
          <w:rFonts w:ascii="Times New Roman" w:hAnsi="Times New Roman" w:cs="Times New Roman"/>
          <w:sz w:val="24"/>
          <w:szCs w:val="24"/>
        </w:rPr>
      </w:pPr>
    </w:p>
    <w:p w:rsidR="002E2B5C" w:rsidRPr="00AF6DF2" w:rsidRDefault="002E2B5C" w:rsidP="009808F6">
      <w:pPr>
        <w:suppressAutoHyphens/>
        <w:spacing w:line="240" w:lineRule="auto"/>
        <w:contextualSpacing/>
        <w:rPr>
          <w:rFonts w:ascii="Times New Roman" w:hAnsi="Times New Roman" w:cs="Times New Roman"/>
          <w:sz w:val="24"/>
          <w:szCs w:val="24"/>
        </w:rPr>
      </w:pPr>
    </w:p>
    <w:p w:rsidR="00BA5E78" w:rsidRPr="004E4685" w:rsidRDefault="004E4685" w:rsidP="009808F6">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НАПРАВЛЕНИЯ ПОДГОТОВКИ</w:t>
      </w:r>
    </w:p>
    <w:p w:rsidR="009808F6" w:rsidRPr="004E4685" w:rsidRDefault="009808F6" w:rsidP="009808F6">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1134"/>
        <w:gridCol w:w="1560"/>
        <w:gridCol w:w="1417"/>
        <w:gridCol w:w="2126"/>
      </w:tblGrid>
      <w:tr w:rsidR="00BA5E78" w:rsidRPr="003E174E" w:rsidTr="00DF76CA">
        <w:trPr>
          <w:trHeight w:val="1071"/>
          <w:jc w:val="center"/>
        </w:trPr>
        <w:tc>
          <w:tcPr>
            <w:tcW w:w="2269" w:type="dxa"/>
            <w:shd w:val="clear" w:color="auto" w:fill="auto"/>
          </w:tcPr>
          <w:p w:rsidR="00991C16"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9808F6">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shd w:val="clear" w:color="auto" w:fill="auto"/>
          </w:tcPr>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134" w:type="dxa"/>
            <w:shd w:val="clear" w:color="auto" w:fill="auto"/>
          </w:tcPr>
          <w:p w:rsidR="00BA5E78"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9808F6">
            <w:pPr>
              <w:suppressAutoHyphens/>
              <w:spacing w:line="240" w:lineRule="auto"/>
              <w:contextualSpacing/>
              <w:rPr>
                <w:rFonts w:ascii="Times New Roman" w:hAnsi="Times New Roman" w:cs="Times New Roman"/>
                <w:b/>
                <w:sz w:val="20"/>
                <w:szCs w:val="20"/>
              </w:rPr>
            </w:pPr>
          </w:p>
        </w:tc>
        <w:tc>
          <w:tcPr>
            <w:tcW w:w="1560" w:type="dxa"/>
            <w:shd w:val="clear" w:color="auto" w:fill="auto"/>
          </w:tcPr>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7" w:type="dxa"/>
            <w:shd w:val="clear" w:color="auto" w:fill="auto"/>
          </w:tcPr>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126" w:type="dxa"/>
          </w:tcPr>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3E174E" w:rsidTr="004443CE">
        <w:trPr>
          <w:jc w:val="center"/>
        </w:trPr>
        <w:tc>
          <w:tcPr>
            <w:tcW w:w="10632" w:type="dxa"/>
            <w:gridSpan w:val="6"/>
            <w:shd w:val="clear" w:color="auto" w:fill="E5B8B7" w:themeFill="accent2" w:themeFillTint="66"/>
          </w:tcPr>
          <w:p w:rsidR="00BA5E78" w:rsidRPr="00002C81" w:rsidRDefault="00BA5E78" w:rsidP="009808F6">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44.02.01</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Дошкольное образование</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Воспитатель детей </w:t>
            </w:r>
            <w:proofErr w:type="gramStart"/>
            <w:r w:rsidRPr="00BC7846">
              <w:rPr>
                <w:rFonts w:ascii="Times New Roman" w:hAnsi="Times New Roman" w:cs="Times New Roman"/>
                <w:sz w:val="20"/>
                <w:szCs w:val="20"/>
              </w:rPr>
              <w:t>дошкольного</w:t>
            </w:r>
            <w:proofErr w:type="gramEnd"/>
            <w:r w:rsidRPr="00BC7846">
              <w:rPr>
                <w:rFonts w:ascii="Times New Roman" w:hAnsi="Times New Roman" w:cs="Times New Roman"/>
                <w:sz w:val="20"/>
                <w:szCs w:val="20"/>
              </w:rPr>
              <w:t xml:space="preserve"> </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возраста</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C418D8"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 xml:space="preserve">36 720 </w:t>
            </w:r>
            <w:r>
              <w:rPr>
                <w:rFonts w:ascii="Times New Roman" w:hAnsi="Times New Roman" w:cs="Times New Roman"/>
                <w:sz w:val="20"/>
                <w:szCs w:val="20"/>
              </w:rPr>
              <w:t>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44.02.02</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Преподавание в начальных классах </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Учитель начальных классов</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35 870 </w:t>
            </w:r>
            <w:r w:rsidR="009808F6">
              <w:rPr>
                <w:rFonts w:ascii="Times New Roman" w:hAnsi="Times New Roman" w:cs="Times New Roman"/>
                <w:sz w:val="20"/>
                <w:szCs w:val="20"/>
              </w:rPr>
              <w:t>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44.02.03</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Педагогика дополнительного образования</w:t>
            </w:r>
            <w:r w:rsidR="00C418D8" w:rsidRPr="00BC7846">
              <w:rPr>
                <w:rFonts w:ascii="Times New Roman" w:hAnsi="Times New Roman" w:cs="Times New Roman"/>
                <w:sz w:val="20"/>
                <w:szCs w:val="20"/>
              </w:rPr>
              <w:t xml:space="preserve"> по областям:</w:t>
            </w:r>
          </w:p>
          <w:p w:rsidR="009808F6" w:rsidRDefault="009808F6" w:rsidP="009808F6">
            <w:pPr>
              <w:suppressAutoHyphens/>
              <w:spacing w:line="240" w:lineRule="auto"/>
              <w:contextualSpacing/>
              <w:rPr>
                <w:rFonts w:ascii="Times New Roman" w:hAnsi="Times New Roman" w:cs="Times New Roman"/>
                <w:sz w:val="20"/>
                <w:szCs w:val="20"/>
              </w:rPr>
            </w:pPr>
          </w:p>
          <w:p w:rsidR="00C418D8" w:rsidRPr="00BC7846" w:rsidRDefault="00C418D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в области социально-педагогической деятельности;</w:t>
            </w:r>
          </w:p>
          <w:p w:rsidR="009808F6" w:rsidRDefault="00C418D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w:t>
            </w:r>
          </w:p>
          <w:p w:rsidR="00BA5E78" w:rsidRPr="00BC7846" w:rsidRDefault="00C418D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 в области изобразительной деятельности и прикладного искусства</w:t>
            </w:r>
          </w:p>
        </w:tc>
        <w:tc>
          <w:tcPr>
            <w:tcW w:w="2126"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Педагог дополнительного образования </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 указанием области деятельности)</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C418D8"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36</w:t>
            </w:r>
            <w:r w:rsidR="009808F6">
              <w:rPr>
                <w:rFonts w:ascii="Times New Roman" w:hAnsi="Times New Roman" w:cs="Times New Roman"/>
                <w:sz w:val="20"/>
                <w:szCs w:val="20"/>
              </w:rPr>
              <w:t> </w:t>
            </w:r>
            <w:r>
              <w:rPr>
                <w:rFonts w:ascii="Times New Roman" w:hAnsi="Times New Roman" w:cs="Times New Roman"/>
                <w:sz w:val="20"/>
                <w:szCs w:val="20"/>
              </w:rPr>
              <w:t>050</w:t>
            </w:r>
            <w:r w:rsidR="009808F6">
              <w:rPr>
                <w:rFonts w:ascii="Times New Roman" w:hAnsi="Times New Roman" w:cs="Times New Roman"/>
                <w:sz w:val="20"/>
                <w:szCs w:val="20"/>
              </w:rPr>
              <w:t xml:space="preserve"> 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44.02.04</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Специальное дошкольное образование</w:t>
            </w:r>
          </w:p>
          <w:p w:rsidR="00BA5E78" w:rsidRPr="00BC7846" w:rsidRDefault="00BA5E78" w:rsidP="009808F6">
            <w:pPr>
              <w:suppressAutoHyphens/>
              <w:spacing w:line="240" w:lineRule="auto"/>
              <w:contextualSpacing/>
              <w:rPr>
                <w:rFonts w:ascii="Times New Roman" w:hAnsi="Times New Roman" w:cs="Times New Roman"/>
                <w:sz w:val="20"/>
                <w:szCs w:val="20"/>
              </w:rPr>
            </w:pP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Воспитатель детей дошкольного возраста с отклонениями в развитии и с сохранным развитием</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36</w:t>
            </w:r>
            <w:r w:rsidR="009808F6">
              <w:rPr>
                <w:rFonts w:ascii="Times New Roman" w:hAnsi="Times New Roman" w:cs="Times New Roman"/>
                <w:sz w:val="20"/>
                <w:szCs w:val="20"/>
              </w:rPr>
              <w:t> </w:t>
            </w:r>
            <w:r>
              <w:rPr>
                <w:rFonts w:ascii="Times New Roman" w:hAnsi="Times New Roman" w:cs="Times New Roman"/>
                <w:sz w:val="20"/>
                <w:szCs w:val="20"/>
              </w:rPr>
              <w:t>800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44.02.05 Коррекционная педагогика в начальном образовании</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Учитель начальных классов, учитель начальных классов в классах </w:t>
            </w:r>
            <w:proofErr w:type="gramStart"/>
            <w:r w:rsidRPr="00BC7846">
              <w:rPr>
                <w:rFonts w:ascii="Times New Roman" w:hAnsi="Times New Roman" w:cs="Times New Roman"/>
                <w:sz w:val="20"/>
                <w:szCs w:val="20"/>
              </w:rPr>
              <w:t>компенсаторного</w:t>
            </w:r>
            <w:proofErr w:type="gramEnd"/>
            <w:r w:rsidRPr="00BC7846">
              <w:rPr>
                <w:rFonts w:ascii="Times New Roman" w:hAnsi="Times New Roman" w:cs="Times New Roman"/>
                <w:sz w:val="20"/>
                <w:szCs w:val="20"/>
              </w:rPr>
              <w:t xml:space="preserve"> и коррекционно-развивающего образования</w:t>
            </w:r>
          </w:p>
        </w:tc>
        <w:tc>
          <w:tcPr>
            <w:tcW w:w="1134" w:type="dxa"/>
            <w:shd w:val="clear" w:color="auto" w:fill="auto"/>
          </w:tcPr>
          <w:p w:rsidR="00BC7846"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2126" w:type="dxa"/>
          </w:tcPr>
          <w:p w:rsidR="00BC784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36</w:t>
            </w:r>
            <w:r w:rsidR="009808F6">
              <w:rPr>
                <w:rFonts w:ascii="Times New Roman" w:hAnsi="Times New Roman" w:cs="Times New Roman"/>
                <w:sz w:val="20"/>
                <w:szCs w:val="20"/>
              </w:rPr>
              <w:t> </w:t>
            </w:r>
            <w:r>
              <w:rPr>
                <w:rFonts w:ascii="Times New Roman" w:hAnsi="Times New Roman" w:cs="Times New Roman"/>
                <w:sz w:val="20"/>
                <w:szCs w:val="20"/>
              </w:rPr>
              <w:t>800</w:t>
            </w:r>
            <w:r w:rsidR="009808F6">
              <w:rPr>
                <w:rFonts w:ascii="Times New Roman" w:hAnsi="Times New Roman" w:cs="Times New Roman"/>
                <w:sz w:val="20"/>
                <w:szCs w:val="20"/>
              </w:rPr>
              <w:t xml:space="preserve"> руб.</w:t>
            </w:r>
          </w:p>
        </w:tc>
      </w:tr>
      <w:tr w:rsidR="00BA5E78" w:rsidRPr="003E174E" w:rsidTr="00054B70">
        <w:trPr>
          <w:trHeight w:val="412"/>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43.02.10</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Туризм</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Специалист по туризму</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38</w:t>
            </w:r>
            <w:r w:rsidR="009808F6">
              <w:rPr>
                <w:rFonts w:ascii="Times New Roman" w:hAnsi="Times New Roman" w:cs="Times New Roman"/>
                <w:sz w:val="20"/>
                <w:szCs w:val="20"/>
              </w:rPr>
              <w:t> </w:t>
            </w:r>
            <w:r>
              <w:rPr>
                <w:rFonts w:ascii="Times New Roman" w:hAnsi="Times New Roman" w:cs="Times New Roman"/>
                <w:sz w:val="20"/>
                <w:szCs w:val="20"/>
              </w:rPr>
              <w:t>720</w:t>
            </w:r>
            <w:r w:rsidR="009808F6">
              <w:rPr>
                <w:rFonts w:ascii="Times New Roman" w:hAnsi="Times New Roman" w:cs="Times New Roman"/>
                <w:sz w:val="20"/>
                <w:szCs w:val="20"/>
              </w:rPr>
              <w:t xml:space="preserve"> 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49.02.01</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Физическая культура</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Учитель физической культуры</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41</w:t>
            </w:r>
            <w:r w:rsidR="009808F6">
              <w:rPr>
                <w:rFonts w:ascii="Times New Roman" w:hAnsi="Times New Roman" w:cs="Times New Roman"/>
                <w:sz w:val="20"/>
                <w:szCs w:val="20"/>
              </w:rPr>
              <w:t> </w:t>
            </w:r>
            <w:r>
              <w:rPr>
                <w:rFonts w:ascii="Times New Roman" w:hAnsi="Times New Roman" w:cs="Times New Roman"/>
                <w:sz w:val="20"/>
                <w:szCs w:val="20"/>
              </w:rPr>
              <w:t>400</w:t>
            </w:r>
            <w:r w:rsidR="009808F6">
              <w:rPr>
                <w:rFonts w:ascii="Times New Roman" w:hAnsi="Times New Roman" w:cs="Times New Roman"/>
                <w:sz w:val="20"/>
                <w:szCs w:val="20"/>
              </w:rPr>
              <w:t xml:space="preserve"> 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53.02.01</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Музыкальное образование</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Учитель музыки, музыкальный преподаватель</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36</w:t>
            </w:r>
            <w:r w:rsidR="009808F6">
              <w:rPr>
                <w:rFonts w:ascii="Times New Roman" w:hAnsi="Times New Roman" w:cs="Times New Roman"/>
                <w:sz w:val="20"/>
                <w:szCs w:val="20"/>
              </w:rPr>
              <w:t> </w:t>
            </w:r>
            <w:r>
              <w:rPr>
                <w:rFonts w:ascii="Times New Roman" w:hAnsi="Times New Roman" w:cs="Times New Roman"/>
                <w:sz w:val="20"/>
                <w:szCs w:val="20"/>
              </w:rPr>
              <w:t>980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39.02.01</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Социальная работа</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Специалист по социальной работе</w:t>
            </w:r>
          </w:p>
        </w:tc>
        <w:tc>
          <w:tcPr>
            <w:tcW w:w="1134" w:type="dxa"/>
            <w:shd w:val="clear" w:color="auto" w:fill="auto"/>
          </w:tcPr>
          <w:p w:rsidR="00BC7846" w:rsidRPr="003E174E"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34 780 </w:t>
            </w:r>
            <w:r w:rsidR="009808F6">
              <w:rPr>
                <w:rFonts w:ascii="Times New Roman" w:hAnsi="Times New Roman" w:cs="Times New Roman"/>
                <w:sz w:val="20"/>
                <w:szCs w:val="20"/>
              </w:rPr>
              <w:t>руб.</w:t>
            </w:r>
          </w:p>
        </w:tc>
      </w:tr>
      <w:tr w:rsidR="00BC7846" w:rsidRPr="003E174E" w:rsidTr="004443CE">
        <w:trPr>
          <w:jc w:val="center"/>
        </w:trPr>
        <w:tc>
          <w:tcPr>
            <w:tcW w:w="10632" w:type="dxa"/>
            <w:gridSpan w:val="6"/>
            <w:shd w:val="clear" w:color="auto" w:fill="E5B8B7" w:themeFill="accent2" w:themeFillTint="66"/>
          </w:tcPr>
          <w:p w:rsidR="00BC7846" w:rsidRPr="00BC7846" w:rsidRDefault="00BC7846" w:rsidP="009808F6">
            <w:pPr>
              <w:suppressAutoHyphens/>
              <w:spacing w:line="240" w:lineRule="auto"/>
              <w:contextualSpacing/>
              <w:rPr>
                <w:rFonts w:ascii="Times New Roman" w:hAnsi="Times New Roman" w:cs="Times New Roman"/>
                <w:b/>
                <w:sz w:val="20"/>
                <w:szCs w:val="20"/>
              </w:rPr>
            </w:pPr>
            <w:r w:rsidRPr="00BC7846">
              <w:rPr>
                <w:rFonts w:ascii="Times New Roman" w:hAnsi="Times New Roman" w:cs="Times New Roman"/>
                <w:b/>
                <w:sz w:val="20"/>
                <w:szCs w:val="20"/>
              </w:rPr>
              <w:t>На базе 11 классов</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44.02.01</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Дошкольное образование</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Воспитатель детей дошкольного возраста</w:t>
            </w:r>
          </w:p>
        </w:tc>
        <w:tc>
          <w:tcPr>
            <w:tcW w:w="1134"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40</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32 780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44.02.04</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Специальное дошкольное образование</w:t>
            </w:r>
          </w:p>
          <w:p w:rsidR="00BC7846" w:rsidRPr="00BC7846" w:rsidRDefault="00BC7846" w:rsidP="009808F6">
            <w:pPr>
              <w:suppressAutoHyphens/>
              <w:spacing w:line="240" w:lineRule="auto"/>
              <w:contextualSpacing/>
              <w:rPr>
                <w:rFonts w:ascii="Times New Roman" w:hAnsi="Times New Roman" w:cs="Times New Roman"/>
                <w:sz w:val="20"/>
                <w:szCs w:val="20"/>
              </w:rPr>
            </w:pP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Воспитатель детей дошкольного возраста с отклонениями в развитии и с </w:t>
            </w:r>
            <w:r w:rsidRPr="00BC7846">
              <w:rPr>
                <w:rFonts w:ascii="Times New Roman" w:hAnsi="Times New Roman" w:cs="Times New Roman"/>
                <w:sz w:val="20"/>
                <w:szCs w:val="20"/>
              </w:rPr>
              <w:lastRenderedPageBreak/>
              <w:t>сохранным развитием</w:t>
            </w:r>
          </w:p>
        </w:tc>
        <w:tc>
          <w:tcPr>
            <w:tcW w:w="1134"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З</w:t>
            </w:r>
            <w:r w:rsidRPr="003E174E">
              <w:rPr>
                <w:rFonts w:ascii="Times New Roman" w:hAnsi="Times New Roman" w:cs="Times New Roman"/>
                <w:sz w:val="20"/>
                <w:szCs w:val="20"/>
              </w:rPr>
              <w:t>аочная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33 400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lastRenderedPageBreak/>
              <w:t>39.02.01</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Социальная работа</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Специалист по социальной работе</w:t>
            </w:r>
          </w:p>
        </w:tc>
        <w:tc>
          <w:tcPr>
            <w:tcW w:w="1134" w:type="dxa"/>
            <w:shd w:val="clear" w:color="auto" w:fill="auto"/>
          </w:tcPr>
          <w:p w:rsidR="00BC7846" w:rsidRPr="003E174E"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28 750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40.02.01</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Право и организация </w:t>
            </w:r>
            <w:proofErr w:type="gramStart"/>
            <w:r w:rsidRPr="00BC7846">
              <w:rPr>
                <w:rFonts w:ascii="Times New Roman" w:hAnsi="Times New Roman" w:cs="Times New Roman"/>
                <w:sz w:val="20"/>
                <w:szCs w:val="20"/>
              </w:rPr>
              <w:t>социального</w:t>
            </w:r>
            <w:proofErr w:type="gramEnd"/>
            <w:r w:rsidRPr="00BC7846">
              <w:rPr>
                <w:rFonts w:ascii="Times New Roman" w:hAnsi="Times New Roman" w:cs="Times New Roman"/>
                <w:sz w:val="20"/>
                <w:szCs w:val="20"/>
              </w:rPr>
              <w:t xml:space="preserve"> обеспечения</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Юрист</w:t>
            </w:r>
          </w:p>
        </w:tc>
        <w:tc>
          <w:tcPr>
            <w:tcW w:w="1134" w:type="dxa"/>
            <w:shd w:val="clear" w:color="auto" w:fill="auto"/>
          </w:tcPr>
          <w:p w:rsidR="00BC7846"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Заочно</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10 мес.</w:t>
            </w:r>
          </w:p>
        </w:tc>
        <w:tc>
          <w:tcPr>
            <w:tcW w:w="1417" w:type="dxa"/>
            <w:shd w:val="clear" w:color="auto" w:fill="auto"/>
          </w:tcPr>
          <w:p w:rsidR="00BC784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126" w:type="dxa"/>
          </w:tcPr>
          <w:p w:rsidR="00BC784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34 730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43.02.10</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Туризм</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Специалист по туризму</w:t>
            </w:r>
          </w:p>
        </w:tc>
        <w:tc>
          <w:tcPr>
            <w:tcW w:w="1134" w:type="dxa"/>
            <w:shd w:val="clear" w:color="auto" w:fill="auto"/>
          </w:tcPr>
          <w:p w:rsidR="00BC7846" w:rsidRPr="003E174E"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Зао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34 850</w:t>
            </w:r>
            <w:r w:rsidR="009808F6">
              <w:rPr>
                <w:rFonts w:ascii="Times New Roman" w:hAnsi="Times New Roman" w:cs="Times New Roman"/>
                <w:sz w:val="20"/>
                <w:szCs w:val="20"/>
              </w:rPr>
              <w:t xml:space="preserve"> руб.</w:t>
            </w:r>
          </w:p>
        </w:tc>
      </w:tr>
    </w:tbl>
    <w:p w:rsidR="0091112A" w:rsidRDefault="0091112A" w:rsidP="009808F6">
      <w:pPr>
        <w:suppressAutoHyphens/>
        <w:spacing w:after="0" w:line="240" w:lineRule="auto"/>
        <w:ind w:firstLine="708"/>
        <w:contextualSpacing/>
        <w:jc w:val="both"/>
        <w:rPr>
          <w:rFonts w:ascii="Times New Roman" w:hAnsi="Times New Roman" w:cs="Times New Roman"/>
          <w:b/>
          <w:sz w:val="24"/>
          <w:szCs w:val="24"/>
        </w:rPr>
      </w:pPr>
    </w:p>
    <w:p w:rsidR="00BA5E78" w:rsidRPr="001D7171" w:rsidRDefault="004E4685" w:rsidP="009808F6">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4E4685">
        <w:rPr>
          <w:rFonts w:ascii="Times New Roman" w:hAnsi="Times New Roman" w:cs="Times New Roman"/>
          <w:color w:val="365F91" w:themeColor="accent1" w:themeShade="BF"/>
          <w:sz w:val="24"/>
          <w:szCs w:val="24"/>
        </w:rPr>
        <w:t xml:space="preserve"> </w:t>
      </w:r>
      <w:r w:rsidR="00BA5E78">
        <w:rPr>
          <w:rFonts w:ascii="Times New Roman" w:hAnsi="Times New Roman" w:cs="Times New Roman"/>
          <w:sz w:val="24"/>
          <w:szCs w:val="24"/>
        </w:rPr>
        <w:t>П</w:t>
      </w:r>
      <w:r w:rsidR="00BA5E78" w:rsidRPr="001D7171">
        <w:rPr>
          <w:rFonts w:ascii="Times New Roman" w:hAnsi="Times New Roman" w:cs="Times New Roman"/>
          <w:sz w:val="24"/>
          <w:szCs w:val="24"/>
        </w:rPr>
        <w:t>одготовка осуществляется по уникальным в Республике Коми специальностям (Музыкальное образование, Специальное дошкольное образование, Педагоги</w:t>
      </w:r>
      <w:r w:rsidR="007502E6">
        <w:rPr>
          <w:rFonts w:ascii="Times New Roman" w:hAnsi="Times New Roman" w:cs="Times New Roman"/>
          <w:sz w:val="24"/>
          <w:szCs w:val="24"/>
        </w:rPr>
        <w:t>ка дополнительного образования). В</w:t>
      </w:r>
      <w:r w:rsidR="00BA5E78" w:rsidRPr="001D7171">
        <w:rPr>
          <w:rFonts w:ascii="Times New Roman" w:hAnsi="Times New Roman" w:cs="Times New Roman"/>
          <w:sz w:val="24"/>
          <w:szCs w:val="24"/>
        </w:rPr>
        <w:t>ысококвалифицированный педагогический состав (более половины преподавателей имеют высшую и первую категории, 4 преподавател</w:t>
      </w:r>
      <w:r w:rsidR="00054B70">
        <w:rPr>
          <w:rFonts w:ascii="Times New Roman" w:hAnsi="Times New Roman" w:cs="Times New Roman"/>
          <w:sz w:val="24"/>
          <w:szCs w:val="24"/>
        </w:rPr>
        <w:t>я имеют степени кандидата наук). У</w:t>
      </w:r>
      <w:r w:rsidR="00BA5E78" w:rsidRPr="001D7171">
        <w:rPr>
          <w:rFonts w:ascii="Times New Roman" w:hAnsi="Times New Roman" w:cs="Times New Roman"/>
          <w:sz w:val="24"/>
          <w:szCs w:val="24"/>
        </w:rPr>
        <w:t>чреждение имеет: лыжную базу; три спортивных зала; две библиотеки (</w:t>
      </w:r>
      <w:r w:rsidR="00BA5E78" w:rsidRPr="001D7171">
        <w:rPr>
          <w:rFonts w:ascii="Times New Roman" w:hAnsi="Times New Roman" w:cs="Times New Roman"/>
          <w:sz w:val="24"/>
          <w:szCs w:val="24"/>
          <w:lang w:val="en-US"/>
        </w:rPr>
        <w:t>WI</w:t>
      </w:r>
      <w:r w:rsidR="00BA5E78" w:rsidRPr="001D7171">
        <w:rPr>
          <w:rFonts w:ascii="Times New Roman" w:hAnsi="Times New Roman" w:cs="Times New Roman"/>
          <w:sz w:val="24"/>
          <w:szCs w:val="24"/>
        </w:rPr>
        <w:t>-</w:t>
      </w:r>
      <w:r w:rsidR="00BA5E78" w:rsidRPr="001D7171">
        <w:rPr>
          <w:rFonts w:ascii="Times New Roman" w:hAnsi="Times New Roman" w:cs="Times New Roman"/>
          <w:sz w:val="24"/>
          <w:szCs w:val="24"/>
          <w:lang w:val="en-US"/>
        </w:rPr>
        <w:t>FI</w:t>
      </w:r>
      <w:r w:rsidR="00BA5E78" w:rsidRPr="001D7171">
        <w:rPr>
          <w:rFonts w:ascii="Times New Roman" w:hAnsi="Times New Roman" w:cs="Times New Roman"/>
          <w:sz w:val="24"/>
          <w:szCs w:val="24"/>
        </w:rPr>
        <w:t xml:space="preserve"> бесплатно); две столовые; тренажерный зал; колледж располагает двумя</w:t>
      </w:r>
      <w:r w:rsidR="00BA5E78">
        <w:rPr>
          <w:rFonts w:ascii="Times New Roman" w:hAnsi="Times New Roman" w:cs="Times New Roman"/>
          <w:bCs/>
          <w:sz w:val="24"/>
          <w:szCs w:val="24"/>
        </w:rPr>
        <w:t xml:space="preserve"> общежитиями. </w:t>
      </w:r>
      <w:r w:rsidR="00054B70">
        <w:rPr>
          <w:rFonts w:ascii="Times New Roman" w:hAnsi="Times New Roman" w:cs="Times New Roman"/>
          <w:bCs/>
          <w:sz w:val="24"/>
          <w:szCs w:val="24"/>
        </w:rPr>
        <w:t>Р</w:t>
      </w:r>
      <w:r w:rsidR="00BA5E78" w:rsidRPr="001D7171">
        <w:rPr>
          <w:rFonts w:ascii="Times New Roman" w:hAnsi="Times New Roman" w:cs="Times New Roman"/>
          <w:sz w:val="24"/>
          <w:szCs w:val="24"/>
        </w:rPr>
        <w:t xml:space="preserve">аботают более 20 кружков и секций, клубов и творческих объединений, волонтерский отряд «Ветер перемен», военно-патриотический клуб «Исток», проводятся мероприятия различной направленности, в организации досуга принимают участие органы студенческого самоуправления. </w:t>
      </w:r>
    </w:p>
    <w:p w:rsidR="00BA5E78" w:rsidRPr="001D7171" w:rsidRDefault="00BA5E78" w:rsidP="009808F6">
      <w:pPr>
        <w:suppressAutoHyphens/>
        <w:spacing w:after="0" w:line="240" w:lineRule="auto"/>
        <w:ind w:firstLine="540"/>
        <w:contextualSpacing/>
        <w:jc w:val="both"/>
        <w:rPr>
          <w:rFonts w:ascii="Times New Roman" w:hAnsi="Times New Roman" w:cs="Times New Roman"/>
          <w:sz w:val="24"/>
          <w:szCs w:val="24"/>
        </w:rPr>
      </w:pPr>
      <w:r w:rsidRPr="001D7171">
        <w:rPr>
          <w:rFonts w:ascii="Times New Roman" w:hAnsi="Times New Roman" w:cs="Times New Roman"/>
          <w:sz w:val="24"/>
          <w:szCs w:val="24"/>
        </w:rPr>
        <w:t>Выпускники колледжа имеют возможности для трудоустройства. Наблюдается п</w:t>
      </w:r>
      <w:r w:rsidR="00054B70">
        <w:rPr>
          <w:rFonts w:ascii="Times New Roman" w:hAnsi="Times New Roman" w:cs="Times New Roman"/>
          <w:sz w:val="24"/>
          <w:szCs w:val="24"/>
        </w:rPr>
        <w:t>оложительная динамика количества</w:t>
      </w:r>
      <w:r w:rsidRPr="001D7171">
        <w:rPr>
          <w:rFonts w:ascii="Times New Roman" w:hAnsi="Times New Roman" w:cs="Times New Roman"/>
          <w:sz w:val="24"/>
          <w:szCs w:val="24"/>
        </w:rPr>
        <w:t xml:space="preserve"> </w:t>
      </w:r>
      <w:proofErr w:type="gramStart"/>
      <w:r w:rsidRPr="001D7171">
        <w:rPr>
          <w:rFonts w:ascii="Times New Roman" w:hAnsi="Times New Roman" w:cs="Times New Roman"/>
          <w:sz w:val="24"/>
          <w:szCs w:val="24"/>
        </w:rPr>
        <w:t>трудоустроенных</w:t>
      </w:r>
      <w:proofErr w:type="gramEnd"/>
      <w:r w:rsidRPr="001D7171">
        <w:rPr>
          <w:rFonts w:ascii="Times New Roman" w:hAnsi="Times New Roman" w:cs="Times New Roman"/>
          <w:sz w:val="24"/>
          <w:szCs w:val="24"/>
        </w:rPr>
        <w:t xml:space="preserve"> по полученной специальности.</w:t>
      </w:r>
      <w:r>
        <w:rPr>
          <w:rFonts w:ascii="Times New Roman" w:hAnsi="Times New Roman" w:cs="Times New Roman"/>
          <w:sz w:val="24"/>
          <w:szCs w:val="24"/>
        </w:rPr>
        <w:t xml:space="preserve"> </w:t>
      </w:r>
      <w:r w:rsidRPr="001D7171">
        <w:rPr>
          <w:rFonts w:ascii="Times New Roman" w:hAnsi="Times New Roman" w:cs="Times New Roman"/>
          <w:sz w:val="24"/>
          <w:szCs w:val="24"/>
        </w:rPr>
        <w:t>Это возможно во многом благодаря тому, что колледж тесно сотрудничает с представителями работодателей, социальными партнерами. На сегодняшний день заключено более 100 договоров с организациями и учреждениями. Среди них</w:t>
      </w:r>
      <w:r w:rsidR="00054B70">
        <w:rPr>
          <w:rFonts w:ascii="Times New Roman" w:hAnsi="Times New Roman" w:cs="Times New Roman"/>
          <w:sz w:val="24"/>
          <w:szCs w:val="24"/>
        </w:rPr>
        <w:t>:</w:t>
      </w:r>
      <w:r w:rsidRPr="001D7171">
        <w:rPr>
          <w:rFonts w:ascii="Times New Roman" w:hAnsi="Times New Roman" w:cs="Times New Roman"/>
          <w:sz w:val="24"/>
          <w:szCs w:val="24"/>
        </w:rPr>
        <w:t xml:space="preserve"> </w:t>
      </w:r>
      <w:proofErr w:type="gramStart"/>
      <w:r w:rsidRPr="001D7171">
        <w:rPr>
          <w:rFonts w:ascii="Times New Roman" w:hAnsi="Times New Roman" w:cs="Times New Roman"/>
          <w:sz w:val="24"/>
          <w:szCs w:val="24"/>
        </w:rPr>
        <w:t>Агентство Республики Коми по туризму, Управление дошкольного образования АМО ГО Сыктывкар, ГАОУ РК ДОД «Республиканский центр детско-юношеского спорта и туризма», ГБУ РК «Центр по предоставлению государственных услуг в сфере соц</w:t>
      </w:r>
      <w:r w:rsidR="00054B70">
        <w:rPr>
          <w:rFonts w:ascii="Times New Roman" w:hAnsi="Times New Roman" w:cs="Times New Roman"/>
          <w:sz w:val="24"/>
          <w:szCs w:val="24"/>
        </w:rPr>
        <w:t>иальной</w:t>
      </w:r>
      <w:r w:rsidRPr="001D7171">
        <w:rPr>
          <w:rFonts w:ascii="Times New Roman" w:hAnsi="Times New Roman" w:cs="Times New Roman"/>
          <w:sz w:val="24"/>
          <w:szCs w:val="24"/>
        </w:rPr>
        <w:t xml:space="preserve"> </w:t>
      </w:r>
      <w:r w:rsidR="00054B70">
        <w:rPr>
          <w:rFonts w:ascii="Times New Roman" w:hAnsi="Times New Roman" w:cs="Times New Roman"/>
          <w:sz w:val="24"/>
          <w:szCs w:val="24"/>
        </w:rPr>
        <w:t>з</w:t>
      </w:r>
      <w:r w:rsidRPr="001D7171">
        <w:rPr>
          <w:rFonts w:ascii="Times New Roman" w:hAnsi="Times New Roman" w:cs="Times New Roman"/>
          <w:sz w:val="24"/>
          <w:szCs w:val="24"/>
        </w:rPr>
        <w:t xml:space="preserve">ащиты населения г. Сыктывкара», ГБУ РК «Центр социальной помощи семье и детям г. Сыктывкара», около 40 школ и дошкольных учреждений </w:t>
      </w:r>
      <w:r w:rsidR="00E4002B" w:rsidRPr="001D7171">
        <w:rPr>
          <w:rFonts w:ascii="Times New Roman" w:hAnsi="Times New Roman" w:cs="Times New Roman"/>
          <w:sz w:val="24"/>
          <w:szCs w:val="24"/>
        </w:rPr>
        <w:t>г. Сыктывкара</w:t>
      </w:r>
      <w:r w:rsidRPr="001D7171">
        <w:rPr>
          <w:rFonts w:ascii="Times New Roman" w:hAnsi="Times New Roman" w:cs="Times New Roman"/>
          <w:sz w:val="24"/>
          <w:szCs w:val="24"/>
        </w:rPr>
        <w:t xml:space="preserve"> и районов Республики Коми.</w:t>
      </w:r>
      <w:proofErr w:type="gramEnd"/>
    </w:p>
    <w:p w:rsidR="007502E6" w:rsidRDefault="007502E6" w:rsidP="009808F6">
      <w:pPr>
        <w:suppressAutoHyphens/>
        <w:spacing w:after="0" w:line="240" w:lineRule="auto"/>
        <w:contextualSpacing/>
        <w:jc w:val="center"/>
        <w:rPr>
          <w:rFonts w:ascii="Times New Roman" w:hAnsi="Times New Roman" w:cs="Times New Roman"/>
          <w:b/>
          <w:sz w:val="28"/>
          <w:szCs w:val="28"/>
        </w:rPr>
      </w:pPr>
    </w:p>
    <w:p w:rsidR="00332ADC" w:rsidRDefault="00332ADC" w:rsidP="00BA5E78">
      <w:pPr>
        <w:spacing w:after="0"/>
        <w:jc w:val="center"/>
        <w:rPr>
          <w:rFonts w:ascii="Times New Roman" w:hAnsi="Times New Roman" w:cs="Times New Roman"/>
          <w:b/>
          <w:sz w:val="28"/>
          <w:szCs w:val="28"/>
        </w:rPr>
      </w:pPr>
      <w:bookmarkStart w:id="92" w:name="OLE_LIN22"/>
      <w:bookmarkStart w:id="93" w:name="O21"/>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«СОСНОГОРСКИЙ ЖЕЛЕЗНОДОРОЖНЫЙ ТЕХНИКУМ»</w:t>
      </w:r>
    </w:p>
    <w:bookmarkEnd w:id="92"/>
    <w:bookmarkEnd w:id="93"/>
    <w:p w:rsidR="007502E6" w:rsidRDefault="007502E6" w:rsidP="00BA5E78">
      <w:pPr>
        <w:spacing w:after="0" w:line="240" w:lineRule="auto"/>
        <w:contextualSpacing/>
        <w:jc w:val="both"/>
        <w:rPr>
          <w:rFonts w:ascii="Times New Roman" w:hAnsi="Times New Roman" w:cs="Times New Roman"/>
          <w:b/>
          <w:sz w:val="24"/>
          <w:szCs w:val="24"/>
        </w:rPr>
      </w:pPr>
    </w:p>
    <w:p w:rsidR="00BA5E78" w:rsidRPr="00863F73" w:rsidRDefault="00BA5E78" w:rsidP="009808F6">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863F73">
        <w:rPr>
          <w:rFonts w:ascii="Times New Roman" w:hAnsi="Times New Roman" w:cs="Times New Roman"/>
          <w:color w:val="000000" w:themeColor="text1"/>
          <w:sz w:val="24"/>
          <w:szCs w:val="24"/>
        </w:rPr>
        <w:t xml:space="preserve">169500, Республика Коми, </w:t>
      </w:r>
      <w:r w:rsidR="00E4002B" w:rsidRPr="00863F73">
        <w:rPr>
          <w:rFonts w:ascii="Times New Roman" w:hAnsi="Times New Roman" w:cs="Times New Roman"/>
          <w:color w:val="000000" w:themeColor="text1"/>
          <w:sz w:val="24"/>
          <w:szCs w:val="24"/>
        </w:rPr>
        <w:t>г. Сосногорск</w:t>
      </w:r>
      <w:r w:rsidRPr="00863F73">
        <w:rPr>
          <w:rFonts w:ascii="Times New Roman" w:hAnsi="Times New Roman" w:cs="Times New Roman"/>
          <w:color w:val="000000" w:themeColor="text1"/>
          <w:sz w:val="24"/>
          <w:szCs w:val="24"/>
        </w:rPr>
        <w:t xml:space="preserve">, </w:t>
      </w:r>
      <w:r w:rsidR="00E4002B" w:rsidRPr="00863F73">
        <w:rPr>
          <w:rFonts w:ascii="Times New Roman" w:hAnsi="Times New Roman" w:cs="Times New Roman"/>
          <w:color w:val="000000" w:themeColor="text1"/>
          <w:sz w:val="24"/>
          <w:szCs w:val="24"/>
        </w:rPr>
        <w:t>ул. Гайдара</w:t>
      </w:r>
      <w:r w:rsidRPr="00863F73">
        <w:rPr>
          <w:rFonts w:ascii="Times New Roman" w:hAnsi="Times New Roman" w:cs="Times New Roman"/>
          <w:color w:val="000000" w:themeColor="text1"/>
          <w:sz w:val="24"/>
          <w:szCs w:val="24"/>
        </w:rPr>
        <w:t>, д. 2</w:t>
      </w:r>
      <w:r w:rsidR="007502E6">
        <w:rPr>
          <w:rFonts w:ascii="Times New Roman" w:hAnsi="Times New Roman" w:cs="Times New Roman"/>
          <w:color w:val="000000" w:themeColor="text1"/>
          <w:sz w:val="24"/>
          <w:szCs w:val="24"/>
        </w:rPr>
        <w:t xml:space="preserve"> </w:t>
      </w:r>
      <w:r w:rsidRPr="00863F73">
        <w:rPr>
          <w:rFonts w:ascii="Times New Roman" w:hAnsi="Times New Roman" w:cs="Times New Roman"/>
          <w:color w:val="000000" w:themeColor="text1"/>
          <w:sz w:val="24"/>
          <w:szCs w:val="24"/>
        </w:rPr>
        <w:t>а</w:t>
      </w:r>
    </w:p>
    <w:p w:rsidR="00BA5E78" w:rsidRDefault="00BA5E78" w:rsidP="009808F6">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8(82149)</w:t>
      </w:r>
      <w:r w:rsidR="003F5778">
        <w:rPr>
          <w:rFonts w:ascii="Times New Roman" w:hAnsi="Times New Roman" w:cs="Times New Roman"/>
          <w:color w:val="000000" w:themeColor="text1"/>
          <w:sz w:val="24"/>
          <w:szCs w:val="24"/>
        </w:rPr>
        <w:t xml:space="preserve"> </w:t>
      </w:r>
      <w:r w:rsidRPr="00863F73">
        <w:rPr>
          <w:rFonts w:ascii="Times New Roman" w:hAnsi="Times New Roman" w:cs="Times New Roman"/>
          <w:color w:val="000000" w:themeColor="text1"/>
          <w:sz w:val="24"/>
          <w:szCs w:val="24"/>
        </w:rPr>
        <w:t>67</w:t>
      </w:r>
      <w:r w:rsidR="003F5778">
        <w:rPr>
          <w:rFonts w:ascii="Times New Roman" w:hAnsi="Times New Roman" w:cs="Times New Roman"/>
          <w:color w:val="000000" w:themeColor="text1"/>
          <w:sz w:val="24"/>
          <w:szCs w:val="24"/>
        </w:rPr>
        <w:t>-</w:t>
      </w:r>
      <w:r w:rsidRPr="00863F73">
        <w:rPr>
          <w:rFonts w:ascii="Times New Roman" w:hAnsi="Times New Roman" w:cs="Times New Roman"/>
          <w:color w:val="000000" w:themeColor="text1"/>
          <w:sz w:val="24"/>
          <w:szCs w:val="24"/>
        </w:rPr>
        <w:t>0</w:t>
      </w:r>
      <w:r w:rsidR="003F5778">
        <w:rPr>
          <w:rFonts w:ascii="Times New Roman" w:hAnsi="Times New Roman" w:cs="Times New Roman"/>
          <w:color w:val="000000" w:themeColor="text1"/>
          <w:sz w:val="24"/>
          <w:szCs w:val="24"/>
        </w:rPr>
        <w:t>-</w:t>
      </w:r>
      <w:r w:rsidRPr="00863F73">
        <w:rPr>
          <w:rFonts w:ascii="Times New Roman" w:hAnsi="Times New Roman" w:cs="Times New Roman"/>
          <w:color w:val="000000" w:themeColor="text1"/>
          <w:sz w:val="24"/>
          <w:szCs w:val="24"/>
        </w:rPr>
        <w:t>34</w:t>
      </w:r>
    </w:p>
    <w:p w:rsidR="00BA5E78" w:rsidRPr="00D475CA" w:rsidRDefault="00045E39" w:rsidP="009808F6">
      <w:pPr>
        <w:spacing w:after="0"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BA5E78" w:rsidRPr="00D475CA">
        <w:rPr>
          <w:rFonts w:ascii="Times New Roman" w:hAnsi="Times New Roman" w:cs="Times New Roman"/>
          <w:b/>
          <w:sz w:val="24"/>
          <w:szCs w:val="24"/>
          <w:lang w:val="en-US"/>
        </w:rPr>
        <w:t>-</w:t>
      </w:r>
      <w:r w:rsidR="00BA5E78" w:rsidRPr="00AF6DF2">
        <w:rPr>
          <w:rFonts w:ascii="Times New Roman" w:hAnsi="Times New Roman" w:cs="Times New Roman"/>
          <w:b/>
          <w:sz w:val="24"/>
          <w:szCs w:val="24"/>
          <w:lang w:val="en-US"/>
        </w:rPr>
        <w:t>mail</w:t>
      </w:r>
      <w:r w:rsidR="00BA5E78" w:rsidRPr="00D475CA">
        <w:rPr>
          <w:rFonts w:ascii="Times New Roman" w:hAnsi="Times New Roman" w:cs="Times New Roman"/>
          <w:b/>
          <w:sz w:val="24"/>
          <w:szCs w:val="24"/>
          <w:lang w:val="en-US"/>
        </w:rPr>
        <w:t xml:space="preserve">: </w:t>
      </w:r>
      <w:hyperlink r:id="rId37" w:history="1">
        <w:r w:rsidR="00BA5E78" w:rsidRPr="00863F73">
          <w:rPr>
            <w:rStyle w:val="a3"/>
            <w:rFonts w:ascii="Times New Roman" w:hAnsi="Times New Roman" w:cs="Times New Roman"/>
            <w:color w:val="000000" w:themeColor="text1"/>
            <w:sz w:val="24"/>
            <w:szCs w:val="24"/>
            <w:u w:val="none"/>
            <w:lang w:val="en-US"/>
          </w:rPr>
          <w:t>sgt</w:t>
        </w:r>
        <w:r w:rsidR="00BA5E78" w:rsidRPr="00D475CA">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minobr</w:t>
        </w:r>
        <w:r w:rsidR="00BA5E78" w:rsidRPr="00D475CA">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rkomi</w:t>
        </w:r>
        <w:r w:rsidR="00BA5E78" w:rsidRPr="00D475CA">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ru</w:t>
        </w:r>
      </w:hyperlink>
    </w:p>
    <w:p w:rsidR="00BA5E78" w:rsidRPr="00D475CA" w:rsidRDefault="00BA5E78" w:rsidP="009808F6">
      <w:pPr>
        <w:spacing w:after="0" w:line="240" w:lineRule="auto"/>
        <w:contextualSpacing/>
        <w:jc w:val="both"/>
        <w:rPr>
          <w:rFonts w:ascii="Times New Roman" w:hAnsi="Times New Roman" w:cs="Times New Roman"/>
          <w:color w:val="000000" w:themeColor="text1"/>
          <w:sz w:val="24"/>
          <w:szCs w:val="24"/>
          <w:lang w:val="en-US"/>
        </w:rPr>
      </w:pPr>
      <w:r w:rsidRPr="00AF6DF2">
        <w:rPr>
          <w:rFonts w:ascii="Times New Roman" w:hAnsi="Times New Roman" w:cs="Times New Roman"/>
          <w:b/>
          <w:sz w:val="24"/>
          <w:szCs w:val="24"/>
          <w:lang w:val="en-US"/>
        </w:rPr>
        <w:t>Web</w:t>
      </w:r>
      <w:r w:rsidRPr="00D475CA">
        <w:rPr>
          <w:rFonts w:ascii="Times New Roman" w:hAnsi="Times New Roman" w:cs="Times New Roman"/>
          <w:b/>
          <w:sz w:val="24"/>
          <w:szCs w:val="24"/>
          <w:lang w:val="en-US"/>
        </w:rPr>
        <w:t>-</w:t>
      </w:r>
      <w:r w:rsidRPr="00AF6DF2">
        <w:rPr>
          <w:rFonts w:ascii="Times New Roman" w:hAnsi="Times New Roman" w:cs="Times New Roman"/>
          <w:b/>
          <w:sz w:val="24"/>
          <w:szCs w:val="24"/>
        </w:rPr>
        <w:t>сайт</w:t>
      </w:r>
      <w:r w:rsidRPr="00D475CA">
        <w:rPr>
          <w:rFonts w:ascii="Times New Roman" w:hAnsi="Times New Roman" w:cs="Times New Roman"/>
          <w:b/>
          <w:sz w:val="24"/>
          <w:szCs w:val="24"/>
          <w:lang w:val="en-US"/>
        </w:rPr>
        <w:t xml:space="preserve">: </w:t>
      </w:r>
      <w:hyperlink r:id="rId38" w:history="1">
        <w:r w:rsidRPr="00863F73">
          <w:rPr>
            <w:rStyle w:val="a3"/>
            <w:rFonts w:ascii="Times New Roman" w:hAnsi="Times New Roman" w:cs="Times New Roman"/>
            <w:color w:val="000000" w:themeColor="text1"/>
            <w:sz w:val="24"/>
            <w:szCs w:val="24"/>
            <w:u w:val="none"/>
            <w:lang w:val="en-US"/>
          </w:rPr>
          <w:t>www</w:t>
        </w:r>
        <w:r w:rsidRPr="00D475CA">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pl</w:t>
        </w:r>
        <w:r w:rsidRPr="00D475CA">
          <w:rPr>
            <w:rStyle w:val="a3"/>
            <w:rFonts w:ascii="Times New Roman" w:hAnsi="Times New Roman" w:cs="Times New Roman"/>
            <w:color w:val="000000" w:themeColor="text1"/>
            <w:sz w:val="24"/>
            <w:szCs w:val="24"/>
            <w:u w:val="none"/>
            <w:lang w:val="en-US"/>
          </w:rPr>
          <w:t>18</w:t>
        </w:r>
        <w:r w:rsidRPr="00863F73">
          <w:rPr>
            <w:rStyle w:val="a3"/>
            <w:rFonts w:ascii="Times New Roman" w:hAnsi="Times New Roman" w:cs="Times New Roman"/>
            <w:color w:val="000000" w:themeColor="text1"/>
            <w:sz w:val="24"/>
            <w:szCs w:val="24"/>
            <w:u w:val="none"/>
            <w:lang w:val="en-US"/>
          </w:rPr>
          <w:t>sosnogorsk</w:t>
        </w:r>
        <w:r w:rsidRPr="00D475CA">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hop</w:t>
        </w:r>
        <w:r w:rsidRPr="00D475CA">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ru</w:t>
        </w:r>
      </w:hyperlink>
    </w:p>
    <w:p w:rsidR="00BA5E78" w:rsidRPr="00863F73" w:rsidRDefault="00BA5E78" w:rsidP="009808F6">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Pr="00863F73">
        <w:rPr>
          <w:rFonts w:ascii="Times New Roman" w:hAnsi="Times New Roman" w:cs="Times New Roman"/>
          <w:color w:val="000000" w:themeColor="text1"/>
          <w:sz w:val="24"/>
          <w:szCs w:val="24"/>
        </w:rPr>
        <w:t>8(82149)</w:t>
      </w:r>
      <w:r w:rsidR="003F5778">
        <w:rPr>
          <w:rFonts w:ascii="Times New Roman" w:hAnsi="Times New Roman" w:cs="Times New Roman"/>
          <w:color w:val="000000" w:themeColor="text1"/>
          <w:sz w:val="24"/>
          <w:szCs w:val="24"/>
        </w:rPr>
        <w:t xml:space="preserve"> </w:t>
      </w:r>
      <w:r w:rsidRPr="00863F73">
        <w:rPr>
          <w:rFonts w:ascii="Times New Roman" w:hAnsi="Times New Roman" w:cs="Times New Roman"/>
          <w:color w:val="000000" w:themeColor="text1"/>
          <w:sz w:val="24"/>
          <w:szCs w:val="24"/>
        </w:rPr>
        <w:t>32</w:t>
      </w:r>
      <w:r w:rsidR="003F5778">
        <w:rPr>
          <w:rFonts w:ascii="Times New Roman" w:hAnsi="Times New Roman" w:cs="Times New Roman"/>
          <w:color w:val="000000" w:themeColor="text1"/>
          <w:sz w:val="24"/>
          <w:szCs w:val="24"/>
        </w:rPr>
        <w:t>-</w:t>
      </w:r>
      <w:r w:rsidRPr="00863F73">
        <w:rPr>
          <w:rFonts w:ascii="Times New Roman" w:hAnsi="Times New Roman" w:cs="Times New Roman"/>
          <w:color w:val="000000" w:themeColor="text1"/>
          <w:sz w:val="24"/>
          <w:szCs w:val="24"/>
        </w:rPr>
        <w:t>8</w:t>
      </w:r>
      <w:r w:rsidR="003F5778">
        <w:rPr>
          <w:rFonts w:ascii="Times New Roman" w:hAnsi="Times New Roman" w:cs="Times New Roman"/>
          <w:color w:val="000000" w:themeColor="text1"/>
          <w:sz w:val="24"/>
          <w:szCs w:val="24"/>
        </w:rPr>
        <w:t>-</w:t>
      </w:r>
      <w:r w:rsidRPr="00863F73">
        <w:rPr>
          <w:rFonts w:ascii="Times New Roman" w:hAnsi="Times New Roman" w:cs="Times New Roman"/>
          <w:color w:val="000000" w:themeColor="text1"/>
          <w:sz w:val="24"/>
          <w:szCs w:val="24"/>
        </w:rPr>
        <w:t>64</w:t>
      </w:r>
    </w:p>
    <w:p w:rsidR="00BA5E78" w:rsidRPr="00AF6DF2" w:rsidRDefault="00BA5E78" w:rsidP="009808F6">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000041</w:t>
      </w:r>
      <w:r>
        <w:rPr>
          <w:rFonts w:ascii="Times New Roman" w:hAnsi="Times New Roman" w:cs="Times New Roman"/>
          <w:sz w:val="24"/>
          <w:szCs w:val="24"/>
        </w:rPr>
        <w:t>0</w:t>
      </w:r>
      <w:r w:rsidRPr="00AF6DF2">
        <w:rPr>
          <w:rFonts w:ascii="Times New Roman" w:hAnsi="Times New Roman" w:cs="Times New Roman"/>
          <w:sz w:val="24"/>
          <w:szCs w:val="24"/>
        </w:rPr>
        <w:t>, № 3</w:t>
      </w:r>
      <w:r>
        <w:rPr>
          <w:rFonts w:ascii="Times New Roman" w:hAnsi="Times New Roman" w:cs="Times New Roman"/>
          <w:sz w:val="24"/>
          <w:szCs w:val="24"/>
        </w:rPr>
        <w:t>8</w:t>
      </w:r>
      <w:r w:rsidRPr="00AF6DF2">
        <w:rPr>
          <w:rFonts w:ascii="Times New Roman" w:hAnsi="Times New Roman" w:cs="Times New Roman"/>
          <w:sz w:val="24"/>
          <w:szCs w:val="24"/>
        </w:rPr>
        <w:t>3-П, от 31.12.2013, выдана Министерством образования Республики Коми.</w:t>
      </w:r>
    </w:p>
    <w:p w:rsidR="00BA5E78" w:rsidRDefault="00BA5E78" w:rsidP="009808F6">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124</w:t>
      </w:r>
      <w:r w:rsidRPr="00AF6DF2">
        <w:rPr>
          <w:rFonts w:ascii="Times New Roman" w:hAnsi="Times New Roman" w:cs="Times New Roman"/>
          <w:sz w:val="24"/>
          <w:szCs w:val="24"/>
        </w:rPr>
        <w:t xml:space="preserve">, № </w:t>
      </w:r>
      <w:r>
        <w:rPr>
          <w:rFonts w:ascii="Times New Roman" w:hAnsi="Times New Roman" w:cs="Times New Roman"/>
          <w:sz w:val="24"/>
          <w:szCs w:val="24"/>
        </w:rPr>
        <w:t>9</w:t>
      </w:r>
      <w:r w:rsidRPr="00AF6DF2">
        <w:rPr>
          <w:rFonts w:ascii="Times New Roman" w:hAnsi="Times New Roman" w:cs="Times New Roman"/>
          <w:sz w:val="24"/>
          <w:szCs w:val="24"/>
        </w:rPr>
        <w:t>8-П,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9808F6">
      <w:pPr>
        <w:tabs>
          <w:tab w:val="left" w:pos="5159"/>
        </w:tabs>
        <w:spacing w:line="240" w:lineRule="auto"/>
        <w:contextualSpacing/>
        <w:jc w:val="center"/>
        <w:rPr>
          <w:rFonts w:ascii="Times New Roman" w:hAnsi="Times New Roman" w:cs="Times New Roman"/>
          <w:b/>
          <w:sz w:val="28"/>
          <w:szCs w:val="28"/>
        </w:rPr>
      </w:pPr>
    </w:p>
    <w:p w:rsidR="00BA5E78" w:rsidRPr="004E4685" w:rsidRDefault="004E4685" w:rsidP="009808F6">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W w:w="10115"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2410"/>
        <w:gridCol w:w="1134"/>
        <w:gridCol w:w="1417"/>
        <w:gridCol w:w="1233"/>
        <w:gridCol w:w="1893"/>
      </w:tblGrid>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hideMark/>
          </w:tcPr>
          <w:p w:rsidR="00991C16"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9808F6">
            <w:pPr>
              <w:suppressAutoHyphens/>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134"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233" w:type="dxa"/>
            <w:tcBorders>
              <w:top w:val="single" w:sz="4" w:space="0" w:color="auto"/>
              <w:left w:val="single" w:sz="4" w:space="0" w:color="auto"/>
              <w:bottom w:val="single" w:sz="4" w:space="0" w:color="auto"/>
              <w:right w:val="single" w:sz="4" w:space="0" w:color="auto"/>
            </w:tcBorders>
            <w:hideMark/>
          </w:tcPr>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893" w:type="dxa"/>
            <w:tcBorders>
              <w:top w:val="single" w:sz="4" w:space="0" w:color="auto"/>
              <w:left w:val="single" w:sz="4" w:space="0" w:color="auto"/>
              <w:bottom w:val="single" w:sz="4" w:space="0" w:color="auto"/>
              <w:right w:val="single" w:sz="4" w:space="0" w:color="auto"/>
            </w:tcBorders>
          </w:tcPr>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AF6DF2" w:rsidTr="004443CE">
        <w:trPr>
          <w:jc w:val="center"/>
        </w:trPr>
        <w:tc>
          <w:tcPr>
            <w:tcW w:w="10115"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A5E78" w:rsidRPr="0034583D" w:rsidRDefault="00BA5E78" w:rsidP="009808F6">
            <w:pPr>
              <w:suppressAutoHyphens/>
              <w:spacing w:after="0" w:line="240" w:lineRule="auto"/>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На базе 9 классов</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43.02.06.</w:t>
            </w:r>
          </w:p>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Сервис на транспорте (по видам транспорта)</w:t>
            </w:r>
          </w:p>
        </w:tc>
        <w:tc>
          <w:tcPr>
            <w:tcW w:w="2410"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Специалист по сервису на транспорте</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9808F6"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 года</w:t>
            </w:r>
          </w:p>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10 ме</w:t>
            </w:r>
            <w:r>
              <w:rPr>
                <w:rFonts w:ascii="Times New Roman" w:hAnsi="Times New Roman" w:cs="Times New Roman"/>
                <w:color w:val="000000" w:themeColor="text1"/>
                <w:sz w:val="20"/>
                <w:szCs w:val="20"/>
              </w:rPr>
              <w:t>с.</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23.01.09. </w:t>
            </w:r>
          </w:p>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Машинист локомотива</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Помощник машиниста тепло</w:t>
            </w:r>
            <w:r>
              <w:rPr>
                <w:rFonts w:ascii="Times New Roman" w:hAnsi="Times New Roman" w:cs="Times New Roman"/>
                <w:color w:val="000000" w:themeColor="text1"/>
                <w:sz w:val="20"/>
                <w:szCs w:val="20"/>
              </w:rPr>
              <w:t>воза.</w:t>
            </w:r>
          </w:p>
          <w:p w:rsidR="00BA5E78"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подвижного состава</w:t>
            </w:r>
          </w:p>
          <w:p w:rsidR="00C45580" w:rsidRPr="00AF6DF2" w:rsidRDefault="00C45580" w:rsidP="009808F6">
            <w:pPr>
              <w:suppressAutoHyphens/>
              <w:spacing w:after="0" w:line="240" w:lineRule="auto"/>
              <w:contextualSpacing/>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9808F6"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3 года</w:t>
            </w:r>
          </w:p>
          <w:p w:rsidR="00BA5E78" w:rsidRPr="00AF6DF2" w:rsidRDefault="00233012"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BA5E78" w:rsidRPr="00AF6DF2">
              <w:rPr>
                <w:rFonts w:ascii="Times New Roman" w:hAnsi="Times New Roman" w:cs="Times New Roman"/>
                <w:color w:val="000000" w:themeColor="text1"/>
                <w:sz w:val="20"/>
                <w:szCs w:val="20"/>
              </w:rPr>
              <w:t xml:space="preserve"> </w:t>
            </w:r>
            <w:r w:rsidR="00BA5E78">
              <w:rPr>
                <w:rFonts w:ascii="Times New Roman" w:hAnsi="Times New Roman" w:cs="Times New Roman"/>
                <w:color w:val="000000" w:themeColor="text1"/>
                <w:sz w:val="20"/>
                <w:szCs w:val="20"/>
              </w:rPr>
              <w:t>м</w:t>
            </w:r>
            <w:r w:rsidR="00BA5E78" w:rsidRPr="00AF6DF2">
              <w:rPr>
                <w:rFonts w:ascii="Times New Roman" w:hAnsi="Times New Roman" w:cs="Times New Roman"/>
                <w:color w:val="000000" w:themeColor="text1"/>
                <w:sz w:val="20"/>
                <w:szCs w:val="20"/>
              </w:rPr>
              <w:t>ес</w:t>
            </w:r>
            <w:r w:rsidR="00BA5E78">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50</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08.01.22.</w:t>
            </w:r>
          </w:p>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Мастер путевых машин</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Наладчик железнодорожно-строительных ма</w:t>
            </w:r>
            <w:r>
              <w:rPr>
                <w:rFonts w:ascii="Times New Roman" w:hAnsi="Times New Roman" w:cs="Times New Roman"/>
                <w:color w:val="000000" w:themeColor="text1"/>
                <w:sz w:val="20"/>
                <w:szCs w:val="20"/>
              </w:rPr>
              <w:t>шин.</w:t>
            </w:r>
          </w:p>
          <w:p w:rsidR="00BA5E78"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Оператор дефектоскопной тележки</w:t>
            </w:r>
            <w:r>
              <w:rPr>
                <w:rFonts w:ascii="Times New Roman" w:hAnsi="Times New Roman" w:cs="Times New Roman"/>
                <w:color w:val="000000" w:themeColor="text1"/>
                <w:sz w:val="20"/>
                <w:szCs w:val="20"/>
              </w:rPr>
              <w:t>.</w:t>
            </w:r>
          </w:p>
          <w:p w:rsidR="00BA5E78" w:rsidRPr="00AF6DF2"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путевых машин и механизмов</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9808F6"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 года</w:t>
            </w:r>
          </w:p>
          <w:p w:rsidR="00BA5E78" w:rsidRPr="00AF6DF2" w:rsidRDefault="00233012"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BA5E78" w:rsidRPr="00AF6DF2">
              <w:rPr>
                <w:rFonts w:ascii="Times New Roman" w:hAnsi="Times New Roman" w:cs="Times New Roman"/>
                <w:color w:val="000000" w:themeColor="text1"/>
                <w:sz w:val="20"/>
                <w:szCs w:val="20"/>
              </w:rPr>
              <w:t xml:space="preserve"> </w:t>
            </w:r>
            <w:r w:rsidR="00BA5E78">
              <w:rPr>
                <w:rFonts w:ascii="Times New Roman" w:hAnsi="Times New Roman" w:cs="Times New Roman"/>
                <w:color w:val="000000" w:themeColor="text1"/>
                <w:sz w:val="20"/>
                <w:szCs w:val="20"/>
              </w:rPr>
              <w:t>м</w:t>
            </w:r>
            <w:r w:rsidR="00BA5E78" w:rsidRPr="00AF6DF2">
              <w:rPr>
                <w:rFonts w:ascii="Times New Roman" w:hAnsi="Times New Roman" w:cs="Times New Roman"/>
                <w:color w:val="000000" w:themeColor="text1"/>
                <w:sz w:val="20"/>
                <w:szCs w:val="20"/>
              </w:rPr>
              <w:t>ес</w:t>
            </w:r>
            <w:r w:rsidR="00BA5E78">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9808F6" w:rsidRDefault="009808F6" w:rsidP="009808F6">
      <w:pPr>
        <w:suppressAutoHyphens/>
        <w:spacing w:after="0" w:line="240" w:lineRule="auto"/>
        <w:ind w:firstLine="708"/>
        <w:contextualSpacing/>
        <w:jc w:val="both"/>
        <w:rPr>
          <w:rFonts w:ascii="Times New Roman" w:hAnsi="Times New Roman" w:cs="Times New Roman"/>
          <w:b/>
          <w:color w:val="000000" w:themeColor="text1"/>
          <w:sz w:val="24"/>
          <w:szCs w:val="24"/>
        </w:rPr>
      </w:pPr>
    </w:p>
    <w:p w:rsidR="00BA5E78" w:rsidRDefault="004E4685" w:rsidP="009808F6">
      <w:pPr>
        <w:suppressAutoHyphens/>
        <w:spacing w:after="0" w:line="240" w:lineRule="auto"/>
        <w:ind w:firstLine="708"/>
        <w:contextualSpacing/>
        <w:jc w:val="both"/>
        <w:rPr>
          <w:rFonts w:ascii="Times New Roman" w:hAnsi="Times New Roman" w:cs="Times New Roman"/>
          <w:color w:val="000000" w:themeColor="text1"/>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34583D">
        <w:rPr>
          <w:rFonts w:ascii="Times New Roman" w:hAnsi="Times New Roman" w:cs="Times New Roman"/>
          <w:color w:val="000000" w:themeColor="text1"/>
          <w:sz w:val="24"/>
          <w:szCs w:val="24"/>
        </w:rPr>
        <w:t xml:space="preserve"> </w:t>
      </w:r>
      <w:r w:rsidR="00BA5E78">
        <w:rPr>
          <w:rFonts w:ascii="Times New Roman" w:hAnsi="Times New Roman" w:cs="Times New Roman"/>
          <w:color w:val="000000" w:themeColor="text1"/>
          <w:sz w:val="24"/>
          <w:szCs w:val="24"/>
        </w:rPr>
        <w:t>Т</w:t>
      </w:r>
      <w:r w:rsidR="00BA5E78" w:rsidRPr="0034583D">
        <w:rPr>
          <w:rFonts w:ascii="Times New Roman" w:hAnsi="Times New Roman" w:cs="Times New Roman"/>
          <w:color w:val="000000" w:themeColor="text1"/>
          <w:sz w:val="24"/>
          <w:szCs w:val="24"/>
        </w:rPr>
        <w:t>ехникум имеет высококвалифицированный педагогический состав, соответствующую материально-техническую базу, общежитие на 100 мест, стипендиальное обеспечение, медицинское обслужива</w:t>
      </w:r>
      <w:r w:rsidR="00BA5E78">
        <w:rPr>
          <w:rFonts w:ascii="Times New Roman" w:hAnsi="Times New Roman" w:cs="Times New Roman"/>
          <w:color w:val="000000" w:themeColor="text1"/>
          <w:sz w:val="24"/>
          <w:szCs w:val="24"/>
        </w:rPr>
        <w:t>ние. Т</w:t>
      </w:r>
      <w:r w:rsidR="00BA5E78" w:rsidRPr="0034583D">
        <w:rPr>
          <w:rFonts w:ascii="Times New Roman" w:hAnsi="Times New Roman" w:cs="Times New Roman"/>
          <w:color w:val="000000" w:themeColor="text1"/>
          <w:sz w:val="24"/>
          <w:szCs w:val="24"/>
        </w:rPr>
        <w:t xml:space="preserve">рудоустройство </w:t>
      </w:r>
      <w:r w:rsidR="00BA5E78">
        <w:rPr>
          <w:rFonts w:ascii="Times New Roman" w:hAnsi="Times New Roman" w:cs="Times New Roman"/>
          <w:color w:val="000000" w:themeColor="text1"/>
          <w:sz w:val="24"/>
          <w:szCs w:val="24"/>
        </w:rPr>
        <w:t xml:space="preserve">выпускников техникума: </w:t>
      </w:r>
      <w:r w:rsidR="00BA5E78" w:rsidRPr="0034583D">
        <w:rPr>
          <w:rFonts w:ascii="Times New Roman" w:hAnsi="Times New Roman" w:cs="Times New Roman"/>
          <w:color w:val="000000" w:themeColor="text1"/>
          <w:sz w:val="24"/>
          <w:szCs w:val="24"/>
        </w:rPr>
        <w:t xml:space="preserve">на предприятиях Северной железной дороги - филиала ОАО «Российские железные дороги» (филиал «Северо-Западный» ООО «ТМХ - Сервис», ООО «РусТранс», Северный филиал АО «Федеральная пассажирская компания», Северная региональная Дирекция железнодорожных вокзалов, Эксплуатационное локомотивное депо Сосногорск). </w:t>
      </w:r>
    </w:p>
    <w:p w:rsidR="00BA5E78" w:rsidRPr="0034583D" w:rsidRDefault="00BA5E78" w:rsidP="009808F6">
      <w:pPr>
        <w:suppressAutoHyphens/>
        <w:spacing w:after="0" w:line="240" w:lineRule="auto"/>
        <w:ind w:firstLine="708"/>
        <w:contextualSpacing/>
        <w:jc w:val="both"/>
        <w:rPr>
          <w:rFonts w:ascii="Times New Roman" w:hAnsi="Times New Roman" w:cs="Times New Roman"/>
          <w:color w:val="000000" w:themeColor="text1"/>
          <w:sz w:val="24"/>
          <w:szCs w:val="24"/>
        </w:rPr>
      </w:pPr>
    </w:p>
    <w:p w:rsidR="00332ADC" w:rsidRDefault="00332ADC" w:rsidP="00BA5E78">
      <w:pPr>
        <w:spacing w:after="0"/>
        <w:jc w:val="center"/>
        <w:rPr>
          <w:rFonts w:ascii="Times New Roman" w:hAnsi="Times New Roman" w:cs="Times New Roman"/>
          <w:b/>
          <w:sz w:val="28"/>
          <w:szCs w:val="28"/>
        </w:rPr>
      </w:pPr>
      <w:bookmarkStart w:id="94" w:name="O20"/>
      <w:bookmarkStart w:id="95" w:name="OLE_LIN21"/>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ИНДУСТРИАЛЬНЫЙ КОЛЛЕДЖ»</w:t>
      </w:r>
      <w:bookmarkEnd w:id="94"/>
    </w:p>
    <w:bookmarkEnd w:id="95"/>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2372BC"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Почтовый адрес: </w:t>
      </w:r>
      <w:r w:rsidRPr="002372BC">
        <w:rPr>
          <w:rFonts w:ascii="Times New Roman" w:hAnsi="Times New Roman" w:cs="Times New Roman"/>
          <w:sz w:val="24"/>
          <w:szCs w:val="24"/>
        </w:rPr>
        <w:t xml:space="preserve">167016, </w:t>
      </w:r>
      <w:r>
        <w:rPr>
          <w:rFonts w:ascii="Times New Roman" w:hAnsi="Times New Roman" w:cs="Times New Roman"/>
          <w:sz w:val="24"/>
          <w:szCs w:val="24"/>
        </w:rPr>
        <w:t xml:space="preserve">Республика Коми, </w:t>
      </w:r>
      <w:r w:rsidRPr="002372BC">
        <w:rPr>
          <w:rFonts w:ascii="Times New Roman" w:hAnsi="Times New Roman" w:cs="Times New Roman"/>
          <w:sz w:val="24"/>
          <w:szCs w:val="24"/>
        </w:rPr>
        <w:t>г. Сыктывкар, ул. Катаева</w:t>
      </w:r>
      <w:r w:rsidR="002E2B5C">
        <w:rPr>
          <w:rFonts w:ascii="Times New Roman" w:hAnsi="Times New Roman" w:cs="Times New Roman"/>
          <w:sz w:val="24"/>
          <w:szCs w:val="24"/>
        </w:rPr>
        <w:t>, д.</w:t>
      </w:r>
      <w:r w:rsidRPr="002372BC">
        <w:rPr>
          <w:rFonts w:ascii="Times New Roman" w:hAnsi="Times New Roman" w:cs="Times New Roman"/>
          <w:sz w:val="24"/>
          <w:szCs w:val="24"/>
        </w:rPr>
        <w:t xml:space="preserve"> 29</w:t>
      </w:r>
    </w:p>
    <w:p w:rsidR="00BA5E78" w:rsidRPr="00FD2ABF"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w:t>
      </w:r>
      <w:r>
        <w:rPr>
          <w:rFonts w:ascii="Times New Roman" w:hAnsi="Times New Roman" w:cs="Times New Roman"/>
          <w:color w:val="000000" w:themeColor="text1"/>
          <w:sz w:val="24"/>
          <w:szCs w:val="24"/>
        </w:rPr>
        <w:t xml:space="preserve">2) </w:t>
      </w:r>
      <w:r w:rsidR="004560AF" w:rsidRPr="00FD2ABF">
        <w:rPr>
          <w:rFonts w:ascii="Times New Roman" w:hAnsi="Times New Roman" w:cs="Times New Roman"/>
          <w:sz w:val="24"/>
          <w:szCs w:val="24"/>
        </w:rPr>
        <w:t>310-685</w:t>
      </w:r>
    </w:p>
    <w:p w:rsidR="00BA5E78" w:rsidRPr="00A73084" w:rsidRDefault="00045E39"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2372BC">
        <w:rPr>
          <w:rFonts w:ascii="Times New Roman" w:hAnsi="Times New Roman" w:cs="Times New Roman"/>
          <w:sz w:val="24"/>
          <w:szCs w:val="24"/>
          <w:lang w:val="en-US"/>
        </w:rPr>
        <w:t>sik</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minobr</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rkomi</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ru</w:t>
      </w:r>
    </w:p>
    <w:p w:rsidR="00BA5E78" w:rsidRPr="002372BC" w:rsidRDefault="00BA5E78" w:rsidP="009808F6">
      <w:pPr>
        <w:suppressAutoHyphens/>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39" w:history="1">
        <w:r w:rsidRPr="00863F73">
          <w:rPr>
            <w:rStyle w:val="a3"/>
            <w:rFonts w:ascii="Times New Roman" w:hAnsi="Times New Roman" w:cs="Times New Roman"/>
            <w:color w:val="000000" w:themeColor="text1"/>
            <w:sz w:val="24"/>
            <w:szCs w:val="24"/>
            <w:u w:val="none"/>
            <w:lang w:val="en-US"/>
          </w:rPr>
          <w:t>www</w:t>
        </w:r>
        <w:r w:rsidRPr="00863F73">
          <w:rPr>
            <w:rStyle w:val="a3"/>
            <w:rFonts w:ascii="Times New Roman" w:hAnsi="Times New Roman" w:cs="Times New Roman"/>
            <w:color w:val="000000" w:themeColor="text1"/>
            <w:sz w:val="24"/>
            <w:szCs w:val="24"/>
            <w:u w:val="none"/>
          </w:rPr>
          <w:t>.</w:t>
        </w:r>
      </w:hyperlink>
      <w:r w:rsidRPr="002372BC">
        <w:rPr>
          <w:rFonts w:ascii="Times New Roman" w:hAnsi="Times New Roman" w:cs="Times New Roman"/>
          <w:sz w:val="24"/>
          <w:szCs w:val="24"/>
        </w:rPr>
        <w:t xml:space="preserve"> </w:t>
      </w:r>
      <w:r w:rsidR="004560AF">
        <w:rPr>
          <w:rFonts w:ascii="Times New Roman" w:hAnsi="Times New Roman" w:cs="Times New Roman"/>
          <w:sz w:val="24"/>
          <w:szCs w:val="24"/>
          <w:lang w:val="en-US"/>
        </w:rPr>
        <w:t>c</w:t>
      </w:r>
      <w:r w:rsidRPr="002372BC">
        <w:rPr>
          <w:rFonts w:ascii="Times New Roman" w:hAnsi="Times New Roman" w:cs="Times New Roman"/>
          <w:sz w:val="24"/>
          <w:szCs w:val="24"/>
        </w:rPr>
        <w:t>ыктик.рф</w:t>
      </w:r>
    </w:p>
    <w:p w:rsidR="00BA5E78" w:rsidRPr="004560AF"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color w:val="000000" w:themeColor="text1"/>
          <w:sz w:val="24"/>
          <w:szCs w:val="24"/>
        </w:rPr>
        <w:t xml:space="preserve">Приемная комиссия: </w:t>
      </w:r>
      <w:r>
        <w:rPr>
          <w:rFonts w:ascii="Times New Roman" w:hAnsi="Times New Roman" w:cs="Times New Roman"/>
          <w:color w:val="000000" w:themeColor="text1"/>
          <w:sz w:val="24"/>
          <w:szCs w:val="24"/>
        </w:rPr>
        <w:t>8(8212)</w:t>
      </w:r>
      <w:r w:rsidR="004560AF">
        <w:rPr>
          <w:rFonts w:ascii="Times New Roman" w:hAnsi="Times New Roman" w:cs="Times New Roman"/>
          <w:sz w:val="24"/>
          <w:szCs w:val="24"/>
        </w:rPr>
        <w:t xml:space="preserve"> </w:t>
      </w:r>
      <w:r w:rsidR="004560AF" w:rsidRPr="004560AF">
        <w:rPr>
          <w:rFonts w:ascii="Times New Roman" w:hAnsi="Times New Roman" w:cs="Times New Roman"/>
          <w:sz w:val="24"/>
          <w:szCs w:val="24"/>
        </w:rPr>
        <w:t>311-600</w:t>
      </w:r>
    </w:p>
    <w:p w:rsidR="00BA5E78" w:rsidRPr="00AF6DF2"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w:t>
      </w:r>
      <w:r w:rsidR="004560AF" w:rsidRPr="004560AF">
        <w:rPr>
          <w:rFonts w:ascii="Times New Roman" w:hAnsi="Times New Roman" w:cs="Times New Roman"/>
          <w:sz w:val="24"/>
          <w:szCs w:val="24"/>
        </w:rPr>
        <w:t>1396</w:t>
      </w:r>
      <w:r w:rsidRPr="00AF6DF2">
        <w:rPr>
          <w:rFonts w:ascii="Times New Roman" w:hAnsi="Times New Roman" w:cs="Times New Roman"/>
          <w:sz w:val="24"/>
          <w:szCs w:val="24"/>
        </w:rPr>
        <w:t xml:space="preserve">, № </w:t>
      </w:r>
      <w:r w:rsidR="004560AF" w:rsidRPr="004560AF">
        <w:rPr>
          <w:rFonts w:ascii="Times New Roman" w:hAnsi="Times New Roman" w:cs="Times New Roman"/>
          <w:sz w:val="24"/>
          <w:szCs w:val="24"/>
        </w:rPr>
        <w:t>1061</w:t>
      </w:r>
      <w:r w:rsidRPr="00AF6DF2">
        <w:rPr>
          <w:rFonts w:ascii="Times New Roman" w:hAnsi="Times New Roman" w:cs="Times New Roman"/>
          <w:sz w:val="24"/>
          <w:szCs w:val="24"/>
        </w:rPr>
        <w:t xml:space="preserve">-П, от </w:t>
      </w:r>
      <w:r w:rsidR="004560AF" w:rsidRPr="004560AF">
        <w:rPr>
          <w:rFonts w:ascii="Times New Roman" w:hAnsi="Times New Roman" w:cs="Times New Roman"/>
          <w:sz w:val="24"/>
          <w:szCs w:val="24"/>
        </w:rPr>
        <w:t>26</w:t>
      </w:r>
      <w:r w:rsidRPr="00AF6DF2">
        <w:rPr>
          <w:rFonts w:ascii="Times New Roman" w:hAnsi="Times New Roman" w:cs="Times New Roman"/>
          <w:sz w:val="24"/>
          <w:szCs w:val="24"/>
        </w:rPr>
        <w:t>.1</w:t>
      </w:r>
      <w:r w:rsidR="004560AF" w:rsidRPr="004560AF">
        <w:rPr>
          <w:rFonts w:ascii="Times New Roman" w:hAnsi="Times New Roman" w:cs="Times New Roman"/>
          <w:sz w:val="24"/>
          <w:szCs w:val="24"/>
        </w:rPr>
        <w:t>0</w:t>
      </w:r>
      <w:r w:rsidRPr="00AF6DF2">
        <w:rPr>
          <w:rFonts w:ascii="Times New Roman" w:hAnsi="Times New Roman" w:cs="Times New Roman"/>
          <w:sz w:val="24"/>
          <w:szCs w:val="24"/>
        </w:rPr>
        <w:t>.201</w:t>
      </w:r>
      <w:r w:rsidR="004560AF" w:rsidRPr="004560AF">
        <w:rPr>
          <w:rFonts w:ascii="Times New Roman" w:hAnsi="Times New Roman" w:cs="Times New Roman"/>
          <w:sz w:val="24"/>
          <w:szCs w:val="24"/>
        </w:rPr>
        <w:t>5</w:t>
      </w:r>
      <w:r w:rsidRPr="00AF6DF2">
        <w:rPr>
          <w:rFonts w:ascii="Times New Roman" w:hAnsi="Times New Roman" w:cs="Times New Roman"/>
          <w:sz w:val="24"/>
          <w:szCs w:val="24"/>
        </w:rPr>
        <w:t>, выдана Министерством образования Республики Коми.</w:t>
      </w:r>
    </w:p>
    <w:p w:rsidR="00BA5E78"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135</w:t>
      </w:r>
      <w:r w:rsidRPr="00AF6DF2">
        <w:rPr>
          <w:rFonts w:ascii="Times New Roman" w:hAnsi="Times New Roman" w:cs="Times New Roman"/>
          <w:sz w:val="24"/>
          <w:szCs w:val="24"/>
        </w:rPr>
        <w:t xml:space="preserve">, № </w:t>
      </w:r>
      <w:r>
        <w:rPr>
          <w:rFonts w:ascii="Times New Roman" w:hAnsi="Times New Roman" w:cs="Times New Roman"/>
          <w:sz w:val="24"/>
          <w:szCs w:val="24"/>
        </w:rPr>
        <w:t>106</w:t>
      </w:r>
      <w:r w:rsidRPr="00AF6DF2">
        <w:rPr>
          <w:rFonts w:ascii="Times New Roman" w:hAnsi="Times New Roman" w:cs="Times New Roman"/>
          <w:sz w:val="24"/>
          <w:szCs w:val="24"/>
        </w:rPr>
        <w:t>-П,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9808F6">
      <w:pPr>
        <w:tabs>
          <w:tab w:val="left" w:pos="5159"/>
        </w:tabs>
        <w:suppressAutoHyphens/>
        <w:spacing w:line="240" w:lineRule="auto"/>
        <w:contextualSpacing/>
        <w:jc w:val="center"/>
        <w:rPr>
          <w:rFonts w:ascii="Times New Roman" w:hAnsi="Times New Roman" w:cs="Times New Roman"/>
          <w:b/>
          <w:sz w:val="28"/>
          <w:szCs w:val="28"/>
        </w:rPr>
      </w:pPr>
    </w:p>
    <w:p w:rsidR="00BA5E78" w:rsidRPr="004E4685" w:rsidRDefault="004E4685" w:rsidP="009808F6">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9808F6" w:rsidRDefault="009808F6" w:rsidP="009808F6">
      <w:pPr>
        <w:tabs>
          <w:tab w:val="left" w:pos="5159"/>
        </w:tabs>
        <w:suppressAutoHyphens/>
        <w:spacing w:line="240" w:lineRule="auto"/>
        <w:contextualSpacing/>
        <w:jc w:val="center"/>
        <w:rPr>
          <w:rFonts w:ascii="Times New Roman" w:hAnsi="Times New Roman" w:cs="Times New Roman"/>
          <w:b/>
          <w:sz w:val="28"/>
          <w:szCs w:val="28"/>
        </w:rPr>
      </w:pPr>
    </w:p>
    <w:tbl>
      <w:tblPr>
        <w:tblW w:w="10214"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1134"/>
        <w:gridCol w:w="1134"/>
        <w:gridCol w:w="1418"/>
        <w:gridCol w:w="2133"/>
      </w:tblGrid>
      <w:tr w:rsidR="00BA5E78" w:rsidRPr="007B2F74" w:rsidTr="00C45580">
        <w:trPr>
          <w:jc w:val="center"/>
        </w:trPr>
        <w:tc>
          <w:tcPr>
            <w:tcW w:w="2411" w:type="dxa"/>
            <w:shd w:val="clear" w:color="auto" w:fill="auto"/>
          </w:tcPr>
          <w:p w:rsidR="00991C16"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Специальность</w:t>
            </w:r>
            <w:r w:rsidR="00991C16" w:rsidRPr="007B2F74">
              <w:rPr>
                <w:rFonts w:ascii="Times New Roman" w:hAnsi="Times New Roman" w:cs="Times New Roman"/>
                <w:b/>
                <w:sz w:val="20"/>
                <w:szCs w:val="20"/>
              </w:rPr>
              <w:t>/</w:t>
            </w:r>
          </w:p>
          <w:p w:rsidR="00BA5E78" w:rsidRPr="007B2F74" w:rsidRDefault="00991C16"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код специальности</w:t>
            </w:r>
          </w:p>
        </w:tc>
        <w:tc>
          <w:tcPr>
            <w:tcW w:w="1984" w:type="dxa"/>
            <w:shd w:val="clear" w:color="auto" w:fill="auto"/>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Присваиваемая</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 xml:space="preserve">квалификация </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(профессия)</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выпускника</w:t>
            </w:r>
          </w:p>
        </w:tc>
        <w:tc>
          <w:tcPr>
            <w:tcW w:w="1134" w:type="dxa"/>
            <w:shd w:val="clear" w:color="auto" w:fill="auto"/>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Форма</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 xml:space="preserve">обучения </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p>
        </w:tc>
        <w:tc>
          <w:tcPr>
            <w:tcW w:w="1134" w:type="dxa"/>
            <w:shd w:val="clear" w:color="auto" w:fill="auto"/>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 xml:space="preserve">Срок </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обучения</w:t>
            </w:r>
          </w:p>
        </w:tc>
        <w:tc>
          <w:tcPr>
            <w:tcW w:w="1418" w:type="dxa"/>
            <w:shd w:val="clear" w:color="auto" w:fill="auto"/>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Количество бюджетных мест</w:t>
            </w:r>
          </w:p>
        </w:tc>
        <w:tc>
          <w:tcPr>
            <w:tcW w:w="2133" w:type="dxa"/>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Стоимость обучения при организации платных образовательных услуг</w:t>
            </w:r>
          </w:p>
        </w:tc>
      </w:tr>
      <w:tr w:rsidR="00BA5E78" w:rsidRPr="007B2F74" w:rsidTr="00C45580">
        <w:trPr>
          <w:trHeight w:val="236"/>
          <w:jc w:val="center"/>
        </w:trPr>
        <w:tc>
          <w:tcPr>
            <w:tcW w:w="10214" w:type="dxa"/>
            <w:gridSpan w:val="6"/>
            <w:shd w:val="clear" w:color="auto" w:fill="E5B8B7" w:themeFill="accent2" w:themeFillTint="66"/>
          </w:tcPr>
          <w:p w:rsidR="00BA5E78" w:rsidRPr="007B2F74" w:rsidRDefault="00BA5E78" w:rsidP="009808F6">
            <w:pPr>
              <w:suppressAutoHyphens/>
              <w:spacing w:line="240" w:lineRule="auto"/>
              <w:contextualSpacing/>
              <w:rPr>
                <w:rFonts w:ascii="Times New Roman" w:hAnsi="Times New Roman" w:cs="Times New Roman"/>
                <w:b/>
                <w:sz w:val="20"/>
                <w:szCs w:val="20"/>
              </w:rPr>
            </w:pPr>
            <w:r w:rsidRPr="007B2F74">
              <w:rPr>
                <w:rFonts w:ascii="Times New Roman" w:hAnsi="Times New Roman" w:cs="Times New Roman"/>
                <w:b/>
                <w:sz w:val="20"/>
                <w:szCs w:val="20"/>
              </w:rPr>
              <w:t>На базе 9 классов</w:t>
            </w:r>
          </w:p>
        </w:tc>
      </w:tr>
      <w:tr w:rsidR="00BA5E78" w:rsidRPr="007B2F74" w:rsidTr="00C45580">
        <w:trPr>
          <w:trHeight w:val="962"/>
          <w:jc w:val="center"/>
        </w:trPr>
        <w:tc>
          <w:tcPr>
            <w:tcW w:w="2411" w:type="dxa"/>
            <w:shd w:val="clear" w:color="auto" w:fill="auto"/>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08.02.01</w:t>
            </w:r>
          </w:p>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Строительство и эксплуатация зданий и сооружений</w:t>
            </w:r>
          </w:p>
        </w:tc>
        <w:tc>
          <w:tcPr>
            <w:tcW w:w="1984" w:type="dxa"/>
            <w:shd w:val="clear" w:color="auto" w:fill="auto"/>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tc>
        <w:tc>
          <w:tcPr>
            <w:tcW w:w="1134" w:type="dxa"/>
            <w:shd w:val="clear" w:color="auto" w:fill="auto"/>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BA5E78"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BA5E78" w:rsidRPr="007B2F74" w:rsidRDefault="00BA5E78"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1369"/>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08.02.09</w:t>
            </w:r>
          </w:p>
          <w:p w:rsidR="0091112A" w:rsidRPr="007B2F74" w:rsidRDefault="007B2F74" w:rsidP="0091112A">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 наладка и эксплуатация электрооборудования промышленных и гражданских зданий</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p w:rsidR="007B2F74" w:rsidRPr="007B2F74" w:rsidRDefault="007B2F74" w:rsidP="009808F6">
            <w:pPr>
              <w:suppressAutoHyphens/>
              <w:spacing w:line="240" w:lineRule="auto"/>
              <w:contextualSpacing/>
              <w:rPr>
                <w:rFonts w:ascii="Times New Roman" w:hAnsi="Times New Roman" w:cs="Times New Roman"/>
                <w:sz w:val="20"/>
                <w:szCs w:val="20"/>
              </w:rPr>
            </w:pP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25 </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lang w:val="en-US"/>
              </w:rPr>
            </w:pPr>
            <w:r w:rsidRPr="007B2F74">
              <w:rPr>
                <w:rFonts w:ascii="Times New Roman" w:hAnsi="Times New Roman" w:cs="Times New Roman"/>
                <w:sz w:val="20"/>
                <w:szCs w:val="20"/>
                <w:lang w:val="en-US"/>
              </w:rPr>
              <w:t>-</w:t>
            </w:r>
          </w:p>
        </w:tc>
      </w:tr>
      <w:tr w:rsidR="007B2F74" w:rsidRPr="007B2F74" w:rsidTr="00C45580">
        <w:trPr>
          <w:trHeight w:val="265"/>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08.01.07</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Мастер общестроительных работ</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Каменщик.</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Монтажник по монтажу стальных и железобетонных конструкций.</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Электросварщик ручной сварки.</w:t>
            </w: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265"/>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08.01.08</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Мастер отделочных строительных работ</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Маляр строительный. </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Облицовщик-плиточник.</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Штукатур</w:t>
            </w: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265"/>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08.01.14 </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Монтажник санитарно-техни</w:t>
            </w:r>
            <w:r w:rsidR="009808F6">
              <w:rPr>
                <w:rFonts w:ascii="Times New Roman" w:hAnsi="Times New Roman" w:cs="Times New Roman"/>
                <w:sz w:val="20"/>
                <w:szCs w:val="20"/>
              </w:rPr>
              <w:t xml:space="preserve">ческих, вентиляционных систем </w:t>
            </w:r>
            <w:r w:rsidRPr="007B2F74">
              <w:rPr>
                <w:rFonts w:ascii="Times New Roman" w:hAnsi="Times New Roman" w:cs="Times New Roman"/>
                <w:sz w:val="20"/>
                <w:szCs w:val="20"/>
              </w:rPr>
              <w:t>оборудования</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Монтажник систем вентиляции, кондиционирования воздуха, пневмотранспорта и аспирации</w:t>
            </w: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rPr>
            </w:pPr>
          </w:p>
        </w:tc>
      </w:tr>
      <w:tr w:rsidR="007B2F74" w:rsidRPr="007B2F74" w:rsidTr="00C45580">
        <w:trPr>
          <w:trHeight w:val="265"/>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13.02.09</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 и эксплуатация линий электропередач</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p w:rsidR="007B2F74" w:rsidRPr="007B2F74" w:rsidRDefault="007B2F74" w:rsidP="009808F6">
            <w:pPr>
              <w:suppressAutoHyphens/>
              <w:spacing w:line="240" w:lineRule="auto"/>
              <w:contextualSpacing/>
              <w:rPr>
                <w:rFonts w:ascii="Times New Roman" w:hAnsi="Times New Roman" w:cs="Times New Roman"/>
                <w:sz w:val="20"/>
                <w:szCs w:val="20"/>
              </w:rPr>
            </w:pPr>
          </w:p>
        </w:tc>
      </w:tr>
      <w:tr w:rsidR="007B2F74" w:rsidRPr="007B2F74" w:rsidTr="00C45580">
        <w:trPr>
          <w:trHeight w:val="330"/>
          <w:jc w:val="center"/>
        </w:trPr>
        <w:tc>
          <w:tcPr>
            <w:tcW w:w="10214" w:type="dxa"/>
            <w:gridSpan w:val="6"/>
            <w:tcBorders>
              <w:top w:val="single" w:sz="4" w:space="0" w:color="auto"/>
              <w:bottom w:val="single" w:sz="4" w:space="0" w:color="auto"/>
            </w:tcBorders>
            <w:shd w:val="clear" w:color="auto" w:fill="E5B8B7" w:themeFill="accent2" w:themeFillTint="66"/>
          </w:tcPr>
          <w:p w:rsidR="007B2F74" w:rsidRPr="007B2F74" w:rsidRDefault="007B2F74" w:rsidP="009808F6">
            <w:pPr>
              <w:suppressAutoHyphens/>
              <w:spacing w:line="240" w:lineRule="auto"/>
              <w:contextualSpacing/>
              <w:rPr>
                <w:rFonts w:ascii="Times New Roman" w:hAnsi="Times New Roman" w:cs="Times New Roman"/>
                <w:b/>
                <w:sz w:val="20"/>
                <w:szCs w:val="20"/>
              </w:rPr>
            </w:pPr>
            <w:r w:rsidRPr="007B2F74">
              <w:rPr>
                <w:rFonts w:ascii="Times New Roman" w:hAnsi="Times New Roman" w:cs="Times New Roman"/>
                <w:b/>
                <w:sz w:val="20"/>
                <w:szCs w:val="20"/>
              </w:rPr>
              <w:t>На базе 11 классов</w:t>
            </w:r>
          </w:p>
        </w:tc>
      </w:tr>
      <w:tr w:rsidR="007B2F74" w:rsidRPr="007B2F74" w:rsidTr="00C45580">
        <w:trPr>
          <w:trHeight w:val="1377"/>
          <w:jc w:val="center"/>
        </w:trPr>
        <w:tc>
          <w:tcPr>
            <w:tcW w:w="2411"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13.01.10</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Электромонтер по ремонту и обслуживанию электрооборудования </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(по отраслям)</w:t>
            </w:r>
          </w:p>
        </w:tc>
        <w:tc>
          <w:tcPr>
            <w:tcW w:w="198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Электромонтер по ремонту и обслуживанию </w:t>
            </w:r>
            <w:r w:rsidR="00C45580">
              <w:rPr>
                <w:rFonts w:ascii="Times New Roman" w:hAnsi="Times New Roman" w:cs="Times New Roman"/>
                <w:sz w:val="19"/>
                <w:szCs w:val="19"/>
              </w:rPr>
              <w:t>электрооборудования</w:t>
            </w: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985"/>
          <w:jc w:val="center"/>
        </w:trPr>
        <w:tc>
          <w:tcPr>
            <w:tcW w:w="2411"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15.01.05</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Сварщик (электросварочные и газосварочные работы)</w:t>
            </w:r>
          </w:p>
        </w:tc>
        <w:tc>
          <w:tcPr>
            <w:tcW w:w="1984" w:type="dxa"/>
            <w:tcBorders>
              <w:top w:val="single" w:sz="4" w:space="0" w:color="auto"/>
              <w:bottom w:val="single" w:sz="4" w:space="0" w:color="auto"/>
            </w:tcBorders>
          </w:tcPr>
          <w:p w:rsidR="007B2F74" w:rsidRPr="00C45580" w:rsidRDefault="007B2F74" w:rsidP="009808F6">
            <w:pPr>
              <w:suppressAutoHyphens/>
              <w:spacing w:line="240" w:lineRule="auto"/>
              <w:contextualSpacing/>
              <w:rPr>
                <w:rFonts w:ascii="Times New Roman" w:hAnsi="Times New Roman" w:cs="Times New Roman"/>
                <w:sz w:val="19"/>
                <w:szCs w:val="19"/>
              </w:rPr>
            </w:pPr>
            <w:r w:rsidRPr="00C45580">
              <w:rPr>
                <w:rFonts w:ascii="Times New Roman" w:hAnsi="Times New Roman" w:cs="Times New Roman"/>
                <w:sz w:val="19"/>
                <w:szCs w:val="19"/>
              </w:rPr>
              <w:t>Электрогазосварщик</w:t>
            </w: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225"/>
          <w:jc w:val="center"/>
        </w:trPr>
        <w:tc>
          <w:tcPr>
            <w:tcW w:w="2411"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08.02.01</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Строительство и эксплуатация зданий и    сооружений</w:t>
            </w:r>
          </w:p>
        </w:tc>
        <w:tc>
          <w:tcPr>
            <w:tcW w:w="198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p w:rsidR="007B2F74" w:rsidRPr="007B2F74" w:rsidRDefault="007B2F74" w:rsidP="009808F6">
            <w:pPr>
              <w:suppressAutoHyphens/>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20</w:t>
            </w:r>
          </w:p>
        </w:tc>
        <w:tc>
          <w:tcPr>
            <w:tcW w:w="2133"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lang w:val="en-US"/>
              </w:rPr>
            </w:pPr>
            <w:r w:rsidRPr="007B2F74">
              <w:rPr>
                <w:rFonts w:ascii="Times New Roman" w:hAnsi="Times New Roman" w:cs="Times New Roman"/>
                <w:sz w:val="20"/>
                <w:szCs w:val="20"/>
                <w:lang w:val="en-US"/>
              </w:rPr>
              <w:t>-</w:t>
            </w:r>
          </w:p>
        </w:tc>
      </w:tr>
      <w:tr w:rsidR="007B2F74" w:rsidRPr="002372BC" w:rsidTr="00C45580">
        <w:trPr>
          <w:trHeight w:val="225"/>
          <w:jc w:val="center"/>
        </w:trPr>
        <w:tc>
          <w:tcPr>
            <w:tcW w:w="2411"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08.02.09</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 наладка и эксплуатация электрооборудования промышленных и гражданских зданий</w:t>
            </w:r>
          </w:p>
        </w:tc>
        <w:tc>
          <w:tcPr>
            <w:tcW w:w="198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p w:rsidR="007B2F74" w:rsidRPr="007B2F74" w:rsidRDefault="007B2F74" w:rsidP="009808F6">
            <w:pPr>
              <w:suppressAutoHyphens/>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20 </w:t>
            </w:r>
          </w:p>
        </w:tc>
        <w:tc>
          <w:tcPr>
            <w:tcW w:w="2133"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lang w:val="en-US"/>
              </w:rPr>
            </w:pPr>
            <w:r w:rsidRPr="007B2F74">
              <w:rPr>
                <w:rFonts w:ascii="Times New Roman" w:hAnsi="Times New Roman" w:cs="Times New Roman"/>
                <w:sz w:val="20"/>
                <w:szCs w:val="20"/>
                <w:lang w:val="en-US"/>
              </w:rPr>
              <w:t>-</w:t>
            </w:r>
          </w:p>
        </w:tc>
      </w:tr>
    </w:tbl>
    <w:p w:rsidR="00684C82" w:rsidRDefault="00684C82" w:rsidP="009808F6">
      <w:pPr>
        <w:suppressAutoHyphens/>
        <w:spacing w:after="0" w:line="240" w:lineRule="auto"/>
        <w:ind w:firstLine="709"/>
        <w:contextualSpacing/>
        <w:jc w:val="both"/>
        <w:rPr>
          <w:rFonts w:ascii="Times New Roman" w:hAnsi="Times New Roman" w:cs="Times New Roman"/>
          <w:b/>
          <w:sz w:val="24"/>
          <w:szCs w:val="24"/>
        </w:rPr>
      </w:pPr>
    </w:p>
    <w:p w:rsidR="002E2B5C" w:rsidRDefault="004E4685" w:rsidP="009808F6">
      <w:pPr>
        <w:suppressAutoHyphens/>
        <w:spacing w:after="0" w:line="240" w:lineRule="auto"/>
        <w:ind w:firstLine="709"/>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5074B6">
        <w:rPr>
          <w:rFonts w:ascii="Times New Roman" w:hAnsi="Times New Roman" w:cs="Times New Roman"/>
          <w:sz w:val="24"/>
          <w:szCs w:val="24"/>
        </w:rPr>
        <w:t xml:space="preserve"> </w:t>
      </w:r>
      <w:r w:rsidR="00BA5E78">
        <w:rPr>
          <w:rFonts w:ascii="Times New Roman" w:hAnsi="Times New Roman" w:cs="Times New Roman"/>
          <w:sz w:val="24"/>
          <w:szCs w:val="24"/>
        </w:rPr>
        <w:t>О</w:t>
      </w:r>
      <w:r w:rsidR="00BA5E78" w:rsidRPr="005074B6">
        <w:rPr>
          <w:rFonts w:ascii="Times New Roman" w:hAnsi="Times New Roman" w:cs="Times New Roman"/>
          <w:sz w:val="24"/>
          <w:szCs w:val="24"/>
        </w:rPr>
        <w:t xml:space="preserve">бщая численность педагогического состава – 39 человек. </w:t>
      </w:r>
      <w:r w:rsidR="00054B70">
        <w:rPr>
          <w:rFonts w:ascii="Times New Roman" w:hAnsi="Times New Roman" w:cs="Times New Roman"/>
          <w:sz w:val="24"/>
          <w:szCs w:val="24"/>
        </w:rPr>
        <w:t>К</w:t>
      </w:r>
      <w:r w:rsidR="00BA5E78" w:rsidRPr="005074B6">
        <w:rPr>
          <w:rFonts w:ascii="Times New Roman" w:hAnsi="Times New Roman" w:cs="Times New Roman"/>
          <w:sz w:val="24"/>
          <w:szCs w:val="24"/>
        </w:rPr>
        <w:t>олледж располагает двумя зданиями: учебно-производственным корпусом и общежитием. Колледж насчитывает 25 учебных кабинетов, имеется спортивно-оздоровительный комплекс</w:t>
      </w:r>
      <w:r w:rsidR="00BA5E78">
        <w:rPr>
          <w:rFonts w:ascii="Times New Roman" w:hAnsi="Times New Roman" w:cs="Times New Roman"/>
          <w:sz w:val="24"/>
          <w:szCs w:val="24"/>
        </w:rPr>
        <w:t>,</w:t>
      </w:r>
      <w:r w:rsidR="00BA5E78" w:rsidRPr="005074B6">
        <w:rPr>
          <w:rFonts w:ascii="Times New Roman" w:hAnsi="Times New Roman" w:cs="Times New Roman"/>
          <w:sz w:val="24"/>
          <w:szCs w:val="24"/>
        </w:rPr>
        <w:t xml:space="preserve"> который включает в себя: игровой спортивный зал, гимнастический зал, тренажерный кабинет, зал настольного тенниса, стрелковый тир. В колледже также есть: медпункт, актовый зал (200 посадочных мест), столовая (100 посадочных мест) и буфет. Организация досуга: для студентов коллед</w:t>
      </w:r>
      <w:r w:rsidR="00054B70">
        <w:rPr>
          <w:rFonts w:ascii="Times New Roman" w:hAnsi="Times New Roman" w:cs="Times New Roman"/>
          <w:sz w:val="24"/>
          <w:szCs w:val="24"/>
        </w:rPr>
        <w:t xml:space="preserve">жа работают спортивные секции, </w:t>
      </w:r>
      <w:r w:rsidR="00BA5E78" w:rsidRPr="005074B6">
        <w:rPr>
          <w:rFonts w:ascii="Times New Roman" w:hAnsi="Times New Roman" w:cs="Times New Roman"/>
          <w:sz w:val="24"/>
          <w:szCs w:val="24"/>
        </w:rPr>
        <w:t>студент</w:t>
      </w:r>
      <w:r w:rsidR="00054B70">
        <w:rPr>
          <w:rFonts w:ascii="Times New Roman" w:hAnsi="Times New Roman" w:cs="Times New Roman"/>
          <w:sz w:val="24"/>
          <w:szCs w:val="24"/>
        </w:rPr>
        <w:t>ы</w:t>
      </w:r>
      <w:r w:rsidR="00BA5E78" w:rsidRPr="005074B6">
        <w:rPr>
          <w:rFonts w:ascii="Times New Roman" w:hAnsi="Times New Roman" w:cs="Times New Roman"/>
          <w:sz w:val="24"/>
          <w:szCs w:val="24"/>
        </w:rPr>
        <w:t xml:space="preserve"> колледжа </w:t>
      </w:r>
      <w:r w:rsidR="00054B70">
        <w:rPr>
          <w:rFonts w:ascii="Times New Roman" w:hAnsi="Times New Roman" w:cs="Times New Roman"/>
          <w:sz w:val="24"/>
          <w:szCs w:val="24"/>
        </w:rPr>
        <w:t xml:space="preserve">участвуют </w:t>
      </w:r>
      <w:r w:rsidR="00BA5E78" w:rsidRPr="005074B6">
        <w:rPr>
          <w:rFonts w:ascii="Times New Roman" w:hAnsi="Times New Roman" w:cs="Times New Roman"/>
          <w:sz w:val="24"/>
          <w:szCs w:val="24"/>
        </w:rPr>
        <w:t xml:space="preserve">в мероприятиях различного уровня (на базе колледжа, городские, республиканские). После получения специальности, профессии </w:t>
      </w:r>
      <w:r w:rsidR="00BA5E78" w:rsidRPr="005074B6">
        <w:rPr>
          <w:rFonts w:ascii="Times New Roman" w:hAnsi="Times New Roman" w:cs="Times New Roman"/>
          <w:sz w:val="24"/>
          <w:szCs w:val="24"/>
        </w:rPr>
        <w:lastRenderedPageBreak/>
        <w:t xml:space="preserve">выпускники устраиваются на предприятия </w:t>
      </w:r>
      <w:r w:rsidR="00054B70">
        <w:rPr>
          <w:rFonts w:ascii="Times New Roman" w:hAnsi="Times New Roman" w:cs="Times New Roman"/>
          <w:sz w:val="24"/>
          <w:szCs w:val="24"/>
        </w:rPr>
        <w:t>Республики Коми</w:t>
      </w:r>
      <w:r w:rsidR="00BA5E78" w:rsidRPr="005074B6">
        <w:rPr>
          <w:rFonts w:ascii="Times New Roman" w:hAnsi="Times New Roman" w:cs="Times New Roman"/>
          <w:sz w:val="24"/>
          <w:szCs w:val="24"/>
        </w:rPr>
        <w:t xml:space="preserve"> и други</w:t>
      </w:r>
      <w:r w:rsidR="00054B70">
        <w:rPr>
          <w:rFonts w:ascii="Times New Roman" w:hAnsi="Times New Roman" w:cs="Times New Roman"/>
          <w:sz w:val="24"/>
          <w:szCs w:val="24"/>
        </w:rPr>
        <w:t>х</w:t>
      </w:r>
      <w:r w:rsidR="00BA5E78" w:rsidRPr="005074B6">
        <w:rPr>
          <w:rFonts w:ascii="Times New Roman" w:hAnsi="Times New Roman" w:cs="Times New Roman"/>
          <w:sz w:val="24"/>
          <w:szCs w:val="24"/>
        </w:rPr>
        <w:t xml:space="preserve"> регион</w:t>
      </w:r>
      <w:r w:rsidR="00054B70">
        <w:rPr>
          <w:rFonts w:ascii="Times New Roman" w:hAnsi="Times New Roman" w:cs="Times New Roman"/>
          <w:sz w:val="24"/>
          <w:szCs w:val="24"/>
        </w:rPr>
        <w:t>ов</w:t>
      </w:r>
      <w:r w:rsidR="00BA5E78" w:rsidRPr="005074B6">
        <w:rPr>
          <w:rFonts w:ascii="Times New Roman" w:hAnsi="Times New Roman" w:cs="Times New Roman"/>
          <w:sz w:val="24"/>
          <w:szCs w:val="24"/>
        </w:rPr>
        <w:t xml:space="preserve"> </w:t>
      </w:r>
      <w:r w:rsidR="00054B70">
        <w:rPr>
          <w:rFonts w:ascii="Times New Roman" w:hAnsi="Times New Roman" w:cs="Times New Roman"/>
          <w:sz w:val="24"/>
          <w:szCs w:val="24"/>
        </w:rPr>
        <w:t>России</w:t>
      </w:r>
      <w:r w:rsidR="00BA5E78" w:rsidRPr="005074B6">
        <w:rPr>
          <w:rFonts w:ascii="Times New Roman" w:hAnsi="Times New Roman" w:cs="Times New Roman"/>
          <w:sz w:val="24"/>
          <w:szCs w:val="24"/>
        </w:rPr>
        <w:t>. На базе ГПОУ «СИК» работает Центр дополнительного профессионального образования</w:t>
      </w:r>
      <w:r w:rsidR="00BA5E78">
        <w:rPr>
          <w:rFonts w:ascii="Times New Roman" w:hAnsi="Times New Roman" w:cs="Times New Roman"/>
          <w:sz w:val="24"/>
          <w:szCs w:val="24"/>
        </w:rPr>
        <w:t>,</w:t>
      </w:r>
      <w:r w:rsidR="00BA5E78" w:rsidRPr="005074B6">
        <w:rPr>
          <w:rFonts w:ascii="Times New Roman" w:hAnsi="Times New Roman" w:cs="Times New Roman"/>
          <w:sz w:val="24"/>
          <w:szCs w:val="24"/>
        </w:rPr>
        <w:t xml:space="preserve"> где студенты могут обучаться дополнительным профессиям.</w:t>
      </w:r>
    </w:p>
    <w:p w:rsidR="00BA5E78" w:rsidRPr="005074B6" w:rsidRDefault="00BA5E78" w:rsidP="009808F6">
      <w:pPr>
        <w:suppressAutoHyphens/>
        <w:spacing w:after="0" w:line="240" w:lineRule="auto"/>
        <w:ind w:firstLine="709"/>
        <w:contextualSpacing/>
        <w:jc w:val="both"/>
        <w:rPr>
          <w:rFonts w:ascii="Times New Roman" w:hAnsi="Times New Roman" w:cs="Times New Roman"/>
          <w:b/>
          <w:sz w:val="24"/>
          <w:szCs w:val="24"/>
        </w:rPr>
      </w:pPr>
      <w:r w:rsidRPr="005074B6">
        <w:rPr>
          <w:rFonts w:ascii="Times New Roman" w:hAnsi="Times New Roman" w:cs="Times New Roman"/>
          <w:sz w:val="24"/>
          <w:szCs w:val="24"/>
        </w:rPr>
        <w:t xml:space="preserve">Социальные партнеры: </w:t>
      </w:r>
      <w:r w:rsidR="00054B70">
        <w:rPr>
          <w:rFonts w:ascii="Times New Roman" w:hAnsi="Times New Roman" w:cs="Times New Roman"/>
          <w:sz w:val="24"/>
          <w:szCs w:val="24"/>
        </w:rPr>
        <w:t>б</w:t>
      </w:r>
      <w:r w:rsidRPr="005074B6">
        <w:rPr>
          <w:rFonts w:ascii="Times New Roman" w:hAnsi="Times New Roman" w:cs="Times New Roman"/>
          <w:sz w:val="24"/>
          <w:szCs w:val="24"/>
        </w:rPr>
        <w:t>олее 50-ти предприятий, с которыми заключен</w:t>
      </w:r>
      <w:r w:rsidR="002E2B5C">
        <w:rPr>
          <w:rFonts w:ascii="Times New Roman" w:hAnsi="Times New Roman" w:cs="Times New Roman"/>
          <w:sz w:val="24"/>
          <w:szCs w:val="24"/>
        </w:rPr>
        <w:t>ы</w:t>
      </w:r>
      <w:r w:rsidRPr="005074B6">
        <w:rPr>
          <w:rFonts w:ascii="Times New Roman" w:hAnsi="Times New Roman" w:cs="Times New Roman"/>
          <w:sz w:val="24"/>
          <w:szCs w:val="24"/>
        </w:rPr>
        <w:t xml:space="preserve"> договор</w:t>
      </w:r>
      <w:r w:rsidR="002E2B5C">
        <w:rPr>
          <w:rFonts w:ascii="Times New Roman" w:hAnsi="Times New Roman" w:cs="Times New Roman"/>
          <w:sz w:val="24"/>
          <w:szCs w:val="24"/>
        </w:rPr>
        <w:t>ы</w:t>
      </w:r>
      <w:r w:rsidRPr="005074B6">
        <w:rPr>
          <w:rFonts w:ascii="Times New Roman" w:hAnsi="Times New Roman" w:cs="Times New Roman"/>
          <w:sz w:val="24"/>
          <w:szCs w:val="24"/>
        </w:rPr>
        <w:t xml:space="preserve"> о сотрудничестве, наиболее крупные</w:t>
      </w:r>
      <w:r>
        <w:rPr>
          <w:rFonts w:ascii="Times New Roman" w:hAnsi="Times New Roman" w:cs="Times New Roman"/>
          <w:sz w:val="24"/>
          <w:szCs w:val="24"/>
        </w:rPr>
        <w:t>:</w:t>
      </w:r>
      <w:r w:rsidRPr="005074B6">
        <w:rPr>
          <w:rFonts w:ascii="Times New Roman" w:hAnsi="Times New Roman" w:cs="Times New Roman"/>
          <w:sz w:val="24"/>
          <w:szCs w:val="24"/>
        </w:rPr>
        <w:t xml:space="preserve"> ООО «Горстрой», ООО «Бетон-Инвест», ООО «Электромонтаж»</w:t>
      </w:r>
      <w:r w:rsidR="000A348A">
        <w:rPr>
          <w:rFonts w:ascii="Times New Roman" w:hAnsi="Times New Roman" w:cs="Times New Roman"/>
          <w:sz w:val="24"/>
          <w:szCs w:val="24"/>
        </w:rPr>
        <w:t>, ООО «Коми жилищная компания».</w:t>
      </w:r>
    </w:p>
    <w:p w:rsidR="00BA5E78" w:rsidRDefault="00BA5E78" w:rsidP="009808F6">
      <w:pPr>
        <w:suppressAutoHyphens/>
        <w:spacing w:line="240" w:lineRule="auto"/>
        <w:ind w:firstLine="709"/>
        <w:contextualSpacing/>
        <w:jc w:val="both"/>
        <w:rPr>
          <w:rFonts w:ascii="Times New Roman" w:hAnsi="Times New Roman" w:cs="Times New Roman"/>
          <w:b/>
          <w:sz w:val="24"/>
          <w:szCs w:val="24"/>
        </w:rPr>
      </w:pPr>
    </w:p>
    <w:p w:rsidR="00C45580" w:rsidRDefault="00C45580" w:rsidP="009808F6">
      <w:pPr>
        <w:suppressAutoHyphens/>
        <w:spacing w:line="240" w:lineRule="auto"/>
        <w:ind w:firstLine="709"/>
        <w:contextualSpacing/>
        <w:jc w:val="both"/>
        <w:rPr>
          <w:rFonts w:ascii="Times New Roman" w:hAnsi="Times New Roman" w:cs="Times New Roman"/>
          <w:b/>
          <w:sz w:val="24"/>
          <w:szCs w:val="24"/>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96" w:name="OLE_LIN20"/>
      <w:bookmarkStart w:id="97" w:name="O19"/>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КОЛЛЕДЖ СЕРВИСА И СВЯЗИ»</w:t>
      </w:r>
    </w:p>
    <w:bookmarkEnd w:id="96"/>
    <w:bookmarkEnd w:id="97"/>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684C82" w:rsidRDefault="00BA5E78" w:rsidP="00684C82">
      <w:pPr>
        <w:pStyle w:val="a7"/>
        <w:suppressAutoHyphens/>
        <w:spacing w:before="0" w:beforeAutospacing="0" w:after="0" w:afterAutospacing="0"/>
        <w:contextualSpacing/>
        <w:rPr>
          <w:color w:val="000000" w:themeColor="text1"/>
        </w:rPr>
      </w:pPr>
      <w:r w:rsidRPr="00684C82">
        <w:rPr>
          <w:b/>
        </w:rPr>
        <w:t xml:space="preserve">Почтовый адрес: </w:t>
      </w:r>
      <w:r w:rsidRPr="00684C82">
        <w:rPr>
          <w:color w:val="000000" w:themeColor="text1"/>
        </w:rPr>
        <w:t>167023, Р</w:t>
      </w:r>
      <w:r w:rsidR="00E4002B" w:rsidRPr="00684C82">
        <w:rPr>
          <w:color w:val="000000" w:themeColor="text1"/>
        </w:rPr>
        <w:t xml:space="preserve">еспублика Коми г.Сыктывкар, ул. </w:t>
      </w:r>
      <w:r w:rsidRPr="00684C82">
        <w:rPr>
          <w:color w:val="000000" w:themeColor="text1"/>
        </w:rPr>
        <w:t>Морозова, д. 118</w:t>
      </w:r>
    </w:p>
    <w:p w:rsidR="00BA5E78" w:rsidRPr="00684C82" w:rsidRDefault="00BA5E78" w:rsidP="00684C82">
      <w:pPr>
        <w:suppressAutoHyphens/>
        <w:spacing w:after="0" w:line="240" w:lineRule="auto"/>
        <w:contextualSpacing/>
        <w:jc w:val="both"/>
        <w:rPr>
          <w:rFonts w:ascii="Times New Roman" w:hAnsi="Times New Roman" w:cs="Times New Roman"/>
          <w:color w:val="000000" w:themeColor="text1"/>
          <w:sz w:val="24"/>
          <w:szCs w:val="24"/>
        </w:rPr>
      </w:pPr>
      <w:r w:rsidRPr="00684C82">
        <w:rPr>
          <w:rFonts w:ascii="Times New Roman" w:hAnsi="Times New Roman" w:cs="Times New Roman"/>
          <w:b/>
          <w:sz w:val="24"/>
          <w:szCs w:val="24"/>
        </w:rPr>
        <w:t xml:space="preserve">Телефон/факс: </w:t>
      </w:r>
      <w:r w:rsidRPr="00684C82">
        <w:rPr>
          <w:rFonts w:ascii="Times New Roman" w:hAnsi="Times New Roman" w:cs="Times New Roman"/>
          <w:color w:val="000000" w:themeColor="text1"/>
          <w:sz w:val="24"/>
          <w:szCs w:val="24"/>
        </w:rPr>
        <w:t>(8212) 32-24- 54</w:t>
      </w:r>
    </w:p>
    <w:p w:rsidR="00BA5E78" w:rsidRPr="00684C82" w:rsidRDefault="00045E39" w:rsidP="00684C82">
      <w:pPr>
        <w:suppressAutoHyphens/>
        <w:spacing w:after="0" w:line="240" w:lineRule="auto"/>
        <w:contextualSpacing/>
        <w:jc w:val="both"/>
        <w:rPr>
          <w:rFonts w:ascii="Times New Roman" w:hAnsi="Times New Roman" w:cs="Times New Roman"/>
          <w:color w:val="000000" w:themeColor="text1"/>
          <w:sz w:val="24"/>
          <w:szCs w:val="24"/>
        </w:rPr>
      </w:pPr>
      <w:r w:rsidRPr="00684C82">
        <w:rPr>
          <w:rFonts w:ascii="Times New Roman" w:hAnsi="Times New Roman" w:cs="Times New Roman"/>
          <w:b/>
          <w:sz w:val="24"/>
          <w:szCs w:val="24"/>
          <w:lang w:val="en-US"/>
        </w:rPr>
        <w:t>E</w:t>
      </w:r>
      <w:r w:rsidR="00BA5E78" w:rsidRPr="00684C82">
        <w:rPr>
          <w:rFonts w:ascii="Times New Roman" w:hAnsi="Times New Roman" w:cs="Times New Roman"/>
          <w:b/>
          <w:sz w:val="24"/>
          <w:szCs w:val="24"/>
        </w:rPr>
        <w:t>-</w:t>
      </w:r>
      <w:r w:rsidR="00BA5E78" w:rsidRPr="00684C82">
        <w:rPr>
          <w:rFonts w:ascii="Times New Roman" w:hAnsi="Times New Roman" w:cs="Times New Roman"/>
          <w:b/>
          <w:sz w:val="24"/>
          <w:szCs w:val="24"/>
          <w:lang w:val="en-US"/>
        </w:rPr>
        <w:t>mail</w:t>
      </w:r>
      <w:r w:rsidR="00BA5E78" w:rsidRPr="00684C82">
        <w:rPr>
          <w:rFonts w:ascii="Times New Roman" w:hAnsi="Times New Roman" w:cs="Times New Roman"/>
          <w:b/>
          <w:sz w:val="24"/>
          <w:szCs w:val="24"/>
        </w:rPr>
        <w:t xml:space="preserve">: </w:t>
      </w:r>
      <w:hyperlink r:id="rId40" w:history="1">
        <w:r w:rsidR="00BA5E78" w:rsidRPr="00684C82">
          <w:rPr>
            <w:rStyle w:val="a3"/>
            <w:rFonts w:ascii="Times New Roman" w:hAnsi="Times New Roman" w:cs="Times New Roman"/>
            <w:color w:val="000000" w:themeColor="text1"/>
            <w:sz w:val="24"/>
            <w:szCs w:val="24"/>
            <w:u w:val="none"/>
            <w:lang w:val="en-US"/>
          </w:rPr>
          <w:t>sksis</w:t>
        </w:r>
        <w:r w:rsidR="00BA5E78" w:rsidRPr="00684C82">
          <w:rPr>
            <w:rStyle w:val="a3"/>
            <w:rFonts w:ascii="Times New Roman" w:hAnsi="Times New Roman" w:cs="Times New Roman"/>
            <w:color w:val="000000" w:themeColor="text1"/>
            <w:sz w:val="24"/>
            <w:szCs w:val="24"/>
            <w:u w:val="none"/>
          </w:rPr>
          <w:t>@</w:t>
        </w:r>
        <w:r w:rsidR="00BA5E78" w:rsidRPr="00684C82">
          <w:rPr>
            <w:rStyle w:val="a3"/>
            <w:rFonts w:ascii="Times New Roman" w:hAnsi="Times New Roman" w:cs="Times New Roman"/>
            <w:color w:val="000000" w:themeColor="text1"/>
            <w:sz w:val="24"/>
            <w:szCs w:val="24"/>
            <w:u w:val="none"/>
            <w:lang w:val="en-US"/>
          </w:rPr>
          <w:t>minobr</w:t>
        </w:r>
        <w:r w:rsidR="00BA5E78" w:rsidRPr="00684C82">
          <w:rPr>
            <w:rStyle w:val="a3"/>
            <w:rFonts w:ascii="Times New Roman" w:hAnsi="Times New Roman" w:cs="Times New Roman"/>
            <w:color w:val="000000" w:themeColor="text1"/>
            <w:sz w:val="24"/>
            <w:szCs w:val="24"/>
            <w:u w:val="none"/>
          </w:rPr>
          <w:t>.</w:t>
        </w:r>
        <w:r w:rsidR="00BA5E78" w:rsidRPr="00684C82">
          <w:rPr>
            <w:rStyle w:val="a3"/>
            <w:rFonts w:ascii="Times New Roman" w:hAnsi="Times New Roman" w:cs="Times New Roman"/>
            <w:color w:val="000000" w:themeColor="text1"/>
            <w:sz w:val="24"/>
            <w:szCs w:val="24"/>
            <w:u w:val="none"/>
            <w:lang w:val="en-US"/>
          </w:rPr>
          <w:t>rkomi</w:t>
        </w:r>
        <w:r w:rsidR="00BA5E78" w:rsidRPr="00684C82">
          <w:rPr>
            <w:rStyle w:val="a3"/>
            <w:rFonts w:ascii="Times New Roman" w:hAnsi="Times New Roman" w:cs="Times New Roman"/>
            <w:color w:val="000000" w:themeColor="text1"/>
            <w:sz w:val="24"/>
            <w:szCs w:val="24"/>
            <w:u w:val="none"/>
          </w:rPr>
          <w:t>.</w:t>
        </w:r>
        <w:r w:rsidR="00BA5E78" w:rsidRPr="00684C82">
          <w:rPr>
            <w:rStyle w:val="a3"/>
            <w:rFonts w:ascii="Times New Roman" w:hAnsi="Times New Roman" w:cs="Times New Roman"/>
            <w:color w:val="000000" w:themeColor="text1"/>
            <w:sz w:val="24"/>
            <w:szCs w:val="24"/>
            <w:u w:val="none"/>
            <w:lang w:val="en-US"/>
          </w:rPr>
          <w:t>ru</w:t>
        </w:r>
      </w:hyperlink>
    </w:p>
    <w:p w:rsidR="00BA5E78" w:rsidRPr="00684C82" w:rsidRDefault="00BA5E78" w:rsidP="00684C82">
      <w:pPr>
        <w:suppressAutoHyphens/>
        <w:spacing w:after="0" w:line="240" w:lineRule="auto"/>
        <w:contextualSpacing/>
        <w:jc w:val="both"/>
        <w:rPr>
          <w:rFonts w:ascii="Times New Roman" w:hAnsi="Times New Roman" w:cs="Times New Roman"/>
          <w:color w:val="000000" w:themeColor="text1"/>
          <w:sz w:val="24"/>
          <w:szCs w:val="24"/>
        </w:rPr>
      </w:pPr>
      <w:r w:rsidRPr="00684C82">
        <w:rPr>
          <w:rFonts w:ascii="Times New Roman" w:hAnsi="Times New Roman" w:cs="Times New Roman"/>
          <w:b/>
          <w:sz w:val="24"/>
          <w:szCs w:val="24"/>
          <w:lang w:val="en-US"/>
        </w:rPr>
        <w:t>Web</w:t>
      </w:r>
      <w:r w:rsidRPr="00684C82">
        <w:rPr>
          <w:rFonts w:ascii="Times New Roman" w:hAnsi="Times New Roman" w:cs="Times New Roman"/>
          <w:b/>
          <w:sz w:val="24"/>
          <w:szCs w:val="24"/>
        </w:rPr>
        <w:t xml:space="preserve">-сайт: </w:t>
      </w:r>
      <w:hyperlink r:id="rId41" w:history="1">
        <w:r w:rsidRPr="00684C82">
          <w:rPr>
            <w:rStyle w:val="a3"/>
            <w:rFonts w:ascii="Times New Roman" w:hAnsi="Times New Roman" w:cs="Times New Roman"/>
            <w:color w:val="000000" w:themeColor="text1"/>
            <w:sz w:val="24"/>
            <w:szCs w:val="24"/>
            <w:u w:val="none"/>
            <w:lang w:val="en-US"/>
          </w:rPr>
          <w:t>www</w:t>
        </w:r>
        <w:r w:rsidRPr="00684C82">
          <w:rPr>
            <w:rStyle w:val="a3"/>
            <w:rFonts w:ascii="Times New Roman" w:hAnsi="Times New Roman" w:cs="Times New Roman"/>
            <w:color w:val="000000" w:themeColor="text1"/>
            <w:sz w:val="24"/>
            <w:szCs w:val="24"/>
            <w:u w:val="none"/>
          </w:rPr>
          <w:t>.</w:t>
        </w:r>
      </w:hyperlink>
      <w:r w:rsidRPr="00684C82">
        <w:rPr>
          <w:rFonts w:ascii="Times New Roman" w:hAnsi="Times New Roman" w:cs="Times New Roman"/>
          <w:color w:val="000000" w:themeColor="text1"/>
          <w:sz w:val="24"/>
          <w:szCs w:val="24"/>
        </w:rPr>
        <w:t>sksis.ru</w:t>
      </w:r>
    </w:p>
    <w:p w:rsidR="00BA5E78" w:rsidRPr="00684C82" w:rsidRDefault="00BA5E78" w:rsidP="00684C82">
      <w:pPr>
        <w:pStyle w:val="a7"/>
        <w:suppressAutoHyphens/>
        <w:spacing w:before="0" w:beforeAutospacing="0" w:after="0" w:afterAutospacing="0"/>
        <w:contextualSpacing/>
        <w:rPr>
          <w:color w:val="000000" w:themeColor="text1"/>
        </w:rPr>
      </w:pPr>
      <w:r w:rsidRPr="00684C82">
        <w:rPr>
          <w:b/>
          <w:color w:val="000000" w:themeColor="text1"/>
        </w:rPr>
        <w:t xml:space="preserve">Приемная комиссия: </w:t>
      </w:r>
      <w:r w:rsidRPr="00684C82">
        <w:rPr>
          <w:color w:val="000000" w:themeColor="text1"/>
        </w:rPr>
        <w:t>8 (212) 32-04-46</w:t>
      </w:r>
      <w:r w:rsidR="004B5174" w:rsidRPr="00684C82">
        <w:rPr>
          <w:color w:val="000000" w:themeColor="text1"/>
        </w:rPr>
        <w:t>, 31-30-07</w:t>
      </w:r>
    </w:p>
    <w:p w:rsidR="00BA5E78" w:rsidRPr="00684C82" w:rsidRDefault="00BA5E78" w:rsidP="00684C82">
      <w:pPr>
        <w:suppressAutoHyphens/>
        <w:spacing w:after="0" w:line="240" w:lineRule="auto"/>
        <w:contextualSpacing/>
        <w:jc w:val="both"/>
        <w:rPr>
          <w:rFonts w:ascii="Times New Roman" w:hAnsi="Times New Roman" w:cs="Times New Roman"/>
          <w:sz w:val="24"/>
          <w:szCs w:val="24"/>
        </w:rPr>
      </w:pPr>
      <w:r w:rsidRPr="00684C82">
        <w:rPr>
          <w:rFonts w:ascii="Times New Roman" w:hAnsi="Times New Roman" w:cs="Times New Roman"/>
          <w:b/>
          <w:sz w:val="24"/>
          <w:szCs w:val="24"/>
        </w:rPr>
        <w:t xml:space="preserve">Лицензия на право образовательной деятельности: </w:t>
      </w:r>
      <w:r w:rsidRPr="00684C82">
        <w:rPr>
          <w:rFonts w:ascii="Times New Roman" w:hAnsi="Times New Roman" w:cs="Times New Roman"/>
          <w:sz w:val="24"/>
          <w:szCs w:val="24"/>
        </w:rPr>
        <w:t xml:space="preserve">Серия 11Л01 № 000909, № </w:t>
      </w:r>
      <w:r w:rsidR="004B5174" w:rsidRPr="00684C82">
        <w:rPr>
          <w:rFonts w:ascii="Times New Roman" w:hAnsi="Times New Roman" w:cs="Times New Roman"/>
          <w:sz w:val="24"/>
          <w:szCs w:val="24"/>
        </w:rPr>
        <w:t>837 у</w:t>
      </w:r>
      <w:r w:rsidRPr="00684C82">
        <w:rPr>
          <w:rFonts w:ascii="Times New Roman" w:hAnsi="Times New Roman" w:cs="Times New Roman"/>
          <w:sz w:val="24"/>
          <w:szCs w:val="24"/>
        </w:rPr>
        <w:t>, от 14.11.2014, выдана Министерством образования Республики Коми.</w:t>
      </w:r>
    </w:p>
    <w:p w:rsidR="00BA5E78" w:rsidRPr="00684C82" w:rsidRDefault="00BA5E78" w:rsidP="00684C82">
      <w:pPr>
        <w:suppressAutoHyphens/>
        <w:spacing w:after="0" w:line="240" w:lineRule="auto"/>
        <w:contextualSpacing/>
        <w:jc w:val="both"/>
        <w:rPr>
          <w:rFonts w:ascii="Times New Roman" w:hAnsi="Times New Roman" w:cs="Times New Roman"/>
          <w:sz w:val="24"/>
          <w:szCs w:val="24"/>
        </w:rPr>
      </w:pPr>
      <w:r w:rsidRPr="00684C82">
        <w:rPr>
          <w:rFonts w:ascii="Times New Roman" w:hAnsi="Times New Roman" w:cs="Times New Roman"/>
          <w:b/>
          <w:sz w:val="24"/>
          <w:szCs w:val="24"/>
        </w:rPr>
        <w:t xml:space="preserve">Свидетельство о государственной аккредитации: </w:t>
      </w:r>
      <w:r w:rsidRPr="00684C82">
        <w:rPr>
          <w:rFonts w:ascii="Times New Roman" w:hAnsi="Times New Roman" w:cs="Times New Roman"/>
          <w:sz w:val="24"/>
          <w:szCs w:val="24"/>
        </w:rPr>
        <w:t>Серия 11А01 № 0000307, № 204-П, выдан</w:t>
      </w:r>
      <w:r w:rsidR="00015F0C" w:rsidRPr="00684C82">
        <w:rPr>
          <w:rFonts w:ascii="Times New Roman" w:hAnsi="Times New Roman" w:cs="Times New Roman"/>
          <w:sz w:val="24"/>
          <w:szCs w:val="24"/>
        </w:rPr>
        <w:t>о</w:t>
      </w:r>
      <w:r w:rsidRPr="00684C82">
        <w:rPr>
          <w:rFonts w:ascii="Times New Roman" w:hAnsi="Times New Roman" w:cs="Times New Roman"/>
          <w:sz w:val="24"/>
          <w:szCs w:val="24"/>
        </w:rPr>
        <w:t xml:space="preserve"> Министерством образования Республики Коми 11.03.2015., действует до 01.04.2020.</w:t>
      </w:r>
    </w:p>
    <w:p w:rsidR="00BA5E78" w:rsidRPr="00684C82" w:rsidRDefault="00BA5E78" w:rsidP="00684C82">
      <w:pPr>
        <w:suppressAutoHyphens/>
        <w:spacing w:line="240" w:lineRule="auto"/>
        <w:ind w:firstLine="708"/>
        <w:contextualSpacing/>
        <w:jc w:val="both"/>
        <w:rPr>
          <w:rFonts w:ascii="Times New Roman" w:hAnsi="Times New Roman" w:cs="Times New Roman"/>
          <w:b/>
          <w:sz w:val="24"/>
          <w:szCs w:val="24"/>
        </w:rPr>
      </w:pPr>
    </w:p>
    <w:p w:rsidR="00BA5E78" w:rsidRPr="004E4685" w:rsidRDefault="004E4685" w:rsidP="00684C82">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684C82" w:rsidRPr="00684C82" w:rsidRDefault="00684C82" w:rsidP="00684C82">
      <w:pPr>
        <w:tabs>
          <w:tab w:val="left" w:pos="5159"/>
        </w:tabs>
        <w:suppressAutoHyphens/>
        <w:spacing w:line="240" w:lineRule="auto"/>
        <w:contextualSpacing/>
        <w:jc w:val="center"/>
        <w:rPr>
          <w:rFonts w:ascii="Times New Roman" w:hAnsi="Times New Roman" w:cs="Times New Roman"/>
          <w:b/>
          <w:sz w:val="28"/>
          <w:szCs w:val="28"/>
        </w:rPr>
      </w:pP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985"/>
        <w:gridCol w:w="1133"/>
        <w:gridCol w:w="1135"/>
        <w:gridCol w:w="1417"/>
        <w:gridCol w:w="1952"/>
      </w:tblGrid>
      <w:tr w:rsidR="00BA5E78" w:rsidRPr="00684C82" w:rsidTr="002E2B5C">
        <w:trPr>
          <w:trHeight w:val="917"/>
          <w:jc w:val="center"/>
        </w:trPr>
        <w:tc>
          <w:tcPr>
            <w:tcW w:w="1306" w:type="pct"/>
          </w:tcPr>
          <w:p w:rsidR="00991C16"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Специальность</w:t>
            </w:r>
            <w:r w:rsidR="00991C16" w:rsidRPr="00684C82">
              <w:rPr>
                <w:rFonts w:ascii="Times New Roman" w:hAnsi="Times New Roman" w:cs="Times New Roman"/>
                <w:b/>
                <w:sz w:val="20"/>
                <w:szCs w:val="20"/>
              </w:rPr>
              <w:t>/</w:t>
            </w:r>
          </w:p>
          <w:p w:rsidR="00BA5E78" w:rsidRPr="00684C82" w:rsidRDefault="00991C16"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код специальности</w:t>
            </w:r>
          </w:p>
        </w:tc>
        <w:tc>
          <w:tcPr>
            <w:tcW w:w="962"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Присваиваемая</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 xml:space="preserve">квалификация </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(профессия)</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выпускника</w:t>
            </w:r>
          </w:p>
        </w:tc>
        <w:tc>
          <w:tcPr>
            <w:tcW w:w="549"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Форма</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 xml:space="preserve">обучения </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p>
        </w:tc>
        <w:tc>
          <w:tcPr>
            <w:tcW w:w="550"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 xml:space="preserve">Срок </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обучения</w:t>
            </w:r>
          </w:p>
        </w:tc>
        <w:tc>
          <w:tcPr>
            <w:tcW w:w="687"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Количество бюджетных мест</w:t>
            </w:r>
          </w:p>
        </w:tc>
        <w:tc>
          <w:tcPr>
            <w:tcW w:w="945"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Стоимость обучения при организации платных образовательных услуг</w:t>
            </w:r>
          </w:p>
        </w:tc>
      </w:tr>
      <w:tr w:rsidR="00BA5E78" w:rsidRPr="00684C82" w:rsidTr="004443CE">
        <w:trPr>
          <w:trHeight w:val="245"/>
          <w:jc w:val="center"/>
        </w:trPr>
        <w:tc>
          <w:tcPr>
            <w:tcW w:w="5000" w:type="pct"/>
            <w:gridSpan w:val="6"/>
            <w:shd w:val="clear" w:color="auto" w:fill="E5B8B7" w:themeFill="accent2" w:themeFillTint="66"/>
          </w:tcPr>
          <w:p w:rsidR="00BA5E78" w:rsidRPr="00684C82" w:rsidRDefault="00BA5E78" w:rsidP="00684C82">
            <w:pPr>
              <w:suppressAutoHyphens/>
              <w:spacing w:line="240" w:lineRule="auto"/>
              <w:contextualSpacing/>
              <w:rPr>
                <w:rFonts w:ascii="Times New Roman" w:hAnsi="Times New Roman" w:cs="Times New Roman"/>
                <w:b/>
                <w:sz w:val="20"/>
                <w:szCs w:val="20"/>
              </w:rPr>
            </w:pPr>
            <w:r w:rsidRPr="00684C82">
              <w:rPr>
                <w:rFonts w:ascii="Times New Roman" w:hAnsi="Times New Roman" w:cs="Times New Roman"/>
                <w:b/>
                <w:sz w:val="20"/>
                <w:szCs w:val="20"/>
              </w:rPr>
              <w:t>На базе 9 классов</w:t>
            </w:r>
          </w:p>
        </w:tc>
      </w:tr>
      <w:tr w:rsidR="00BA5E78" w:rsidRPr="00684C82" w:rsidTr="002E2B5C">
        <w:trPr>
          <w:trHeight w:val="541"/>
          <w:jc w:val="center"/>
        </w:trPr>
        <w:tc>
          <w:tcPr>
            <w:tcW w:w="1306"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38.02.0</w:t>
            </w:r>
            <w:r w:rsidR="00507F7E">
              <w:rPr>
                <w:rFonts w:ascii="Times New Roman" w:hAnsi="Times New Roman" w:cs="Times New Roman"/>
                <w:sz w:val="20"/>
                <w:szCs w:val="20"/>
              </w:rPr>
              <w:t>2</w:t>
            </w:r>
            <w:r w:rsidRPr="00684C82">
              <w:rPr>
                <w:rFonts w:ascii="Times New Roman" w:hAnsi="Times New Roman" w:cs="Times New Roman"/>
                <w:sz w:val="20"/>
                <w:szCs w:val="20"/>
              </w:rPr>
              <w:t xml:space="preserve"> </w:t>
            </w:r>
          </w:p>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Страховое дело</w:t>
            </w:r>
          </w:p>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(по отраслям)</w:t>
            </w:r>
          </w:p>
        </w:tc>
        <w:tc>
          <w:tcPr>
            <w:tcW w:w="962"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Специали</w:t>
            </w:r>
            <w:proofErr w:type="gramStart"/>
            <w:r w:rsidRPr="00684C82">
              <w:rPr>
                <w:rFonts w:ascii="Times New Roman" w:hAnsi="Times New Roman" w:cs="Times New Roman"/>
                <w:sz w:val="20"/>
                <w:szCs w:val="20"/>
              </w:rPr>
              <w:t>ст стр</w:t>
            </w:r>
            <w:proofErr w:type="gramEnd"/>
            <w:r w:rsidRPr="00684C82">
              <w:rPr>
                <w:rFonts w:ascii="Times New Roman" w:hAnsi="Times New Roman" w:cs="Times New Roman"/>
                <w:sz w:val="20"/>
                <w:szCs w:val="20"/>
              </w:rPr>
              <w:t>ахового дела</w:t>
            </w:r>
          </w:p>
        </w:tc>
        <w:tc>
          <w:tcPr>
            <w:tcW w:w="549"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2 года </w:t>
            </w:r>
          </w:p>
          <w:p w:rsidR="00BA5E78" w:rsidRPr="00684C82" w:rsidRDefault="00684C82" w:rsidP="00684C82">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BA5E78" w:rsidRPr="00684C82">
              <w:rPr>
                <w:rFonts w:ascii="Times New Roman" w:hAnsi="Times New Roman" w:cs="Times New Roman"/>
                <w:sz w:val="20"/>
                <w:szCs w:val="20"/>
              </w:rPr>
              <w:t>0 мес.</w:t>
            </w:r>
          </w:p>
        </w:tc>
        <w:tc>
          <w:tcPr>
            <w:tcW w:w="687"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BA5E78" w:rsidRPr="00684C82" w:rsidTr="002E2B5C">
        <w:trPr>
          <w:trHeight w:val="428"/>
          <w:jc w:val="center"/>
        </w:trPr>
        <w:tc>
          <w:tcPr>
            <w:tcW w:w="1306" w:type="pct"/>
          </w:tcPr>
          <w:p w:rsidR="00BA5E78" w:rsidRPr="00684C82" w:rsidRDefault="00A92940"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43.02.04 </w:t>
            </w:r>
          </w:p>
          <w:p w:rsidR="00A92940" w:rsidRPr="00684C82" w:rsidRDefault="00A92940"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Прикладная эстетика</w:t>
            </w:r>
          </w:p>
        </w:tc>
        <w:tc>
          <w:tcPr>
            <w:tcW w:w="962"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Технолог-эстетист</w:t>
            </w:r>
          </w:p>
        </w:tc>
        <w:tc>
          <w:tcPr>
            <w:tcW w:w="549"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 года</w:t>
            </w:r>
          </w:p>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428"/>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43.02.02</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Парикмахерское искусство</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Модельер-художник</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10 мес.  </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378"/>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11.02.12 </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Почтовая связь</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Специалист </w:t>
            </w:r>
            <w:proofErr w:type="gramStart"/>
            <w:r w:rsidRPr="00684C82">
              <w:rPr>
                <w:rFonts w:ascii="Times New Roman" w:hAnsi="Times New Roman" w:cs="Times New Roman"/>
                <w:sz w:val="20"/>
                <w:szCs w:val="20"/>
              </w:rPr>
              <w:t>почтовой</w:t>
            </w:r>
            <w:proofErr w:type="gramEnd"/>
            <w:r w:rsidRPr="00684C82">
              <w:rPr>
                <w:rFonts w:ascii="Times New Roman" w:hAnsi="Times New Roman" w:cs="Times New Roman"/>
                <w:sz w:val="20"/>
                <w:szCs w:val="20"/>
              </w:rPr>
              <w:t xml:space="preserve">  связи</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556"/>
          <w:jc w:val="center"/>
        </w:trPr>
        <w:tc>
          <w:tcPr>
            <w:tcW w:w="1306" w:type="pct"/>
          </w:tcPr>
          <w:p w:rsidR="00C70C4D" w:rsidRPr="00684C82" w:rsidRDefault="001B122A"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15.02.07</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Автоматизация технологических процессов и производств (по отраслям)</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Техник</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556"/>
          <w:jc w:val="center"/>
        </w:trPr>
        <w:tc>
          <w:tcPr>
            <w:tcW w:w="1306" w:type="pct"/>
          </w:tcPr>
          <w:p w:rsidR="00C70C4D" w:rsidRPr="00684C82" w:rsidRDefault="001B122A"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29.02.04</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Конструирование, моделирование и технология швейных изделий</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Технолог-конструктор</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 года</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468"/>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11.01.08 </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Оператор связи</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Оператор связи</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130"/>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11.01.07</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Электромонтер по ремонту линейно-кабельных сооружений </w:t>
            </w:r>
            <w:proofErr w:type="gramStart"/>
            <w:r w:rsidRPr="00684C82">
              <w:rPr>
                <w:rFonts w:ascii="Times New Roman" w:hAnsi="Times New Roman" w:cs="Times New Roman"/>
                <w:sz w:val="20"/>
                <w:szCs w:val="20"/>
              </w:rPr>
              <w:t>телефонной</w:t>
            </w:r>
            <w:proofErr w:type="gramEnd"/>
            <w:r w:rsidRPr="00684C82">
              <w:rPr>
                <w:rFonts w:ascii="Times New Roman" w:hAnsi="Times New Roman" w:cs="Times New Roman"/>
                <w:sz w:val="20"/>
                <w:szCs w:val="20"/>
              </w:rPr>
              <w:t xml:space="preserve"> связи и проводного вещания</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Электромонтер по ремонту линейно-кабельных сооружений телефонной связи и радиофикации</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Заочная</w:t>
            </w:r>
          </w:p>
        </w:tc>
        <w:tc>
          <w:tcPr>
            <w:tcW w:w="550" w:type="pct"/>
          </w:tcPr>
          <w:p w:rsidR="00E43DDD"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E43DDD"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2D6F84" w:rsidRPr="00684C82"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2D6F84"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p w:rsidR="00C70C4D" w:rsidRPr="00684C82" w:rsidRDefault="00C70C4D" w:rsidP="00684C82">
            <w:pPr>
              <w:suppressAutoHyphens/>
              <w:spacing w:line="240" w:lineRule="auto"/>
              <w:contextualSpacing/>
              <w:jc w:val="center"/>
              <w:rPr>
                <w:rFonts w:ascii="Times New Roman" w:hAnsi="Times New Roman" w:cs="Times New Roman"/>
                <w:sz w:val="20"/>
                <w:szCs w:val="20"/>
              </w:rPr>
            </w:pP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4443CE">
        <w:trPr>
          <w:trHeight w:val="246"/>
          <w:jc w:val="center"/>
        </w:trPr>
        <w:tc>
          <w:tcPr>
            <w:tcW w:w="5000" w:type="pct"/>
            <w:gridSpan w:val="6"/>
            <w:shd w:val="clear" w:color="auto" w:fill="E5B8B7" w:themeFill="accent2" w:themeFillTint="66"/>
          </w:tcPr>
          <w:p w:rsidR="00C70C4D" w:rsidRPr="00684C82" w:rsidRDefault="00C70C4D" w:rsidP="00684C82">
            <w:pPr>
              <w:suppressAutoHyphens/>
              <w:spacing w:line="240" w:lineRule="auto"/>
              <w:contextualSpacing/>
              <w:rPr>
                <w:rFonts w:ascii="Times New Roman" w:hAnsi="Times New Roman" w:cs="Times New Roman"/>
                <w:b/>
                <w:sz w:val="20"/>
                <w:szCs w:val="20"/>
              </w:rPr>
            </w:pPr>
            <w:r w:rsidRPr="00684C82">
              <w:rPr>
                <w:rFonts w:ascii="Times New Roman" w:hAnsi="Times New Roman" w:cs="Times New Roman"/>
                <w:b/>
                <w:sz w:val="20"/>
                <w:szCs w:val="20"/>
              </w:rPr>
              <w:lastRenderedPageBreak/>
              <w:t>На базе 11 классов</w:t>
            </w:r>
          </w:p>
        </w:tc>
      </w:tr>
      <w:tr w:rsidR="00C70C4D" w:rsidRPr="00684C82" w:rsidTr="002E2B5C">
        <w:trPr>
          <w:trHeight w:val="900"/>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46.02.01</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Документационное обеспечение управления и архивоведение</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Специалист по документационному обеспечению управления. Архивист</w:t>
            </w:r>
          </w:p>
        </w:tc>
        <w:tc>
          <w:tcPr>
            <w:tcW w:w="549"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w:t>
            </w:r>
            <w:r w:rsidR="00C70C4D" w:rsidRPr="00684C82">
              <w:rPr>
                <w:rFonts w:ascii="Times New Roman" w:hAnsi="Times New Roman" w:cs="Times New Roman"/>
                <w:sz w:val="20"/>
                <w:szCs w:val="20"/>
              </w:rPr>
              <w:t>чная</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Заочная</w:t>
            </w:r>
          </w:p>
        </w:tc>
        <w:tc>
          <w:tcPr>
            <w:tcW w:w="550" w:type="pct"/>
          </w:tcPr>
          <w:p w:rsidR="00E43DDD"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w:t>
            </w:r>
            <w:r w:rsidR="00C70C4D" w:rsidRPr="00684C82">
              <w:rPr>
                <w:rFonts w:ascii="Times New Roman" w:hAnsi="Times New Roman" w:cs="Times New Roman"/>
                <w:sz w:val="20"/>
                <w:szCs w:val="20"/>
              </w:rPr>
              <w:t xml:space="preserve"> год</w:t>
            </w:r>
          </w:p>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w:t>
            </w:r>
            <w:r w:rsidR="00C70C4D" w:rsidRPr="00684C82">
              <w:rPr>
                <w:rFonts w:ascii="Times New Roman" w:hAnsi="Times New Roman" w:cs="Times New Roman"/>
                <w:sz w:val="20"/>
                <w:szCs w:val="20"/>
              </w:rPr>
              <w:t xml:space="preserve"> мес.</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E43DDD"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2D6F84" w:rsidRPr="00684C82"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w:t>
            </w:r>
            <w:r w:rsidR="002D6F84" w:rsidRPr="00684C82">
              <w:rPr>
                <w:rFonts w:ascii="Times New Roman" w:hAnsi="Times New Roman" w:cs="Times New Roman"/>
                <w:sz w:val="20"/>
                <w:szCs w:val="20"/>
              </w:rPr>
              <w:t>5</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20</w:t>
            </w:r>
          </w:p>
        </w:tc>
        <w:tc>
          <w:tcPr>
            <w:tcW w:w="945"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5 мест </w:t>
            </w:r>
          </w:p>
          <w:p w:rsidR="00C70C4D" w:rsidRPr="00684C82" w:rsidRDefault="00C70C4D" w:rsidP="00684C82">
            <w:pPr>
              <w:suppressAutoHyphens/>
              <w:spacing w:line="240" w:lineRule="auto"/>
              <w:contextualSpacing/>
              <w:rPr>
                <w:rFonts w:ascii="Times New Roman" w:hAnsi="Times New Roman" w:cs="Times New Roman"/>
                <w:sz w:val="20"/>
                <w:szCs w:val="20"/>
              </w:rPr>
            </w:pPr>
          </w:p>
        </w:tc>
      </w:tr>
      <w:tr w:rsidR="00C70C4D" w:rsidRPr="00684C82" w:rsidTr="002E2B5C">
        <w:trPr>
          <w:trHeight w:val="556"/>
          <w:jc w:val="center"/>
        </w:trPr>
        <w:tc>
          <w:tcPr>
            <w:tcW w:w="1306"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11.02.12</w:t>
            </w: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Почтовая связь</w:t>
            </w:r>
          </w:p>
        </w:tc>
        <w:tc>
          <w:tcPr>
            <w:tcW w:w="962"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Специалист </w:t>
            </w:r>
            <w:proofErr w:type="gramStart"/>
            <w:r w:rsidRPr="00684C82">
              <w:rPr>
                <w:rFonts w:ascii="Times New Roman" w:hAnsi="Times New Roman" w:cs="Times New Roman"/>
                <w:sz w:val="20"/>
                <w:szCs w:val="20"/>
              </w:rPr>
              <w:t>почтовой</w:t>
            </w:r>
            <w:proofErr w:type="gramEnd"/>
            <w:r w:rsidRPr="00684C82">
              <w:rPr>
                <w:rFonts w:ascii="Times New Roman" w:hAnsi="Times New Roman" w:cs="Times New Roman"/>
                <w:sz w:val="20"/>
                <w:szCs w:val="20"/>
              </w:rPr>
              <w:t xml:space="preserve"> связи</w:t>
            </w:r>
          </w:p>
        </w:tc>
        <w:tc>
          <w:tcPr>
            <w:tcW w:w="549"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Заочная</w:t>
            </w:r>
          </w:p>
        </w:tc>
        <w:tc>
          <w:tcPr>
            <w:tcW w:w="550" w:type="pct"/>
          </w:tcPr>
          <w:p w:rsidR="00E43DDD"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20</w:t>
            </w:r>
          </w:p>
        </w:tc>
        <w:tc>
          <w:tcPr>
            <w:tcW w:w="945"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5 мест</w:t>
            </w:r>
          </w:p>
        </w:tc>
      </w:tr>
      <w:tr w:rsidR="00C70C4D" w:rsidRPr="00684C82" w:rsidTr="002E2B5C">
        <w:trPr>
          <w:trHeight w:val="556"/>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38.02.01 Экономика и бухгалтерский учет (по отраслям)</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Бухгалтер</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Заочная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20</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p>
        </w:tc>
      </w:tr>
      <w:tr w:rsidR="00C70C4D" w:rsidRPr="00684C82" w:rsidTr="002E2B5C">
        <w:trPr>
          <w:trHeight w:val="414"/>
          <w:jc w:val="center"/>
        </w:trPr>
        <w:tc>
          <w:tcPr>
            <w:tcW w:w="1306"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43.01.02</w:t>
            </w: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Парикмахер</w:t>
            </w:r>
          </w:p>
        </w:tc>
        <w:tc>
          <w:tcPr>
            <w:tcW w:w="962"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Парикмахер</w:t>
            </w:r>
          </w:p>
        </w:tc>
        <w:tc>
          <w:tcPr>
            <w:tcW w:w="549"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w:t>
            </w:r>
            <w:r w:rsidR="00C70C4D" w:rsidRPr="00684C82">
              <w:rPr>
                <w:rFonts w:ascii="Times New Roman" w:hAnsi="Times New Roman" w:cs="Times New Roman"/>
                <w:sz w:val="20"/>
                <w:szCs w:val="20"/>
              </w:rPr>
              <w:t>чная</w:t>
            </w:r>
          </w:p>
        </w:tc>
        <w:tc>
          <w:tcPr>
            <w:tcW w:w="550"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p w:rsidR="00C70C4D" w:rsidRPr="00684C82" w:rsidRDefault="00C70C4D" w:rsidP="00684C82">
            <w:pPr>
              <w:suppressAutoHyphens/>
              <w:spacing w:line="240" w:lineRule="auto"/>
              <w:contextualSpacing/>
              <w:rPr>
                <w:rFonts w:ascii="Times New Roman" w:hAnsi="Times New Roman" w:cs="Times New Roman"/>
                <w:sz w:val="20"/>
                <w:szCs w:val="20"/>
              </w:rPr>
            </w:pPr>
          </w:p>
        </w:tc>
      </w:tr>
    </w:tbl>
    <w:p w:rsidR="00E43DDD" w:rsidRDefault="00E43DDD" w:rsidP="00684C82">
      <w:pPr>
        <w:pStyle w:val="af7"/>
        <w:suppressAutoHyphens/>
        <w:ind w:firstLine="709"/>
        <w:contextualSpacing/>
        <w:jc w:val="both"/>
        <w:rPr>
          <w:rStyle w:val="a8"/>
          <w:rFonts w:ascii="Times New Roman" w:hAnsi="Times New Roman" w:cs="Times New Roman"/>
          <w:b/>
          <w:i w:val="0"/>
          <w:sz w:val="24"/>
          <w:szCs w:val="24"/>
        </w:rPr>
      </w:pPr>
    </w:p>
    <w:p w:rsidR="009F2054" w:rsidRPr="00684C82" w:rsidRDefault="004E4685" w:rsidP="00684C82">
      <w:pPr>
        <w:pStyle w:val="af7"/>
        <w:suppressAutoHyphens/>
        <w:ind w:firstLine="709"/>
        <w:contextualSpacing/>
        <w:jc w:val="both"/>
        <w:rPr>
          <w:rStyle w:val="a8"/>
          <w:rFonts w:ascii="Times New Roman" w:hAnsi="Times New Roman" w:cs="Times New Roman"/>
          <w:i w:val="0"/>
          <w:sz w:val="24"/>
          <w:szCs w:val="24"/>
        </w:rPr>
      </w:pPr>
      <w:r w:rsidRPr="004E4685">
        <w:rPr>
          <w:rStyle w:val="a8"/>
          <w:rFonts w:ascii="Times New Roman" w:hAnsi="Times New Roman" w:cs="Times New Roman"/>
          <w:b/>
          <w:i w:val="0"/>
          <w:color w:val="365F91" w:themeColor="accent1" w:themeShade="BF"/>
          <w:sz w:val="24"/>
          <w:szCs w:val="24"/>
        </w:rPr>
        <w:t>ОБРАЗОВАТЕЛЬНЫЕ ПРЕИМУЩЕСТВА:</w:t>
      </w:r>
      <w:r w:rsidRPr="00684C82">
        <w:rPr>
          <w:rStyle w:val="a8"/>
          <w:rFonts w:ascii="Times New Roman" w:hAnsi="Times New Roman" w:cs="Times New Roman"/>
          <w:i w:val="0"/>
          <w:sz w:val="24"/>
          <w:szCs w:val="24"/>
        </w:rPr>
        <w:t xml:space="preserve"> </w:t>
      </w:r>
      <w:r w:rsidR="00BA5E78" w:rsidRPr="00684C82">
        <w:rPr>
          <w:rStyle w:val="a8"/>
          <w:rFonts w:ascii="Times New Roman" w:hAnsi="Times New Roman" w:cs="Times New Roman"/>
          <w:i w:val="0"/>
          <w:sz w:val="24"/>
          <w:szCs w:val="24"/>
        </w:rPr>
        <w:t xml:space="preserve">Количество педагогических работников </w:t>
      </w:r>
      <w:r w:rsidR="009F2054" w:rsidRPr="00684C82">
        <w:rPr>
          <w:rStyle w:val="a8"/>
          <w:rFonts w:ascii="Times New Roman" w:hAnsi="Times New Roman" w:cs="Times New Roman"/>
          <w:i w:val="0"/>
          <w:sz w:val="24"/>
          <w:szCs w:val="24"/>
        </w:rPr>
        <w:t xml:space="preserve">- </w:t>
      </w:r>
      <w:r w:rsidR="00BA5E78" w:rsidRPr="00684C82">
        <w:rPr>
          <w:rStyle w:val="a8"/>
          <w:rFonts w:ascii="Times New Roman" w:hAnsi="Times New Roman" w:cs="Times New Roman"/>
          <w:i w:val="0"/>
          <w:sz w:val="24"/>
          <w:szCs w:val="24"/>
        </w:rPr>
        <w:t>80 человек, высшую и первую квалификационную категорию имеют 31 человек; 17 работников имеют звание «Почетный работник начального/среднего профессионального образования». Материально-техническая база колледжа соответствует требования</w:t>
      </w:r>
      <w:r w:rsidR="009F2054" w:rsidRPr="00684C82">
        <w:rPr>
          <w:rStyle w:val="a8"/>
          <w:rFonts w:ascii="Times New Roman" w:hAnsi="Times New Roman" w:cs="Times New Roman"/>
          <w:i w:val="0"/>
          <w:sz w:val="24"/>
          <w:szCs w:val="24"/>
        </w:rPr>
        <w:t>м</w:t>
      </w:r>
      <w:r w:rsidR="00BA5E78" w:rsidRPr="00684C82">
        <w:rPr>
          <w:rStyle w:val="a8"/>
          <w:rFonts w:ascii="Times New Roman" w:hAnsi="Times New Roman" w:cs="Times New Roman"/>
          <w:i w:val="0"/>
          <w:sz w:val="24"/>
          <w:szCs w:val="24"/>
        </w:rPr>
        <w:t xml:space="preserve"> федеральных образовательных стандартов</w:t>
      </w:r>
      <w:r w:rsidR="009F2054" w:rsidRPr="00684C82">
        <w:rPr>
          <w:rStyle w:val="a8"/>
          <w:rFonts w:ascii="Times New Roman" w:hAnsi="Times New Roman" w:cs="Times New Roman"/>
          <w:i w:val="0"/>
          <w:sz w:val="24"/>
          <w:szCs w:val="24"/>
        </w:rPr>
        <w:t>.</w:t>
      </w:r>
      <w:r w:rsidR="00BA5E78" w:rsidRPr="00684C82">
        <w:rPr>
          <w:rStyle w:val="a8"/>
          <w:rFonts w:ascii="Times New Roman" w:hAnsi="Times New Roman" w:cs="Times New Roman"/>
          <w:i w:val="0"/>
          <w:sz w:val="24"/>
          <w:szCs w:val="24"/>
        </w:rPr>
        <w:t xml:space="preserve"> В колледже действуют спортивные секции: баскетбол, настольный теннис, аэробика, мини-футбол, волейбол, основы физической подготовки, также обучающиеся могут заниматься танцами в Кружке танца, совершенствовать свое мастерство в  Театре Мод</w:t>
      </w:r>
      <w:r w:rsidR="009F2054" w:rsidRPr="00684C82">
        <w:rPr>
          <w:rStyle w:val="a8"/>
          <w:rFonts w:ascii="Times New Roman" w:hAnsi="Times New Roman" w:cs="Times New Roman"/>
          <w:i w:val="0"/>
          <w:sz w:val="24"/>
          <w:szCs w:val="24"/>
        </w:rPr>
        <w:t xml:space="preserve">. </w:t>
      </w:r>
      <w:r w:rsidR="002E2B5C">
        <w:rPr>
          <w:rStyle w:val="a8"/>
          <w:rFonts w:ascii="Times New Roman" w:hAnsi="Times New Roman" w:cs="Times New Roman"/>
          <w:i w:val="0"/>
          <w:sz w:val="24"/>
          <w:szCs w:val="24"/>
        </w:rPr>
        <w:t>В</w:t>
      </w:r>
      <w:r w:rsidR="00BA5E78" w:rsidRPr="00684C82">
        <w:rPr>
          <w:rStyle w:val="a8"/>
          <w:rFonts w:ascii="Times New Roman" w:hAnsi="Times New Roman" w:cs="Times New Roman"/>
          <w:i w:val="0"/>
          <w:sz w:val="24"/>
          <w:szCs w:val="24"/>
        </w:rPr>
        <w:t xml:space="preserve"> колледже работает групп</w:t>
      </w:r>
      <w:r w:rsidR="002E2B5C">
        <w:rPr>
          <w:rStyle w:val="a8"/>
          <w:rFonts w:ascii="Times New Roman" w:hAnsi="Times New Roman" w:cs="Times New Roman"/>
          <w:i w:val="0"/>
          <w:sz w:val="24"/>
          <w:szCs w:val="24"/>
        </w:rPr>
        <w:t xml:space="preserve">а ведущих и вокальная студия, </w:t>
      </w:r>
      <w:r w:rsidR="00BA5E78" w:rsidRPr="00684C82">
        <w:rPr>
          <w:rStyle w:val="a8"/>
          <w:rFonts w:ascii="Times New Roman" w:hAnsi="Times New Roman" w:cs="Times New Roman"/>
          <w:i w:val="0"/>
          <w:sz w:val="24"/>
          <w:szCs w:val="24"/>
        </w:rPr>
        <w:t xml:space="preserve">существует поисковый отряд «Связь времен». С целью оказания психологической помощи студентам в колледже действует «Кабинет Доверия», где индивидуальный прием проводят врачи, психолог и социальный работник. </w:t>
      </w:r>
    </w:p>
    <w:p w:rsidR="00E01B46" w:rsidRDefault="00BA5E78" w:rsidP="00684C82">
      <w:pPr>
        <w:pStyle w:val="af7"/>
        <w:suppressAutoHyphens/>
        <w:ind w:firstLine="709"/>
        <w:contextualSpacing/>
        <w:jc w:val="both"/>
        <w:rPr>
          <w:rStyle w:val="a8"/>
          <w:rFonts w:ascii="Times New Roman" w:hAnsi="Times New Roman" w:cs="Times New Roman"/>
          <w:i w:val="0"/>
          <w:sz w:val="24"/>
          <w:szCs w:val="24"/>
        </w:rPr>
      </w:pPr>
      <w:r w:rsidRPr="00684C82">
        <w:rPr>
          <w:rStyle w:val="a8"/>
          <w:rFonts w:ascii="Times New Roman" w:hAnsi="Times New Roman" w:cs="Times New Roman"/>
          <w:i w:val="0"/>
          <w:sz w:val="24"/>
          <w:szCs w:val="24"/>
        </w:rPr>
        <w:t xml:space="preserve">За время обучения </w:t>
      </w:r>
      <w:r w:rsidR="00E01B46">
        <w:rPr>
          <w:rStyle w:val="a8"/>
          <w:rFonts w:ascii="Times New Roman" w:hAnsi="Times New Roman" w:cs="Times New Roman"/>
          <w:i w:val="0"/>
          <w:sz w:val="24"/>
          <w:szCs w:val="24"/>
        </w:rPr>
        <w:t>студенты</w:t>
      </w:r>
      <w:r w:rsidRPr="00684C82">
        <w:rPr>
          <w:rStyle w:val="a8"/>
          <w:rFonts w:ascii="Times New Roman" w:hAnsi="Times New Roman" w:cs="Times New Roman"/>
          <w:i w:val="0"/>
          <w:sz w:val="24"/>
          <w:szCs w:val="24"/>
        </w:rPr>
        <w:t xml:space="preserve"> колледжа проходят стажировку на </w:t>
      </w:r>
      <w:proofErr w:type="gramStart"/>
      <w:r w:rsidRPr="00684C82">
        <w:rPr>
          <w:rStyle w:val="a8"/>
          <w:rFonts w:ascii="Times New Roman" w:hAnsi="Times New Roman" w:cs="Times New Roman"/>
          <w:i w:val="0"/>
          <w:sz w:val="24"/>
          <w:szCs w:val="24"/>
        </w:rPr>
        <w:t>предприятиях</w:t>
      </w:r>
      <w:proofErr w:type="gramEnd"/>
      <w:r w:rsidRPr="00684C82">
        <w:rPr>
          <w:rStyle w:val="a8"/>
          <w:rFonts w:ascii="Times New Roman" w:hAnsi="Times New Roman" w:cs="Times New Roman"/>
          <w:i w:val="0"/>
          <w:sz w:val="24"/>
          <w:szCs w:val="24"/>
        </w:rPr>
        <w:t xml:space="preserve"> города Сыктывкара и Республики Коми: Управление Федеральной почтовой службы филиала ФГУП «Почта России», ОАО «Ростелеком», ОАО «Молодежная мода», Филиал ООО «</w:t>
      </w:r>
      <w:r w:rsidR="00E4002B" w:rsidRPr="00684C82">
        <w:rPr>
          <w:rStyle w:val="a8"/>
          <w:rFonts w:ascii="Times New Roman" w:hAnsi="Times New Roman" w:cs="Times New Roman"/>
          <w:i w:val="0"/>
          <w:sz w:val="24"/>
          <w:szCs w:val="24"/>
        </w:rPr>
        <w:t>Росгосстрах</w:t>
      </w:r>
      <w:r w:rsidRPr="00684C82">
        <w:rPr>
          <w:rStyle w:val="a8"/>
          <w:rFonts w:ascii="Times New Roman" w:hAnsi="Times New Roman" w:cs="Times New Roman"/>
          <w:i w:val="0"/>
          <w:sz w:val="24"/>
          <w:szCs w:val="24"/>
        </w:rPr>
        <w:t>»</w:t>
      </w:r>
      <w:r w:rsidR="002E2B5C">
        <w:rPr>
          <w:rStyle w:val="a8"/>
          <w:rFonts w:ascii="Times New Roman" w:hAnsi="Times New Roman" w:cs="Times New Roman"/>
          <w:i w:val="0"/>
          <w:sz w:val="24"/>
          <w:szCs w:val="24"/>
        </w:rPr>
        <w:t>,</w:t>
      </w:r>
      <w:r w:rsidRPr="00684C82">
        <w:rPr>
          <w:rStyle w:val="a8"/>
          <w:rFonts w:ascii="Times New Roman" w:hAnsi="Times New Roman" w:cs="Times New Roman"/>
          <w:i w:val="0"/>
          <w:sz w:val="24"/>
          <w:szCs w:val="24"/>
        </w:rPr>
        <w:t xml:space="preserve"> страховая компания «СОГАЗ», </w:t>
      </w:r>
      <w:r w:rsidR="002E2B5C">
        <w:rPr>
          <w:rStyle w:val="a8"/>
          <w:rFonts w:ascii="Times New Roman" w:hAnsi="Times New Roman" w:cs="Times New Roman"/>
          <w:i w:val="0"/>
          <w:sz w:val="24"/>
          <w:szCs w:val="24"/>
        </w:rPr>
        <w:t xml:space="preserve">а также в </w:t>
      </w:r>
      <w:r w:rsidRPr="00684C82">
        <w:rPr>
          <w:rStyle w:val="a8"/>
          <w:rFonts w:ascii="Times New Roman" w:hAnsi="Times New Roman" w:cs="Times New Roman"/>
          <w:i w:val="0"/>
          <w:sz w:val="24"/>
          <w:szCs w:val="24"/>
        </w:rPr>
        <w:t xml:space="preserve">парикмахерских, салонах красоты и др. </w:t>
      </w:r>
      <w:r w:rsidR="00E01B46" w:rsidRPr="00684C82">
        <w:rPr>
          <w:rStyle w:val="a8"/>
          <w:rFonts w:ascii="Times New Roman" w:hAnsi="Times New Roman" w:cs="Times New Roman"/>
          <w:i w:val="0"/>
          <w:sz w:val="24"/>
          <w:szCs w:val="24"/>
        </w:rPr>
        <w:t>Наиболее крупные социальные партнеры</w:t>
      </w:r>
      <w:r w:rsidR="00E01B46">
        <w:rPr>
          <w:rStyle w:val="a8"/>
          <w:rFonts w:ascii="Times New Roman" w:hAnsi="Times New Roman" w:cs="Times New Roman"/>
          <w:i w:val="0"/>
          <w:sz w:val="24"/>
          <w:szCs w:val="24"/>
        </w:rPr>
        <w:t xml:space="preserve"> колледжа</w:t>
      </w:r>
      <w:r w:rsidR="00E01B46" w:rsidRPr="00684C82">
        <w:rPr>
          <w:rStyle w:val="a8"/>
          <w:rFonts w:ascii="Times New Roman" w:hAnsi="Times New Roman" w:cs="Times New Roman"/>
          <w:i w:val="0"/>
          <w:sz w:val="24"/>
          <w:szCs w:val="24"/>
        </w:rPr>
        <w:t xml:space="preserve">: УФПС РК филиал ФГУП «Почта России», Коми филиал ОАО «Ростелеком», ГУ РК «Национальный архив РК», филиал ООО «Росгосстрах», ОАО «Дом услуг». </w:t>
      </w:r>
    </w:p>
    <w:p w:rsidR="00BA5E78" w:rsidRPr="006055D7" w:rsidRDefault="00BA5E78" w:rsidP="00684C82">
      <w:pPr>
        <w:pStyle w:val="af7"/>
        <w:suppressAutoHyphens/>
        <w:ind w:firstLine="709"/>
        <w:contextualSpacing/>
        <w:jc w:val="both"/>
        <w:rPr>
          <w:rStyle w:val="a8"/>
          <w:rFonts w:ascii="Times New Roman" w:hAnsi="Times New Roman" w:cs="Times New Roman"/>
          <w:i w:val="0"/>
          <w:sz w:val="24"/>
          <w:szCs w:val="24"/>
        </w:rPr>
      </w:pPr>
      <w:r w:rsidRPr="00684C82">
        <w:rPr>
          <w:rStyle w:val="a8"/>
          <w:rFonts w:ascii="Times New Roman" w:hAnsi="Times New Roman" w:cs="Times New Roman"/>
          <w:i w:val="0"/>
          <w:sz w:val="24"/>
          <w:szCs w:val="24"/>
        </w:rPr>
        <w:t>В 201</w:t>
      </w:r>
      <w:r w:rsidR="00E01B46">
        <w:rPr>
          <w:rStyle w:val="a8"/>
          <w:rFonts w:ascii="Times New Roman" w:hAnsi="Times New Roman" w:cs="Times New Roman"/>
          <w:i w:val="0"/>
          <w:sz w:val="24"/>
          <w:szCs w:val="24"/>
        </w:rPr>
        <w:t>5</w:t>
      </w:r>
      <w:r w:rsidRPr="00684C82">
        <w:rPr>
          <w:rStyle w:val="a8"/>
          <w:rFonts w:ascii="Times New Roman" w:hAnsi="Times New Roman" w:cs="Times New Roman"/>
          <w:i w:val="0"/>
          <w:sz w:val="24"/>
          <w:szCs w:val="24"/>
        </w:rPr>
        <w:t xml:space="preserve"> году трудоустройство по программам среднего профессионального образования состав</w:t>
      </w:r>
      <w:r w:rsidR="00E01B46">
        <w:rPr>
          <w:rStyle w:val="a8"/>
          <w:rFonts w:ascii="Times New Roman" w:hAnsi="Times New Roman" w:cs="Times New Roman"/>
          <w:i w:val="0"/>
          <w:sz w:val="24"/>
          <w:szCs w:val="24"/>
        </w:rPr>
        <w:t>ило</w:t>
      </w:r>
      <w:r w:rsidRPr="00684C82">
        <w:rPr>
          <w:rStyle w:val="a8"/>
          <w:rFonts w:ascii="Times New Roman" w:hAnsi="Times New Roman" w:cs="Times New Roman"/>
          <w:i w:val="0"/>
          <w:sz w:val="24"/>
          <w:szCs w:val="24"/>
        </w:rPr>
        <w:t xml:space="preserve"> 66% от общего количества выпускников. Анализ трудоустройства по профессиям и специальностям показывает, что сегодня на рынке труда востребованы профессии и специальности, по которым ведется подготовка в колледже, возможность трудоустройства по профессиям/специальностям имеется на предприятия УФПС РК филиал ФГУП «Почта России», в страховые компании республики</w:t>
      </w:r>
      <w:r w:rsidR="009F2054" w:rsidRPr="00684C82">
        <w:rPr>
          <w:rStyle w:val="a8"/>
          <w:rFonts w:ascii="Times New Roman" w:hAnsi="Times New Roman" w:cs="Times New Roman"/>
          <w:i w:val="0"/>
          <w:sz w:val="24"/>
          <w:szCs w:val="24"/>
        </w:rPr>
        <w:t xml:space="preserve">. Постоянным спросом </w:t>
      </w:r>
      <w:r w:rsidRPr="00684C82">
        <w:rPr>
          <w:rStyle w:val="a8"/>
          <w:rFonts w:ascii="Times New Roman" w:hAnsi="Times New Roman" w:cs="Times New Roman"/>
          <w:i w:val="0"/>
          <w:sz w:val="24"/>
          <w:szCs w:val="24"/>
        </w:rPr>
        <w:t>пользуются парикмахеры и модельеры-художники, конструкторы-модельеры, электромонтеры охранно-пожарной сигнализации.</w:t>
      </w:r>
      <w:r w:rsidRPr="006055D7">
        <w:rPr>
          <w:rStyle w:val="a8"/>
          <w:rFonts w:ascii="Times New Roman" w:hAnsi="Times New Roman" w:cs="Times New Roman"/>
          <w:i w:val="0"/>
          <w:sz w:val="24"/>
          <w:szCs w:val="24"/>
        </w:rPr>
        <w:t xml:space="preserve">  </w:t>
      </w:r>
    </w:p>
    <w:p w:rsidR="00BA5E78" w:rsidRDefault="00BA5E78" w:rsidP="00684C82">
      <w:pPr>
        <w:suppressAutoHyphens/>
        <w:spacing w:line="240" w:lineRule="auto"/>
        <w:contextualSpacing/>
        <w:rPr>
          <w:rFonts w:ascii="Times New Roman" w:hAnsi="Times New Roman" w:cs="Times New Roman"/>
          <w:color w:val="000000"/>
          <w:sz w:val="20"/>
          <w:szCs w:val="20"/>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98" w:name="OLE_LIN19"/>
      <w:bookmarkStart w:id="99" w:name="O18"/>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ЛЕСОПРОМЫШЛЕННЫЙ ТЕХНИКУМ»</w:t>
      </w:r>
    </w:p>
    <w:bookmarkEnd w:id="98"/>
    <w:bookmarkEnd w:id="99"/>
    <w:p w:rsidR="00BA5E78" w:rsidRPr="004E4685" w:rsidRDefault="00BA5E78" w:rsidP="00BA5E78">
      <w:pPr>
        <w:tabs>
          <w:tab w:val="left" w:pos="944"/>
        </w:tabs>
        <w:spacing w:after="0" w:line="240" w:lineRule="auto"/>
        <w:contextualSpacing/>
        <w:jc w:val="both"/>
        <w:rPr>
          <w:rFonts w:ascii="Times New Roman" w:hAnsi="Times New Roman" w:cs="Times New Roman"/>
          <w:color w:val="365F91" w:themeColor="accent1" w:themeShade="BF"/>
          <w:sz w:val="24"/>
          <w:szCs w:val="24"/>
        </w:rPr>
      </w:pPr>
    </w:p>
    <w:p w:rsidR="00BA5E78" w:rsidRPr="009C50B1" w:rsidRDefault="00BA5E78" w:rsidP="00E43DDD">
      <w:pPr>
        <w:suppressAutoHyphens/>
        <w:spacing w:after="0" w:line="240" w:lineRule="auto"/>
        <w:contextualSpacing/>
        <w:jc w:val="both"/>
        <w:rPr>
          <w:rFonts w:ascii="Times New Roman" w:eastAsia="Calibri" w:hAnsi="Times New Roman" w:cs="Times New Roman"/>
          <w:b/>
          <w:sz w:val="24"/>
          <w:szCs w:val="24"/>
        </w:rPr>
      </w:pPr>
      <w:r w:rsidRPr="009C50B1">
        <w:rPr>
          <w:rFonts w:ascii="Times New Roman" w:hAnsi="Times New Roman" w:cs="Times New Roman"/>
          <w:b/>
          <w:sz w:val="24"/>
          <w:szCs w:val="24"/>
        </w:rPr>
        <w:t xml:space="preserve">Почтовый адрес: </w:t>
      </w:r>
      <w:r w:rsidRPr="009C50B1">
        <w:rPr>
          <w:rFonts w:ascii="Times New Roman" w:hAnsi="Times New Roman" w:cs="Times New Roman"/>
          <w:bCs/>
          <w:sz w:val="24"/>
          <w:szCs w:val="24"/>
        </w:rPr>
        <w:t>167026, Республика Коми, г. Сыктывкар, ул. Менделеева, д. 2/12</w:t>
      </w:r>
    </w:p>
    <w:p w:rsidR="00BA5E78" w:rsidRPr="009C50B1" w:rsidRDefault="00BA5E78" w:rsidP="00E43DDD">
      <w:pPr>
        <w:suppressAutoHyphens/>
        <w:spacing w:after="0" w:line="240" w:lineRule="auto"/>
        <w:contextualSpacing/>
        <w:jc w:val="both"/>
        <w:rPr>
          <w:rFonts w:ascii="Times New Roman" w:hAnsi="Times New Roman" w:cs="Times New Roman"/>
          <w:sz w:val="24"/>
          <w:szCs w:val="24"/>
        </w:rPr>
      </w:pPr>
      <w:r w:rsidRPr="009C50B1">
        <w:rPr>
          <w:rFonts w:ascii="Times New Roman" w:hAnsi="Times New Roman" w:cs="Times New Roman"/>
          <w:b/>
          <w:sz w:val="24"/>
          <w:szCs w:val="24"/>
        </w:rPr>
        <w:t xml:space="preserve">Телефон/факс: </w:t>
      </w:r>
      <w:r w:rsidRPr="009C50B1">
        <w:rPr>
          <w:rFonts w:ascii="Times New Roman" w:hAnsi="Times New Roman" w:cs="Times New Roman"/>
          <w:sz w:val="24"/>
          <w:szCs w:val="24"/>
        </w:rPr>
        <w:t>(8212) 66-46-96, (8212) 66-12-30</w:t>
      </w:r>
    </w:p>
    <w:p w:rsidR="00BA5E78" w:rsidRPr="00A73084" w:rsidRDefault="00045E39" w:rsidP="00E43DDD">
      <w:pPr>
        <w:pStyle w:val="a7"/>
        <w:suppressAutoHyphens/>
        <w:spacing w:before="0" w:beforeAutospacing="0" w:after="0" w:afterAutospacing="0"/>
        <w:contextualSpacing/>
        <w:rPr>
          <w:color w:val="000000" w:themeColor="text1"/>
        </w:rPr>
      </w:pPr>
      <w:r w:rsidRPr="009C50B1">
        <w:rPr>
          <w:b/>
        </w:rPr>
        <w:t>E</w:t>
      </w:r>
      <w:r w:rsidR="00BA5E78" w:rsidRPr="009C50B1">
        <w:rPr>
          <w:b/>
        </w:rPr>
        <w:t>-</w:t>
      </w:r>
      <w:r w:rsidR="00BA5E78" w:rsidRPr="009C50B1">
        <w:rPr>
          <w:b/>
          <w:lang w:val="en-US"/>
        </w:rPr>
        <w:t>mail</w:t>
      </w:r>
      <w:r w:rsidR="00BA5E78" w:rsidRPr="009C50B1">
        <w:rPr>
          <w:b/>
        </w:rPr>
        <w:t xml:space="preserve">: </w:t>
      </w:r>
      <w:hyperlink r:id="rId42" w:history="1">
        <w:r w:rsidR="00BA5E78" w:rsidRPr="009C50B1">
          <w:rPr>
            <w:rStyle w:val="a3"/>
            <w:color w:val="000000" w:themeColor="text1"/>
            <w:u w:val="none"/>
            <w:lang w:val="en-US"/>
          </w:rPr>
          <w:t>slt</w:t>
        </w:r>
        <w:r w:rsidR="00BA5E78" w:rsidRPr="009C50B1">
          <w:rPr>
            <w:rStyle w:val="a3"/>
            <w:color w:val="000000" w:themeColor="text1"/>
            <w:u w:val="none"/>
          </w:rPr>
          <w:t>@</w:t>
        </w:r>
        <w:r w:rsidR="00BA5E78" w:rsidRPr="009C50B1">
          <w:rPr>
            <w:rStyle w:val="a3"/>
            <w:color w:val="000000" w:themeColor="text1"/>
            <w:u w:val="none"/>
            <w:lang w:val="en-US"/>
          </w:rPr>
          <w:t>minobr</w:t>
        </w:r>
        <w:r w:rsidR="00BA5E78" w:rsidRPr="009C50B1">
          <w:rPr>
            <w:rStyle w:val="a3"/>
            <w:color w:val="000000" w:themeColor="text1"/>
            <w:u w:val="none"/>
          </w:rPr>
          <w:t>.</w:t>
        </w:r>
        <w:r w:rsidR="00BA5E78" w:rsidRPr="009C50B1">
          <w:rPr>
            <w:rStyle w:val="a3"/>
            <w:color w:val="000000" w:themeColor="text1"/>
            <w:u w:val="none"/>
            <w:lang w:val="en-US"/>
          </w:rPr>
          <w:t>rkomi</w:t>
        </w:r>
        <w:r w:rsidR="00BA5E78" w:rsidRPr="009C50B1">
          <w:rPr>
            <w:rStyle w:val="a3"/>
            <w:color w:val="000000" w:themeColor="text1"/>
            <w:u w:val="none"/>
          </w:rPr>
          <w:t>.</w:t>
        </w:r>
        <w:r w:rsidR="00BA5E78" w:rsidRPr="009C50B1">
          <w:rPr>
            <w:rStyle w:val="a3"/>
            <w:color w:val="000000" w:themeColor="text1"/>
            <w:u w:val="none"/>
            <w:lang w:val="en-US"/>
          </w:rPr>
          <w:t>ru</w:t>
        </w:r>
      </w:hyperlink>
    </w:p>
    <w:p w:rsidR="00BA5E78" w:rsidRPr="00B23973" w:rsidRDefault="00BA5E78" w:rsidP="00E43DDD">
      <w:pPr>
        <w:pStyle w:val="a7"/>
        <w:suppressAutoHyphens/>
        <w:spacing w:before="0" w:beforeAutospacing="0" w:after="0" w:afterAutospacing="0"/>
        <w:contextualSpacing/>
        <w:rPr>
          <w:color w:val="000000" w:themeColor="text1"/>
        </w:rPr>
      </w:pPr>
      <w:r w:rsidRPr="00B23973">
        <w:rPr>
          <w:b/>
          <w:lang w:val="en-US"/>
        </w:rPr>
        <w:t>Web</w:t>
      </w:r>
      <w:r w:rsidRPr="00B23973">
        <w:rPr>
          <w:b/>
        </w:rPr>
        <w:t xml:space="preserve">-сайт: </w:t>
      </w:r>
      <w:hyperlink r:id="rId43" w:history="1">
        <w:r w:rsidRPr="00B23973">
          <w:rPr>
            <w:rStyle w:val="a3"/>
            <w:color w:val="000000" w:themeColor="text1"/>
            <w:u w:val="none"/>
            <w:lang w:val="en-US"/>
          </w:rPr>
          <w:t>www</w:t>
        </w:r>
        <w:r w:rsidRPr="00B23973">
          <w:rPr>
            <w:rStyle w:val="a3"/>
            <w:color w:val="000000" w:themeColor="text1"/>
            <w:u w:val="none"/>
          </w:rPr>
          <w:t>.</w:t>
        </w:r>
      </w:hyperlink>
      <w:r w:rsidRPr="00B23973">
        <w:rPr>
          <w:color w:val="000000" w:themeColor="text1"/>
          <w:lang w:val="en-US"/>
        </w:rPr>
        <w:t>clt</w:t>
      </w:r>
      <w:r w:rsidRPr="00B23973">
        <w:rPr>
          <w:color w:val="000000" w:themeColor="text1"/>
        </w:rPr>
        <w:t>11.</w:t>
      </w:r>
      <w:r w:rsidRPr="00B23973">
        <w:rPr>
          <w:color w:val="000000" w:themeColor="text1"/>
          <w:lang w:val="en-US"/>
        </w:rPr>
        <w:t>com</w:t>
      </w:r>
    </w:p>
    <w:p w:rsidR="00BA5E78" w:rsidRPr="00B23973" w:rsidRDefault="00BA5E78" w:rsidP="00E43DDD">
      <w:pPr>
        <w:suppressAutoHyphens/>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Лицензия на право образовательной деятельности: </w:t>
      </w:r>
      <w:r w:rsidRPr="00B23973">
        <w:rPr>
          <w:rFonts w:ascii="Times New Roman" w:hAnsi="Times New Roman" w:cs="Times New Roman"/>
          <w:sz w:val="24"/>
          <w:szCs w:val="24"/>
        </w:rPr>
        <w:t>Серия 11Л01 № 000</w:t>
      </w:r>
      <w:r>
        <w:rPr>
          <w:rFonts w:ascii="Times New Roman" w:hAnsi="Times New Roman" w:cs="Times New Roman"/>
          <w:sz w:val="24"/>
          <w:szCs w:val="24"/>
        </w:rPr>
        <w:t>1020</w:t>
      </w:r>
      <w:r w:rsidRPr="00B23973">
        <w:rPr>
          <w:rFonts w:ascii="Times New Roman" w:hAnsi="Times New Roman" w:cs="Times New Roman"/>
          <w:sz w:val="24"/>
          <w:szCs w:val="24"/>
        </w:rPr>
        <w:t xml:space="preserve">, № </w:t>
      </w:r>
      <w:r>
        <w:rPr>
          <w:rFonts w:ascii="Times New Roman" w:hAnsi="Times New Roman" w:cs="Times New Roman"/>
          <w:sz w:val="24"/>
          <w:szCs w:val="24"/>
        </w:rPr>
        <w:t>691</w:t>
      </w:r>
      <w:r w:rsidRPr="00B23973">
        <w:rPr>
          <w:rFonts w:ascii="Times New Roman" w:hAnsi="Times New Roman" w:cs="Times New Roman"/>
          <w:sz w:val="24"/>
          <w:szCs w:val="24"/>
        </w:rPr>
        <w:t xml:space="preserve">-П, от </w:t>
      </w:r>
      <w:r>
        <w:rPr>
          <w:rFonts w:ascii="Times New Roman" w:hAnsi="Times New Roman" w:cs="Times New Roman"/>
          <w:sz w:val="24"/>
          <w:szCs w:val="24"/>
        </w:rPr>
        <w:t>24</w:t>
      </w:r>
      <w:r w:rsidRPr="00B23973">
        <w:rPr>
          <w:rFonts w:ascii="Times New Roman" w:hAnsi="Times New Roman" w:cs="Times New Roman"/>
          <w:sz w:val="24"/>
          <w:szCs w:val="24"/>
        </w:rPr>
        <w:t>.</w:t>
      </w:r>
      <w:r>
        <w:rPr>
          <w:rFonts w:ascii="Times New Roman" w:hAnsi="Times New Roman" w:cs="Times New Roman"/>
          <w:sz w:val="24"/>
          <w:szCs w:val="24"/>
        </w:rPr>
        <w:t>02</w:t>
      </w:r>
      <w:r w:rsidRPr="00B23973">
        <w:rPr>
          <w:rFonts w:ascii="Times New Roman" w:hAnsi="Times New Roman" w:cs="Times New Roman"/>
          <w:sz w:val="24"/>
          <w:szCs w:val="24"/>
        </w:rPr>
        <w:t>.201</w:t>
      </w:r>
      <w:r>
        <w:rPr>
          <w:rFonts w:ascii="Times New Roman" w:hAnsi="Times New Roman" w:cs="Times New Roman"/>
          <w:sz w:val="24"/>
          <w:szCs w:val="24"/>
        </w:rPr>
        <w:t>5</w:t>
      </w:r>
      <w:r w:rsidRPr="00B23973">
        <w:rPr>
          <w:rFonts w:ascii="Times New Roman" w:hAnsi="Times New Roman" w:cs="Times New Roman"/>
          <w:sz w:val="24"/>
          <w:szCs w:val="24"/>
        </w:rPr>
        <w:t>, выдана Министерством образования Республики Коми.</w:t>
      </w:r>
    </w:p>
    <w:p w:rsidR="00A00ECA" w:rsidRDefault="00BA5E78" w:rsidP="00E43DDD">
      <w:pPr>
        <w:suppressAutoHyphens/>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Свидетельство о государственной аккредитации: </w:t>
      </w:r>
      <w:r w:rsidR="00A00ECA" w:rsidRPr="00B23973">
        <w:rPr>
          <w:rFonts w:ascii="Times New Roman" w:hAnsi="Times New Roman" w:cs="Times New Roman"/>
          <w:sz w:val="24"/>
          <w:szCs w:val="24"/>
        </w:rPr>
        <w:t>Серия 11А01 № 0000</w:t>
      </w:r>
      <w:r w:rsidR="00A74FB0">
        <w:rPr>
          <w:rFonts w:ascii="Times New Roman" w:hAnsi="Times New Roman" w:cs="Times New Roman"/>
          <w:sz w:val="24"/>
          <w:szCs w:val="24"/>
        </w:rPr>
        <w:t>139</w:t>
      </w:r>
      <w:r w:rsidR="00A00ECA" w:rsidRPr="00B23973">
        <w:rPr>
          <w:rFonts w:ascii="Times New Roman" w:hAnsi="Times New Roman" w:cs="Times New Roman"/>
          <w:sz w:val="24"/>
          <w:szCs w:val="24"/>
        </w:rPr>
        <w:t xml:space="preserve">, № </w:t>
      </w:r>
      <w:r w:rsidR="00A74FB0">
        <w:rPr>
          <w:rFonts w:ascii="Times New Roman" w:hAnsi="Times New Roman" w:cs="Times New Roman"/>
          <w:sz w:val="24"/>
          <w:szCs w:val="24"/>
        </w:rPr>
        <w:t>110</w:t>
      </w:r>
      <w:r w:rsidR="00A00ECA" w:rsidRPr="00B23973">
        <w:rPr>
          <w:rFonts w:ascii="Times New Roman" w:hAnsi="Times New Roman" w:cs="Times New Roman"/>
          <w:sz w:val="24"/>
          <w:szCs w:val="24"/>
        </w:rPr>
        <w:t>-П, выдан</w:t>
      </w:r>
      <w:r w:rsidR="00A00ECA">
        <w:rPr>
          <w:rFonts w:ascii="Times New Roman" w:hAnsi="Times New Roman" w:cs="Times New Roman"/>
          <w:sz w:val="24"/>
          <w:szCs w:val="24"/>
        </w:rPr>
        <w:t>о</w:t>
      </w:r>
      <w:r w:rsidR="00A00ECA" w:rsidRPr="00B23973">
        <w:rPr>
          <w:rFonts w:ascii="Times New Roman" w:hAnsi="Times New Roman" w:cs="Times New Roman"/>
          <w:sz w:val="24"/>
          <w:szCs w:val="24"/>
        </w:rPr>
        <w:t xml:space="preserve"> Министерством образования Республики Коми </w:t>
      </w:r>
      <w:r w:rsidR="00A74FB0">
        <w:rPr>
          <w:rFonts w:ascii="Times New Roman" w:hAnsi="Times New Roman" w:cs="Times New Roman"/>
          <w:sz w:val="24"/>
          <w:szCs w:val="24"/>
        </w:rPr>
        <w:t>27</w:t>
      </w:r>
      <w:r w:rsidR="00A00ECA" w:rsidRPr="00B23973">
        <w:rPr>
          <w:rFonts w:ascii="Times New Roman" w:hAnsi="Times New Roman" w:cs="Times New Roman"/>
          <w:sz w:val="24"/>
          <w:szCs w:val="24"/>
        </w:rPr>
        <w:t>.0</w:t>
      </w:r>
      <w:r w:rsidR="00A74FB0">
        <w:rPr>
          <w:rFonts w:ascii="Times New Roman" w:hAnsi="Times New Roman" w:cs="Times New Roman"/>
          <w:sz w:val="24"/>
          <w:szCs w:val="24"/>
        </w:rPr>
        <w:t>1</w:t>
      </w:r>
      <w:r w:rsidR="00A00ECA" w:rsidRPr="00B23973">
        <w:rPr>
          <w:rFonts w:ascii="Times New Roman" w:hAnsi="Times New Roman" w:cs="Times New Roman"/>
          <w:sz w:val="24"/>
          <w:szCs w:val="24"/>
        </w:rPr>
        <w:t>.201</w:t>
      </w:r>
      <w:r w:rsidR="00A74FB0">
        <w:rPr>
          <w:rFonts w:ascii="Times New Roman" w:hAnsi="Times New Roman" w:cs="Times New Roman"/>
          <w:sz w:val="24"/>
          <w:szCs w:val="24"/>
        </w:rPr>
        <w:t>4</w:t>
      </w:r>
      <w:r w:rsidR="00A00ECA">
        <w:rPr>
          <w:rFonts w:ascii="Times New Roman" w:hAnsi="Times New Roman" w:cs="Times New Roman"/>
          <w:sz w:val="24"/>
          <w:szCs w:val="24"/>
        </w:rPr>
        <w:t>.</w:t>
      </w:r>
    </w:p>
    <w:p w:rsidR="00A00ECA" w:rsidRDefault="00A00ECA" w:rsidP="00E43DDD">
      <w:pPr>
        <w:suppressAutoHyphens/>
        <w:spacing w:after="0" w:line="240" w:lineRule="auto"/>
        <w:contextualSpacing/>
        <w:jc w:val="both"/>
        <w:rPr>
          <w:rFonts w:ascii="Times New Roman" w:hAnsi="Times New Roman" w:cs="Times New Roman"/>
          <w:sz w:val="24"/>
          <w:szCs w:val="24"/>
        </w:rPr>
      </w:pPr>
    </w:p>
    <w:p w:rsidR="00BA5E78" w:rsidRPr="004E4685" w:rsidRDefault="004E4685" w:rsidP="00E43DDD">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Style w:val="ab"/>
        <w:tblW w:w="9962" w:type="dxa"/>
        <w:jc w:val="center"/>
        <w:tblLook w:val="04A0" w:firstRow="1" w:lastRow="0" w:firstColumn="1" w:lastColumn="0" w:noHBand="0" w:noVBand="1"/>
      </w:tblPr>
      <w:tblGrid>
        <w:gridCol w:w="2316"/>
        <w:gridCol w:w="2295"/>
        <w:gridCol w:w="1114"/>
        <w:gridCol w:w="1103"/>
        <w:gridCol w:w="1342"/>
        <w:gridCol w:w="1792"/>
      </w:tblGrid>
      <w:tr w:rsidR="00BA5E78" w:rsidRPr="00A24A57" w:rsidTr="004443CE">
        <w:trPr>
          <w:jc w:val="center"/>
        </w:trPr>
        <w:tc>
          <w:tcPr>
            <w:tcW w:w="2316" w:type="dxa"/>
          </w:tcPr>
          <w:p w:rsidR="00991C16"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24A57" w:rsidRDefault="00991C16" w:rsidP="00E43DDD">
            <w:pPr>
              <w:suppressAutoHyphens/>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95"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Присваиваемая</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квалификация </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(профессия)</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выпускника</w:t>
            </w:r>
          </w:p>
        </w:tc>
        <w:tc>
          <w:tcPr>
            <w:tcW w:w="1114"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Форма</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обучения </w:t>
            </w:r>
          </w:p>
          <w:p w:rsidR="00BA5E78" w:rsidRPr="00A24A57" w:rsidRDefault="00BA5E78" w:rsidP="00E43DDD">
            <w:pPr>
              <w:suppressAutoHyphens/>
              <w:contextualSpacing/>
              <w:jc w:val="both"/>
              <w:rPr>
                <w:rFonts w:ascii="Times New Roman" w:hAnsi="Times New Roman" w:cs="Times New Roman"/>
                <w:b/>
                <w:sz w:val="20"/>
                <w:szCs w:val="20"/>
              </w:rPr>
            </w:pPr>
          </w:p>
        </w:tc>
        <w:tc>
          <w:tcPr>
            <w:tcW w:w="1103"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Срок </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обучения</w:t>
            </w:r>
          </w:p>
        </w:tc>
        <w:tc>
          <w:tcPr>
            <w:tcW w:w="1342"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Количество бюджетных мест</w:t>
            </w:r>
          </w:p>
        </w:tc>
        <w:tc>
          <w:tcPr>
            <w:tcW w:w="1792"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4443CE" w:rsidRPr="00A24A57" w:rsidTr="00D475CA">
        <w:trPr>
          <w:jc w:val="center"/>
        </w:trPr>
        <w:tc>
          <w:tcPr>
            <w:tcW w:w="9962" w:type="dxa"/>
            <w:gridSpan w:val="6"/>
            <w:shd w:val="clear" w:color="auto" w:fill="E5B8B7" w:themeFill="accent2" w:themeFillTint="66"/>
          </w:tcPr>
          <w:p w:rsidR="004443CE" w:rsidRPr="00A24A57" w:rsidRDefault="004443CE" w:rsidP="004443CE">
            <w:pPr>
              <w:suppressAutoHyphens/>
              <w:contextualSpacing/>
              <w:rPr>
                <w:rFonts w:ascii="Times New Roman" w:hAnsi="Times New Roman" w:cs="Times New Roman"/>
                <w:sz w:val="20"/>
                <w:szCs w:val="20"/>
              </w:rPr>
            </w:pPr>
            <w:r>
              <w:rPr>
                <w:rFonts w:ascii="Times New Roman" w:hAnsi="Times New Roman" w:cs="Times New Roman"/>
                <w:b/>
                <w:sz w:val="20"/>
                <w:szCs w:val="20"/>
              </w:rPr>
              <w:t>На базе 9 классов</w:t>
            </w:r>
          </w:p>
        </w:tc>
      </w:tr>
      <w:tr w:rsidR="00BA5E78" w:rsidRPr="00A24A57" w:rsidTr="004443CE">
        <w:trPr>
          <w:jc w:val="center"/>
        </w:trPr>
        <w:tc>
          <w:tcPr>
            <w:tcW w:w="2316" w:type="dxa"/>
          </w:tcPr>
          <w:p w:rsidR="00BA5E78" w:rsidRDefault="00BA5E78" w:rsidP="00E43DDD">
            <w:pPr>
              <w:pStyle w:val="formattext"/>
              <w:suppressAutoHyphens/>
              <w:contextualSpacing/>
              <w:rPr>
                <w:sz w:val="20"/>
                <w:szCs w:val="20"/>
              </w:rPr>
            </w:pPr>
            <w:r w:rsidRPr="00A24A57">
              <w:rPr>
                <w:sz w:val="20"/>
                <w:szCs w:val="20"/>
              </w:rPr>
              <w:t>13.01.10</w:t>
            </w:r>
          </w:p>
          <w:p w:rsidR="00BA5E78" w:rsidRPr="00A24A57" w:rsidRDefault="00BA5E78" w:rsidP="00E43DDD">
            <w:pPr>
              <w:pStyle w:val="formattext"/>
              <w:suppressAutoHyphens/>
              <w:contextualSpacing/>
              <w:rPr>
                <w:sz w:val="20"/>
                <w:szCs w:val="20"/>
              </w:rPr>
            </w:pPr>
            <w:r w:rsidRPr="00A24A57">
              <w:rPr>
                <w:sz w:val="20"/>
                <w:szCs w:val="20"/>
              </w:rPr>
              <w:t>Электромонтер по ремонту и обслуживанию электрооборудования (по отраслям)</w:t>
            </w:r>
          </w:p>
        </w:tc>
        <w:tc>
          <w:tcPr>
            <w:tcW w:w="2295" w:type="dxa"/>
          </w:tcPr>
          <w:p w:rsidR="00BA5E78" w:rsidRPr="00A24A57" w:rsidRDefault="00BA5E78" w:rsidP="00E43DDD">
            <w:pPr>
              <w:suppressAutoHyphens/>
              <w:autoSpaceDE w:val="0"/>
              <w:autoSpaceDN w:val="0"/>
              <w:adjustRightInd w:val="0"/>
              <w:contextualSpacing/>
              <w:rPr>
                <w:rFonts w:ascii="Times New Roman" w:hAnsi="Times New Roman" w:cs="Times New Roman"/>
                <w:sz w:val="20"/>
                <w:szCs w:val="20"/>
                <w:lang w:eastAsia="ru-RU"/>
              </w:rPr>
            </w:pPr>
            <w:r w:rsidRPr="00A24A57">
              <w:rPr>
                <w:rFonts w:ascii="Times New Roman" w:hAnsi="Times New Roman" w:cs="Times New Roman"/>
                <w:sz w:val="20"/>
                <w:szCs w:val="20"/>
              </w:rPr>
              <w:t>Электромонтер по ремонту и обслуживанию электрооборудования</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4443CE">
        <w:trPr>
          <w:jc w:val="center"/>
        </w:trPr>
        <w:tc>
          <w:tcPr>
            <w:tcW w:w="2316" w:type="dxa"/>
          </w:tcPr>
          <w:p w:rsidR="00BA5E78"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15.01.05</w:t>
            </w:r>
          </w:p>
          <w:p w:rsidR="00BA5E78" w:rsidRPr="00A24A57"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Сварщик (электросварочные и газосварочные работы)</w:t>
            </w:r>
          </w:p>
        </w:tc>
        <w:tc>
          <w:tcPr>
            <w:tcW w:w="2295" w:type="dxa"/>
          </w:tcPr>
          <w:p w:rsidR="00BA5E78" w:rsidRPr="00A24A57"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Электросварщик ручной сварки</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4443CE">
        <w:trPr>
          <w:jc w:val="center"/>
        </w:trPr>
        <w:tc>
          <w:tcPr>
            <w:tcW w:w="2316" w:type="dxa"/>
          </w:tcPr>
          <w:p w:rsidR="00BA5E78" w:rsidRDefault="00BA5E78" w:rsidP="00E43DDD">
            <w:pPr>
              <w:suppressAutoHyphens/>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15.01.09      </w:t>
            </w:r>
          </w:p>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eastAsia="Times New Roman" w:hAnsi="Times New Roman" w:cs="Times New Roman"/>
                <w:sz w:val="20"/>
                <w:szCs w:val="20"/>
                <w:lang w:eastAsia="ru-RU"/>
              </w:rPr>
              <w:t>Машинист лесозаготовительных и трелевочных машин</w:t>
            </w:r>
          </w:p>
        </w:tc>
        <w:tc>
          <w:tcPr>
            <w:tcW w:w="2295" w:type="dxa"/>
          </w:tcPr>
          <w:p w:rsidR="009F2054" w:rsidRDefault="009F2054"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Машинист трелевочной машины.</w:t>
            </w:r>
          </w:p>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Тракторист на подготовке лесосек, трелевке и вывозке леса</w:t>
            </w:r>
            <w:r>
              <w:rPr>
                <w:rFonts w:ascii="Times New Roman" w:hAnsi="Times New Roman" w:cs="Times New Roman"/>
                <w:sz w:val="20"/>
                <w:szCs w:val="20"/>
              </w:rPr>
              <w:t>.</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4443CE">
        <w:trPr>
          <w:jc w:val="center"/>
        </w:trPr>
        <w:tc>
          <w:tcPr>
            <w:tcW w:w="2316" w:type="dxa"/>
          </w:tcPr>
          <w:p w:rsidR="00BA5E78" w:rsidRDefault="00BA5E78" w:rsidP="00E43DDD">
            <w:pPr>
              <w:pStyle w:val="formattext"/>
              <w:suppressAutoHyphens/>
              <w:contextualSpacing/>
              <w:rPr>
                <w:sz w:val="20"/>
                <w:szCs w:val="20"/>
              </w:rPr>
            </w:pPr>
            <w:r w:rsidRPr="00A24A57">
              <w:rPr>
                <w:sz w:val="20"/>
                <w:szCs w:val="20"/>
              </w:rPr>
              <w:t>15.01.20</w:t>
            </w:r>
          </w:p>
          <w:p w:rsidR="00BA5E78" w:rsidRPr="00A24A57" w:rsidRDefault="00BA5E78" w:rsidP="00E43DDD">
            <w:pPr>
              <w:pStyle w:val="formattext"/>
              <w:suppressAutoHyphens/>
              <w:contextualSpacing/>
              <w:rPr>
                <w:sz w:val="20"/>
                <w:szCs w:val="20"/>
              </w:rPr>
            </w:pPr>
            <w:r w:rsidRPr="00A24A57">
              <w:rPr>
                <w:sz w:val="20"/>
                <w:szCs w:val="20"/>
              </w:rPr>
              <w:t>Слесарь по контрольно-измерительным приборам и автоматике</w:t>
            </w:r>
          </w:p>
        </w:tc>
        <w:tc>
          <w:tcPr>
            <w:tcW w:w="2295" w:type="dxa"/>
          </w:tcPr>
          <w:p w:rsidR="00BA5E78" w:rsidRPr="00A24A57"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Слесарь по контрольно-измерительным приборам и автоматике</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4443CE">
        <w:trPr>
          <w:jc w:val="center"/>
        </w:trPr>
        <w:tc>
          <w:tcPr>
            <w:tcW w:w="2316" w:type="dxa"/>
          </w:tcPr>
          <w:p w:rsidR="00BA5E78" w:rsidRPr="00A24A57"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23.01.03 Автомеханик</w:t>
            </w:r>
          </w:p>
        </w:tc>
        <w:tc>
          <w:tcPr>
            <w:tcW w:w="2295" w:type="dxa"/>
          </w:tcPr>
          <w:p w:rsidR="00BA5E78" w:rsidRPr="00A24A57" w:rsidRDefault="00BA5E78" w:rsidP="00E43DDD">
            <w:pPr>
              <w:pStyle w:val="formattext"/>
              <w:suppressAutoHyphens/>
              <w:spacing w:before="0" w:beforeAutospacing="0" w:after="0" w:afterAutospacing="0"/>
              <w:contextualSpacing/>
              <w:rPr>
                <w:sz w:val="20"/>
                <w:szCs w:val="20"/>
              </w:rPr>
            </w:pPr>
            <w:r w:rsidRPr="00A24A57">
              <w:rPr>
                <w:sz w:val="20"/>
                <w:szCs w:val="20"/>
              </w:rPr>
              <w:t>Слесарь по ремонту автомобилей.</w:t>
            </w:r>
            <w:r w:rsidRPr="00A24A57">
              <w:rPr>
                <w:sz w:val="20"/>
                <w:szCs w:val="20"/>
              </w:rPr>
              <w:br/>
              <w:t>Водитель автомобиля.</w:t>
            </w:r>
            <w:r w:rsidRPr="00A24A57">
              <w:rPr>
                <w:sz w:val="20"/>
                <w:szCs w:val="20"/>
              </w:rPr>
              <w:br/>
              <w:t xml:space="preserve">Оператор заправочных станций </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bl>
    <w:p w:rsidR="00332ADC" w:rsidRDefault="00332ADC" w:rsidP="00E43DDD">
      <w:pPr>
        <w:suppressAutoHyphens/>
        <w:spacing w:line="240" w:lineRule="auto"/>
        <w:ind w:firstLine="708"/>
        <w:contextualSpacing/>
        <w:jc w:val="both"/>
        <w:rPr>
          <w:rFonts w:ascii="Times New Roman" w:hAnsi="Times New Roman" w:cs="Times New Roman"/>
          <w:b/>
          <w:sz w:val="24"/>
          <w:szCs w:val="24"/>
        </w:rPr>
      </w:pPr>
    </w:p>
    <w:p w:rsidR="00BA5E78" w:rsidRPr="006055D7" w:rsidRDefault="004E4685" w:rsidP="00E43DDD">
      <w:pPr>
        <w:suppressAutoHyphens/>
        <w:spacing w:line="240" w:lineRule="auto"/>
        <w:ind w:firstLine="708"/>
        <w:contextualSpacing/>
        <w:jc w:val="both"/>
        <w:rPr>
          <w:rStyle w:val="a8"/>
          <w:rFonts w:ascii="Times New Roman" w:hAnsi="Times New Roman" w:cs="Times New Roman"/>
          <w:i w:val="0"/>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A24A57">
        <w:rPr>
          <w:rFonts w:ascii="Times New Roman" w:hAnsi="Times New Roman" w:cs="Times New Roman"/>
          <w:sz w:val="24"/>
          <w:szCs w:val="24"/>
        </w:rPr>
        <w:t xml:space="preserve"> </w:t>
      </w:r>
      <w:r w:rsidR="00BA5E78" w:rsidRPr="00A24A57">
        <w:rPr>
          <w:rFonts w:ascii="Times New Roman" w:hAnsi="Times New Roman" w:cs="Times New Roman"/>
          <w:sz w:val="24"/>
          <w:szCs w:val="24"/>
        </w:rPr>
        <w:t>Организация образовательного процесса нацелена на подготовку конкурентоспособного выпускника с высоким уровнем профессиональной компетентности, отвечающим актуальным и потенциальным запросам рынка труда</w:t>
      </w:r>
      <w:r w:rsidR="008622E6">
        <w:rPr>
          <w:rFonts w:ascii="Times New Roman" w:hAnsi="Times New Roman" w:cs="Times New Roman"/>
          <w:sz w:val="24"/>
          <w:szCs w:val="24"/>
        </w:rPr>
        <w:t>.</w:t>
      </w:r>
      <w:r w:rsidR="00BA5E78" w:rsidRPr="00A24A57">
        <w:rPr>
          <w:rFonts w:ascii="Times New Roman" w:hAnsi="Times New Roman" w:cs="Times New Roman"/>
          <w:sz w:val="24"/>
          <w:szCs w:val="24"/>
        </w:rPr>
        <w:t xml:space="preserve"> В период обучения студенты техникума </w:t>
      </w:r>
      <w:proofErr w:type="gramStart"/>
      <w:r w:rsidR="00BA5E78" w:rsidRPr="00A24A57">
        <w:rPr>
          <w:rFonts w:ascii="Times New Roman" w:hAnsi="Times New Roman" w:cs="Times New Roman"/>
          <w:sz w:val="24"/>
          <w:szCs w:val="24"/>
        </w:rPr>
        <w:t xml:space="preserve">имеют возможность получить </w:t>
      </w:r>
      <w:r w:rsidR="00BA5E78" w:rsidRPr="00A24A57">
        <w:rPr>
          <w:rFonts w:ascii="Times New Roman" w:eastAsia="Calibri" w:hAnsi="Times New Roman" w:cs="Times New Roman"/>
          <w:sz w:val="24"/>
          <w:szCs w:val="24"/>
        </w:rPr>
        <w:t xml:space="preserve">дополнительную профессию и </w:t>
      </w:r>
      <w:r w:rsidR="00BA5E78" w:rsidRPr="00A24A57">
        <w:rPr>
          <w:rFonts w:ascii="Times New Roman" w:hAnsi="Times New Roman" w:cs="Times New Roman"/>
          <w:sz w:val="24"/>
          <w:szCs w:val="24"/>
        </w:rPr>
        <w:t>пользуются</w:t>
      </w:r>
      <w:proofErr w:type="gramEnd"/>
      <w:r w:rsidR="00BA5E78" w:rsidRPr="00A24A57">
        <w:rPr>
          <w:rFonts w:ascii="Times New Roman" w:hAnsi="Times New Roman" w:cs="Times New Roman"/>
          <w:sz w:val="24"/>
          <w:szCs w:val="24"/>
        </w:rPr>
        <w:t xml:space="preserve"> скидкой при оплате дополнительных образовательных услуг.</w:t>
      </w:r>
      <w:r w:rsidR="00BA5E78" w:rsidRPr="00A24A57">
        <w:rPr>
          <w:rFonts w:ascii="Times New Roman" w:eastAsia="Times New Roman" w:hAnsi="Times New Roman" w:cs="Times New Roman"/>
          <w:sz w:val="24"/>
          <w:szCs w:val="24"/>
          <w:lang w:eastAsia="ru-RU"/>
        </w:rPr>
        <w:t xml:space="preserve"> Техникум располагает современной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практики.</w:t>
      </w:r>
      <w:r w:rsidR="00BA5E78" w:rsidRPr="00A24A57">
        <w:rPr>
          <w:rFonts w:ascii="Times New Roman" w:eastAsia="Calibri" w:hAnsi="Times New Roman" w:cs="Times New Roman"/>
          <w:sz w:val="24"/>
          <w:szCs w:val="24"/>
        </w:rPr>
        <w:t xml:space="preserve"> </w:t>
      </w:r>
      <w:r w:rsidR="00BA5E78" w:rsidRPr="006055D7">
        <w:rPr>
          <w:rStyle w:val="a8"/>
          <w:rFonts w:ascii="Times New Roman" w:hAnsi="Times New Roman" w:cs="Times New Roman"/>
          <w:i w:val="0"/>
          <w:sz w:val="24"/>
          <w:szCs w:val="24"/>
        </w:rPr>
        <w:t>Иногородним студентам предоставляется благоустроенное общежитие. Студенты техникума имеют возможность получать именные стипенд</w:t>
      </w:r>
      <w:proofErr w:type="gramStart"/>
      <w:r w:rsidR="00BA5E78" w:rsidRPr="006055D7">
        <w:rPr>
          <w:rStyle w:val="a8"/>
          <w:rFonts w:ascii="Times New Roman" w:hAnsi="Times New Roman" w:cs="Times New Roman"/>
          <w:i w:val="0"/>
          <w:sz w:val="24"/>
          <w:szCs w:val="24"/>
        </w:rPr>
        <w:t>ии АО</w:t>
      </w:r>
      <w:proofErr w:type="gramEnd"/>
      <w:r w:rsidR="00BA5E78" w:rsidRPr="006055D7">
        <w:rPr>
          <w:rStyle w:val="a8"/>
          <w:rFonts w:ascii="Times New Roman" w:hAnsi="Times New Roman" w:cs="Times New Roman"/>
          <w:i w:val="0"/>
          <w:sz w:val="24"/>
          <w:szCs w:val="24"/>
        </w:rPr>
        <w:t xml:space="preserve"> «Монди СЛПК» и первичной профсоюзной организации АО «Монди СЛПК».</w:t>
      </w:r>
    </w:p>
    <w:p w:rsidR="00BA5E78" w:rsidRPr="00A24A57" w:rsidRDefault="00BA5E78" w:rsidP="00E43DDD">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6055D7">
        <w:rPr>
          <w:rStyle w:val="a8"/>
          <w:rFonts w:ascii="Times New Roman" w:hAnsi="Times New Roman" w:cs="Times New Roman"/>
          <w:i w:val="0"/>
          <w:sz w:val="24"/>
          <w:szCs w:val="24"/>
        </w:rPr>
        <w:t>Производственная практика студентов проводится на перспективных предприятиях и организациях Республики Коми. Основным</w:t>
      </w:r>
      <w:r w:rsidRPr="00A24A57">
        <w:rPr>
          <w:rFonts w:ascii="Times New Roman" w:hAnsi="Times New Roman" w:cs="Times New Roman"/>
          <w:sz w:val="24"/>
          <w:szCs w:val="24"/>
        </w:rPr>
        <w:t xml:space="preserve"> социальным партнером техникума является АО «Монди СЛПК». </w:t>
      </w:r>
      <w:proofErr w:type="gramStart"/>
      <w:r w:rsidRPr="00A24A57">
        <w:rPr>
          <w:rFonts w:ascii="Times New Roman" w:hAnsi="Times New Roman" w:cs="Times New Roman"/>
          <w:sz w:val="24"/>
          <w:szCs w:val="24"/>
        </w:rPr>
        <w:t xml:space="preserve">В рамках соглашения о сотрудничестве между ГПОУ «СЛТ» и АО «Монди СЛПК» реализуются следующие направления работы: организация производственных практик, проведение мастер-классов специалистами предприятия, участие в разработке программно-методического обеспечения образовательного процесса, оценка качества подготовки выпускников в рамках государственной итоговой аттестации, мероприятия по социальной поддержке студентов, содействие в укреплении материально-технического </w:t>
      </w:r>
      <w:r w:rsidRPr="00A24A57">
        <w:rPr>
          <w:rFonts w:ascii="Times New Roman" w:hAnsi="Times New Roman" w:cs="Times New Roman"/>
          <w:sz w:val="24"/>
          <w:szCs w:val="24"/>
        </w:rPr>
        <w:lastRenderedPageBreak/>
        <w:t>обеспечения, участие в совместных профориентационных и воспитательных мероприятиях техникума, создание «Банка резюме</w:t>
      </w:r>
      <w:proofErr w:type="gramEnd"/>
      <w:r w:rsidRPr="00A24A57">
        <w:rPr>
          <w:rFonts w:ascii="Times New Roman" w:hAnsi="Times New Roman" w:cs="Times New Roman"/>
          <w:sz w:val="24"/>
          <w:szCs w:val="24"/>
        </w:rPr>
        <w:t>» из числа выпускников для АО «Монди СЛПК».</w:t>
      </w:r>
    </w:p>
    <w:p w:rsidR="00BA5E78" w:rsidRPr="00A24A57" w:rsidRDefault="00BA5E78" w:rsidP="00E43DDD">
      <w:pPr>
        <w:suppressAutoHyphens/>
        <w:spacing w:after="0" w:line="240" w:lineRule="auto"/>
        <w:ind w:firstLine="708"/>
        <w:contextualSpacing/>
        <w:jc w:val="both"/>
        <w:rPr>
          <w:rFonts w:ascii="Times New Roman" w:eastAsia="Batang" w:hAnsi="Times New Roman" w:cs="Times New Roman"/>
          <w:sz w:val="24"/>
          <w:szCs w:val="24"/>
        </w:rPr>
      </w:pPr>
      <w:r w:rsidRPr="00A24A57">
        <w:rPr>
          <w:rFonts w:ascii="Times New Roman" w:hAnsi="Times New Roman" w:cs="Times New Roman"/>
          <w:b/>
          <w:sz w:val="24"/>
          <w:szCs w:val="24"/>
        </w:rPr>
        <w:t>Социальные партнёры.</w:t>
      </w:r>
      <w:r w:rsidRPr="00A24A57">
        <w:rPr>
          <w:rFonts w:ascii="Times New Roman" w:eastAsia="Calibri" w:hAnsi="Times New Roman" w:cs="Times New Roman"/>
          <w:sz w:val="24"/>
          <w:szCs w:val="24"/>
        </w:rPr>
        <w:t xml:space="preserve"> Крупными с</w:t>
      </w:r>
      <w:r w:rsidRPr="00A24A57">
        <w:rPr>
          <w:rFonts w:ascii="Times New Roman" w:eastAsia="Batang" w:hAnsi="Times New Roman" w:cs="Times New Roman"/>
          <w:sz w:val="24"/>
          <w:szCs w:val="24"/>
        </w:rPr>
        <w:t>оциальными партнерами техникума</w:t>
      </w:r>
      <w:r w:rsidRPr="00A24A57">
        <w:rPr>
          <w:rFonts w:ascii="Times New Roman" w:eastAsia="Times New Roman" w:hAnsi="Times New Roman" w:cs="Times New Roman"/>
          <w:sz w:val="24"/>
          <w:szCs w:val="24"/>
          <w:lang w:eastAsia="ru-RU"/>
        </w:rPr>
        <w:t xml:space="preserve"> в области подготовки квалифицированных рабочих кадров для лесной отрасли</w:t>
      </w:r>
      <w:r w:rsidRPr="00A24A57">
        <w:rPr>
          <w:rFonts w:ascii="Times New Roman" w:eastAsia="Batang" w:hAnsi="Times New Roman" w:cs="Times New Roman"/>
          <w:sz w:val="24"/>
          <w:szCs w:val="24"/>
        </w:rPr>
        <w:t xml:space="preserve"> являются: </w:t>
      </w:r>
      <w:proofErr w:type="gramStart"/>
      <w:r w:rsidRPr="00A24A57">
        <w:rPr>
          <w:rFonts w:ascii="Times New Roman" w:eastAsia="Batang" w:hAnsi="Times New Roman" w:cs="Times New Roman"/>
          <w:sz w:val="24"/>
          <w:szCs w:val="24"/>
        </w:rPr>
        <w:t xml:space="preserve">АО «Монди СЛПК», ОАО «Сыктывкарский фанерный завод», ООО «Ремонтно-механический завод», ООО «Сыктывкар Тиссью Групп», ООО «ЛесМашЦентр Валмет», ОАО «Севлеспил», ООО «Эжватранс», ООО «КЭМОН», ООО «Теребей», </w:t>
      </w:r>
      <w:r w:rsidRPr="00A24A57">
        <w:rPr>
          <w:rFonts w:ascii="Times New Roman" w:eastAsia="Calibri" w:hAnsi="Times New Roman" w:cs="Times New Roman"/>
          <w:sz w:val="24"/>
          <w:szCs w:val="24"/>
        </w:rPr>
        <w:t xml:space="preserve">ООО «Сыктывкар Лада», </w:t>
      </w:r>
      <w:r w:rsidRPr="00A24A57">
        <w:rPr>
          <w:rFonts w:ascii="Times New Roman" w:eastAsia="Batang" w:hAnsi="Times New Roman" w:cs="Times New Roman"/>
          <w:sz w:val="24"/>
          <w:szCs w:val="24"/>
        </w:rPr>
        <w:t>ООО «Ремонтно-строительный трест».</w:t>
      </w:r>
      <w:proofErr w:type="gramEnd"/>
    </w:p>
    <w:p w:rsidR="00BA5E78" w:rsidRPr="00A24A57" w:rsidRDefault="00BA5E78" w:rsidP="00E43DDD">
      <w:pPr>
        <w:suppressAutoHyphens/>
        <w:spacing w:after="0" w:line="240" w:lineRule="auto"/>
        <w:ind w:left="1134"/>
        <w:contextualSpacing/>
        <w:jc w:val="both"/>
        <w:rPr>
          <w:rFonts w:ascii="Times New Roman" w:eastAsia="Batang" w:hAnsi="Times New Roman" w:cs="Times New Roman"/>
          <w:sz w:val="24"/>
          <w:szCs w:val="24"/>
        </w:rPr>
      </w:pPr>
    </w:p>
    <w:p w:rsidR="00792370" w:rsidRPr="004E4685" w:rsidRDefault="00792370" w:rsidP="00792370">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792370" w:rsidRPr="004E4685" w:rsidRDefault="00792370" w:rsidP="00792370">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«СЫКТЫВКАРСКИЙ МЕДИЦИНСКИЙ КОЛЛЕДЖ </w:t>
      </w:r>
    </w:p>
    <w:p w:rsidR="00792370" w:rsidRPr="004E4685" w:rsidRDefault="00792370" w:rsidP="00792370">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ИМ. И.П. МОРОЗОВА»</w:t>
      </w:r>
    </w:p>
    <w:p w:rsidR="00792370" w:rsidRPr="00DE4CDE" w:rsidRDefault="00792370" w:rsidP="00792370">
      <w:pPr>
        <w:tabs>
          <w:tab w:val="left" w:pos="944"/>
        </w:tabs>
        <w:spacing w:after="0" w:line="240" w:lineRule="auto"/>
        <w:contextualSpacing/>
        <w:jc w:val="both"/>
        <w:rPr>
          <w:rFonts w:ascii="Times New Roman" w:hAnsi="Times New Roman" w:cs="Times New Roman"/>
          <w:sz w:val="24"/>
          <w:szCs w:val="24"/>
        </w:rPr>
      </w:pPr>
    </w:p>
    <w:p w:rsidR="00792370" w:rsidRPr="00E43DDD" w:rsidRDefault="00792370" w:rsidP="00E43DDD">
      <w:pPr>
        <w:suppressAutoHyphens/>
        <w:spacing w:after="0" w:line="240" w:lineRule="auto"/>
        <w:contextualSpacing/>
        <w:jc w:val="both"/>
        <w:rPr>
          <w:rFonts w:ascii="Times New Roman" w:hAnsi="Times New Roman" w:cs="Times New Roman"/>
          <w:b/>
          <w:color w:val="000000" w:themeColor="text1"/>
          <w:sz w:val="24"/>
          <w:szCs w:val="24"/>
        </w:rPr>
      </w:pPr>
      <w:r w:rsidRPr="00E43DDD">
        <w:rPr>
          <w:rFonts w:ascii="Times New Roman" w:hAnsi="Times New Roman" w:cs="Times New Roman"/>
          <w:b/>
          <w:color w:val="000000" w:themeColor="text1"/>
          <w:sz w:val="24"/>
          <w:szCs w:val="24"/>
        </w:rPr>
        <w:t xml:space="preserve">Почтовый адрес: </w:t>
      </w:r>
      <w:r w:rsidRPr="00E43DDD">
        <w:rPr>
          <w:rFonts w:ascii="Times New Roman" w:hAnsi="Times New Roman" w:cs="Times New Roman"/>
          <w:bCs/>
          <w:color w:val="000000" w:themeColor="text1"/>
          <w:sz w:val="24"/>
          <w:szCs w:val="24"/>
        </w:rPr>
        <w:t xml:space="preserve">167000, Республика Коми, </w:t>
      </w:r>
      <w:r w:rsidRPr="00E43DDD">
        <w:rPr>
          <w:rFonts w:ascii="Times New Roman" w:hAnsi="Times New Roman" w:cs="Times New Roman"/>
          <w:color w:val="000000" w:themeColor="text1"/>
          <w:sz w:val="24"/>
          <w:szCs w:val="24"/>
        </w:rPr>
        <w:t>Гаражная ул., д.2, Сыктывкар</w:t>
      </w:r>
      <w:r w:rsidRPr="00E43DDD">
        <w:rPr>
          <w:rFonts w:ascii="Times New Roman" w:hAnsi="Times New Roman" w:cs="Times New Roman"/>
          <w:b/>
          <w:color w:val="000000" w:themeColor="text1"/>
          <w:sz w:val="24"/>
          <w:szCs w:val="24"/>
        </w:rPr>
        <w:t xml:space="preserve"> </w:t>
      </w:r>
    </w:p>
    <w:p w:rsidR="00792370" w:rsidRPr="00E43DDD" w:rsidRDefault="00792370" w:rsidP="00E43DDD">
      <w:pPr>
        <w:pStyle w:val="af7"/>
        <w:suppressAutoHyphens/>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 xml:space="preserve">Телефон/факс: </w:t>
      </w:r>
      <w:r w:rsidRPr="00E43DDD">
        <w:rPr>
          <w:rFonts w:ascii="Times New Roman" w:hAnsi="Times New Roman" w:cs="Times New Roman"/>
          <w:color w:val="000000" w:themeColor="text1"/>
          <w:sz w:val="24"/>
          <w:szCs w:val="24"/>
        </w:rPr>
        <w:t>(8212) 32-24-21</w:t>
      </w:r>
    </w:p>
    <w:p w:rsidR="00792370" w:rsidRPr="00E43DDD" w:rsidRDefault="00792370" w:rsidP="00E43DDD">
      <w:pPr>
        <w:suppressAutoHyphens/>
        <w:spacing w:after="0" w:line="240" w:lineRule="auto"/>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E-</w:t>
      </w:r>
      <w:r w:rsidRPr="00E43DDD">
        <w:rPr>
          <w:rFonts w:ascii="Times New Roman" w:hAnsi="Times New Roman" w:cs="Times New Roman"/>
          <w:b/>
          <w:color w:val="000000" w:themeColor="text1"/>
          <w:sz w:val="24"/>
          <w:szCs w:val="24"/>
          <w:lang w:val="en-US"/>
        </w:rPr>
        <w:t>mail</w:t>
      </w:r>
      <w:r w:rsidRPr="00E43DDD">
        <w:rPr>
          <w:rFonts w:ascii="Times New Roman" w:hAnsi="Times New Roman" w:cs="Times New Roman"/>
          <w:b/>
          <w:color w:val="000000" w:themeColor="text1"/>
          <w:sz w:val="24"/>
          <w:szCs w:val="24"/>
        </w:rPr>
        <w:t xml:space="preserve">: </w:t>
      </w:r>
      <w:hyperlink r:id="rId44" w:history="1">
        <w:r w:rsidRPr="00E43DDD">
          <w:rPr>
            <w:rStyle w:val="a3"/>
            <w:rFonts w:ascii="Times New Roman" w:hAnsi="Times New Roman" w:cs="Times New Roman"/>
            <w:color w:val="000000" w:themeColor="text1"/>
            <w:sz w:val="24"/>
            <w:szCs w:val="24"/>
            <w:u w:val="none"/>
            <w:lang w:val="de-DE"/>
          </w:rPr>
          <w:t>smk@minobr.rkomi.ru</w:t>
        </w:r>
      </w:hyperlink>
    </w:p>
    <w:p w:rsidR="00792370" w:rsidRPr="00E43DDD" w:rsidRDefault="00792370" w:rsidP="00E43DDD">
      <w:pPr>
        <w:suppressAutoHyphens/>
        <w:spacing w:after="0" w:line="240" w:lineRule="auto"/>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lang w:val="en-US"/>
        </w:rPr>
        <w:t>Web</w:t>
      </w:r>
      <w:r w:rsidRPr="00E43DDD">
        <w:rPr>
          <w:rFonts w:ascii="Times New Roman" w:hAnsi="Times New Roman" w:cs="Times New Roman"/>
          <w:b/>
          <w:color w:val="000000" w:themeColor="text1"/>
          <w:sz w:val="24"/>
          <w:szCs w:val="24"/>
        </w:rPr>
        <w:t xml:space="preserve">-сайт: </w:t>
      </w:r>
      <w:hyperlink r:id="rId45" w:history="1">
        <w:r w:rsidRPr="00E43DDD">
          <w:rPr>
            <w:rStyle w:val="a3"/>
            <w:rFonts w:ascii="Times New Roman" w:hAnsi="Times New Roman" w:cs="Times New Roman"/>
            <w:color w:val="000000" w:themeColor="text1"/>
            <w:sz w:val="24"/>
            <w:szCs w:val="24"/>
            <w:u w:val="none"/>
            <w:lang w:val="en-US"/>
          </w:rPr>
          <w:t>www</w:t>
        </w:r>
        <w:r w:rsidRPr="00E43DDD">
          <w:rPr>
            <w:rStyle w:val="a3"/>
            <w:rFonts w:ascii="Times New Roman" w:hAnsi="Times New Roman" w:cs="Times New Roman"/>
            <w:color w:val="000000" w:themeColor="text1"/>
            <w:sz w:val="24"/>
            <w:szCs w:val="24"/>
            <w:u w:val="none"/>
          </w:rPr>
          <w:t>.</w:t>
        </w:r>
      </w:hyperlink>
      <w:r w:rsidRPr="00E43DDD">
        <w:rPr>
          <w:rFonts w:ascii="Times New Roman" w:hAnsi="Times New Roman" w:cs="Times New Roman"/>
          <w:color w:val="000000" w:themeColor="text1"/>
          <w:sz w:val="24"/>
          <w:szCs w:val="24"/>
          <w:lang w:val="en-US"/>
        </w:rPr>
        <w:t>smedcollege</w:t>
      </w:r>
      <w:r w:rsidRPr="00E43DDD">
        <w:rPr>
          <w:rFonts w:ascii="Times New Roman" w:hAnsi="Times New Roman" w:cs="Times New Roman"/>
          <w:color w:val="000000" w:themeColor="text1"/>
          <w:sz w:val="24"/>
          <w:szCs w:val="24"/>
        </w:rPr>
        <w:t>.</w:t>
      </w:r>
      <w:r w:rsidRPr="00E43DDD">
        <w:rPr>
          <w:rFonts w:ascii="Times New Roman" w:hAnsi="Times New Roman" w:cs="Times New Roman"/>
          <w:color w:val="000000" w:themeColor="text1"/>
          <w:sz w:val="24"/>
          <w:szCs w:val="24"/>
          <w:lang w:val="en-US"/>
        </w:rPr>
        <w:t>ru</w:t>
      </w:r>
      <w:r w:rsidRPr="00E43DDD">
        <w:rPr>
          <w:rFonts w:ascii="Times New Roman" w:hAnsi="Times New Roman" w:cs="Times New Roman"/>
          <w:color w:val="000000" w:themeColor="text1"/>
          <w:sz w:val="24"/>
          <w:szCs w:val="24"/>
        </w:rPr>
        <w:t xml:space="preserve"> </w:t>
      </w:r>
    </w:p>
    <w:p w:rsidR="00792370" w:rsidRPr="00E43DDD" w:rsidRDefault="00792370" w:rsidP="00E43DDD">
      <w:pPr>
        <w:pStyle w:val="af7"/>
        <w:suppressAutoHyphens/>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Приемная комиссия:</w:t>
      </w:r>
      <w:r w:rsidRPr="00E43DDD">
        <w:rPr>
          <w:rFonts w:ascii="Times New Roman" w:hAnsi="Times New Roman" w:cs="Times New Roman"/>
          <w:color w:val="000000" w:themeColor="text1"/>
          <w:sz w:val="24"/>
          <w:szCs w:val="24"/>
        </w:rPr>
        <w:t xml:space="preserve"> (8212) 31-19- 81</w:t>
      </w:r>
    </w:p>
    <w:p w:rsidR="00792370" w:rsidRPr="00E43DDD" w:rsidRDefault="00792370" w:rsidP="00E43DDD">
      <w:pPr>
        <w:suppressAutoHyphens/>
        <w:spacing w:after="0" w:line="240" w:lineRule="auto"/>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 xml:space="preserve">Лицензия на право образовательной деятельности: </w:t>
      </w:r>
      <w:r w:rsidRPr="00E43DDD">
        <w:rPr>
          <w:rFonts w:ascii="Times New Roman" w:hAnsi="Times New Roman" w:cs="Times New Roman"/>
          <w:color w:val="000000" w:themeColor="text1"/>
          <w:sz w:val="24"/>
          <w:szCs w:val="24"/>
        </w:rPr>
        <w:t>Серия 11Л01 № 0001035, № 706-П, от 26.02.2015, выдана Министерством образования Республики Коми.</w:t>
      </w:r>
    </w:p>
    <w:p w:rsidR="00792370" w:rsidRPr="00E43DDD" w:rsidRDefault="00792370" w:rsidP="00E43DDD">
      <w:pPr>
        <w:suppressAutoHyphens/>
        <w:spacing w:after="0" w:line="240" w:lineRule="auto"/>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 xml:space="preserve">Свидетельство о государственной аккредитации: </w:t>
      </w:r>
      <w:r w:rsidRPr="00E43DDD">
        <w:rPr>
          <w:rFonts w:ascii="Times New Roman" w:hAnsi="Times New Roman" w:cs="Times New Roman"/>
          <w:color w:val="000000" w:themeColor="text1"/>
          <w:sz w:val="24"/>
          <w:szCs w:val="24"/>
        </w:rPr>
        <w:t>Серия 11А01 № 0000306, № 214-П, выдано Министерством образования Республики Коми 31.03.2015, срок действия – до 31.03.2021.</w:t>
      </w:r>
    </w:p>
    <w:p w:rsidR="00792370" w:rsidRPr="00E43DDD" w:rsidRDefault="00792370" w:rsidP="00E43DDD">
      <w:pPr>
        <w:tabs>
          <w:tab w:val="left" w:pos="5159"/>
        </w:tabs>
        <w:suppressAutoHyphens/>
        <w:spacing w:line="240" w:lineRule="auto"/>
        <w:contextualSpacing/>
        <w:jc w:val="center"/>
        <w:rPr>
          <w:rFonts w:ascii="Times New Roman" w:hAnsi="Times New Roman" w:cs="Times New Roman"/>
          <w:b/>
          <w:color w:val="000000" w:themeColor="text1"/>
          <w:sz w:val="28"/>
          <w:szCs w:val="28"/>
        </w:rPr>
      </w:pPr>
    </w:p>
    <w:p w:rsidR="00792370" w:rsidRPr="004E4685" w:rsidRDefault="004E4685" w:rsidP="00E43DDD">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E43DDD" w:rsidRPr="00E43DDD" w:rsidRDefault="00E43DDD" w:rsidP="00E43DDD">
      <w:pPr>
        <w:tabs>
          <w:tab w:val="left" w:pos="5159"/>
        </w:tabs>
        <w:suppressAutoHyphens/>
        <w:spacing w:after="0" w:line="240" w:lineRule="auto"/>
        <w:contextualSpacing/>
        <w:jc w:val="center"/>
        <w:rPr>
          <w:rFonts w:ascii="Times New Roman" w:hAnsi="Times New Roman" w:cs="Times New Roman"/>
          <w:b/>
          <w:color w:val="000000" w:themeColor="text1"/>
          <w:sz w:val="28"/>
          <w:szCs w:val="28"/>
        </w:rPr>
      </w:pPr>
    </w:p>
    <w:tbl>
      <w:tblPr>
        <w:tblW w:w="4918" w:type="pct"/>
        <w:jc w:val="center"/>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9"/>
        <w:gridCol w:w="1911"/>
        <w:gridCol w:w="1166"/>
        <w:gridCol w:w="1433"/>
        <w:gridCol w:w="1419"/>
        <w:gridCol w:w="2001"/>
      </w:tblGrid>
      <w:tr w:rsidR="00B47537" w:rsidRPr="00E43DDD" w:rsidTr="0091112A">
        <w:trPr>
          <w:trHeight w:val="295"/>
          <w:jc w:val="center"/>
        </w:trPr>
        <w:tc>
          <w:tcPr>
            <w:tcW w:w="954" w:type="pct"/>
          </w:tcPr>
          <w:p w:rsidR="00B47537" w:rsidRDefault="00B47537" w:rsidP="00E43DDD">
            <w:pPr>
              <w:suppressAutoHyphens/>
              <w:spacing w:after="0" w:line="240" w:lineRule="auto"/>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Pr>
                <w:rFonts w:ascii="Times New Roman" w:hAnsi="Times New Roman" w:cs="Times New Roman"/>
                <w:b/>
                <w:sz w:val="20"/>
                <w:szCs w:val="20"/>
              </w:rPr>
              <w:t>/</w:t>
            </w:r>
          </w:p>
          <w:p w:rsidR="00B47537" w:rsidRPr="00E43DDD" w:rsidRDefault="00B47537" w:rsidP="00E43DDD">
            <w:pPr>
              <w:pStyle w:val="af7"/>
              <w:suppressAutoHyphens/>
              <w:contextualSpacing/>
              <w:rPr>
                <w:rFonts w:ascii="Times New Roman" w:eastAsia="Calibri" w:hAnsi="Times New Roman" w:cs="Times New Roman"/>
                <w:b/>
                <w:color w:val="000000" w:themeColor="text1"/>
                <w:sz w:val="20"/>
                <w:szCs w:val="20"/>
              </w:rPr>
            </w:pPr>
            <w:r>
              <w:rPr>
                <w:rFonts w:ascii="Times New Roman" w:hAnsi="Times New Roman" w:cs="Times New Roman"/>
                <w:b/>
                <w:sz w:val="20"/>
                <w:szCs w:val="20"/>
              </w:rPr>
              <w:t>код специальности</w:t>
            </w:r>
          </w:p>
        </w:tc>
        <w:tc>
          <w:tcPr>
            <w:tcW w:w="975" w:type="pct"/>
          </w:tcPr>
          <w:p w:rsidR="00B47537" w:rsidRPr="00E43DDD" w:rsidRDefault="00B47537" w:rsidP="00E43DDD">
            <w:pPr>
              <w:pStyle w:val="af7"/>
              <w:suppressAutoHyphens/>
              <w:contextualSpacing/>
              <w:rPr>
                <w:rFonts w:ascii="Times New Roman" w:eastAsia="Calibri" w:hAnsi="Times New Roman" w:cs="Times New Roman"/>
                <w:b/>
                <w:color w:val="000000" w:themeColor="text1"/>
                <w:sz w:val="20"/>
                <w:szCs w:val="20"/>
              </w:rPr>
            </w:pPr>
            <w:r w:rsidRPr="00E43DDD">
              <w:rPr>
                <w:rFonts w:ascii="Times New Roman" w:eastAsia="Calibri" w:hAnsi="Times New Roman" w:cs="Times New Roman"/>
                <w:b/>
                <w:color w:val="000000" w:themeColor="text1"/>
                <w:sz w:val="20"/>
                <w:szCs w:val="20"/>
              </w:rPr>
              <w:t>Квалификация</w:t>
            </w:r>
          </w:p>
        </w:tc>
        <w:tc>
          <w:tcPr>
            <w:tcW w:w="595" w:type="pct"/>
          </w:tcPr>
          <w:p w:rsidR="00B47537" w:rsidRPr="00E43DDD" w:rsidRDefault="00B47537" w:rsidP="00E43DDD">
            <w:pPr>
              <w:pStyle w:val="af7"/>
              <w:suppressAutoHyphens/>
              <w:contextualSpacing/>
              <w:rPr>
                <w:rFonts w:ascii="Times New Roman" w:eastAsia="Calibri" w:hAnsi="Times New Roman" w:cs="Times New Roman"/>
                <w:b/>
                <w:bCs/>
                <w:iCs/>
                <w:color w:val="000000" w:themeColor="text1"/>
                <w:sz w:val="20"/>
                <w:szCs w:val="20"/>
              </w:rPr>
            </w:pPr>
            <w:r w:rsidRPr="00E43DDD">
              <w:rPr>
                <w:rFonts w:ascii="Times New Roman" w:eastAsia="Calibri" w:hAnsi="Times New Roman" w:cs="Times New Roman"/>
                <w:b/>
                <w:bCs/>
                <w:iCs/>
                <w:color w:val="000000" w:themeColor="text1"/>
                <w:sz w:val="20"/>
                <w:szCs w:val="20"/>
              </w:rPr>
              <w:t>Форма обучения</w:t>
            </w:r>
          </w:p>
        </w:tc>
        <w:tc>
          <w:tcPr>
            <w:tcW w:w="731" w:type="pct"/>
          </w:tcPr>
          <w:p w:rsidR="00B47537" w:rsidRPr="00E43DDD" w:rsidRDefault="00B47537" w:rsidP="00B47537">
            <w:pPr>
              <w:pStyle w:val="af7"/>
              <w:suppressAutoHyphens/>
              <w:contextualSpacing/>
              <w:rPr>
                <w:rFonts w:ascii="Times New Roman" w:eastAsia="Calibri" w:hAnsi="Times New Roman" w:cs="Times New Roman"/>
                <w:b/>
                <w:bCs/>
                <w:iCs/>
                <w:color w:val="000000" w:themeColor="text1"/>
                <w:sz w:val="20"/>
                <w:szCs w:val="20"/>
              </w:rPr>
            </w:pPr>
            <w:r w:rsidRPr="00E43DDD">
              <w:rPr>
                <w:rFonts w:ascii="Times New Roman" w:eastAsia="Calibri" w:hAnsi="Times New Roman" w:cs="Times New Roman"/>
                <w:b/>
                <w:bCs/>
                <w:iCs/>
                <w:color w:val="000000" w:themeColor="text1"/>
                <w:sz w:val="20"/>
                <w:szCs w:val="20"/>
              </w:rPr>
              <w:t>Срок обучения</w:t>
            </w:r>
          </w:p>
        </w:tc>
        <w:tc>
          <w:tcPr>
            <w:tcW w:w="724" w:type="pct"/>
          </w:tcPr>
          <w:p w:rsidR="00B47537" w:rsidRPr="00E43DDD" w:rsidRDefault="00B47537" w:rsidP="00E43DDD">
            <w:pPr>
              <w:suppressAutoHyphens/>
              <w:spacing w:after="0" w:line="240" w:lineRule="auto"/>
              <w:contextualSpacing/>
              <w:rPr>
                <w:rFonts w:ascii="Times New Roman" w:hAnsi="Times New Roman" w:cs="Times New Roman"/>
                <w:b/>
                <w:color w:val="000000" w:themeColor="text1"/>
                <w:sz w:val="20"/>
                <w:szCs w:val="20"/>
              </w:rPr>
            </w:pPr>
            <w:r w:rsidRPr="00E43DDD">
              <w:rPr>
                <w:rFonts w:ascii="Times New Roman" w:hAnsi="Times New Roman" w:cs="Times New Roman"/>
                <w:b/>
                <w:color w:val="000000" w:themeColor="text1"/>
                <w:sz w:val="20"/>
                <w:szCs w:val="20"/>
              </w:rPr>
              <w:t>Количество бюджетных мест</w:t>
            </w:r>
          </w:p>
        </w:tc>
        <w:tc>
          <w:tcPr>
            <w:tcW w:w="1021" w:type="pct"/>
          </w:tcPr>
          <w:p w:rsidR="00B47537" w:rsidRPr="00E43DDD" w:rsidRDefault="00B47537" w:rsidP="00E43DDD">
            <w:pPr>
              <w:suppressAutoHyphens/>
              <w:spacing w:after="0" w:line="240" w:lineRule="auto"/>
              <w:contextualSpacing/>
              <w:rPr>
                <w:rFonts w:ascii="Times New Roman" w:hAnsi="Times New Roman" w:cs="Times New Roman"/>
                <w:b/>
                <w:color w:val="000000" w:themeColor="text1"/>
                <w:sz w:val="20"/>
                <w:szCs w:val="20"/>
              </w:rPr>
            </w:pPr>
            <w:r w:rsidRPr="00E43DDD">
              <w:rPr>
                <w:rFonts w:ascii="Times New Roman" w:hAnsi="Times New Roman" w:cs="Times New Roman"/>
                <w:b/>
                <w:color w:val="000000" w:themeColor="text1"/>
                <w:sz w:val="20"/>
                <w:szCs w:val="20"/>
              </w:rPr>
              <w:t xml:space="preserve">Стоимость обучения при организации платных образовательных услуг </w:t>
            </w:r>
          </w:p>
        </w:tc>
      </w:tr>
      <w:tr w:rsidR="00B47537" w:rsidRPr="00E43DDD" w:rsidTr="0091112A">
        <w:trPr>
          <w:trHeight w:val="295"/>
          <w:jc w:val="center"/>
        </w:trPr>
        <w:tc>
          <w:tcPr>
            <w:tcW w:w="954" w:type="pct"/>
          </w:tcPr>
          <w:p w:rsidR="00B47537"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31.02.01</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Лечебное дело</w:t>
            </w:r>
          </w:p>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p>
        </w:tc>
        <w:tc>
          <w:tcPr>
            <w:tcW w:w="975" w:type="pc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Фельдшер</w:t>
            </w:r>
          </w:p>
        </w:tc>
        <w:tc>
          <w:tcPr>
            <w:tcW w:w="595" w:type="pct"/>
          </w:tcPr>
          <w:p w:rsidR="00B47537" w:rsidRPr="00E43DDD" w:rsidRDefault="009458DD" w:rsidP="009458DD">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w:t>
            </w:r>
            <w:r w:rsidR="00B47537"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64</w:t>
            </w:r>
            <w:r w:rsidR="009458DD">
              <w:rPr>
                <w:rFonts w:ascii="Times New Roman" w:hAnsi="Times New Roman" w:cs="Times New Roman"/>
                <w:color w:val="000000" w:themeColor="text1"/>
                <w:sz w:val="20"/>
                <w:szCs w:val="20"/>
              </w:rPr>
              <w:t>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val="restart"/>
          </w:tcPr>
          <w:p w:rsidR="009458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34.02.01</w:t>
            </w:r>
          </w:p>
          <w:p w:rsidR="00B47537" w:rsidRPr="00E43DDD" w:rsidRDefault="00B47537" w:rsidP="009458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Сестринское дело</w:t>
            </w:r>
          </w:p>
        </w:tc>
        <w:tc>
          <w:tcPr>
            <w:tcW w:w="975" w:type="pct"/>
            <w:vMerge w:val="restar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Медицинская сестра</w:t>
            </w:r>
          </w:p>
        </w:tc>
        <w:tc>
          <w:tcPr>
            <w:tcW w:w="595" w:type="pct"/>
          </w:tcPr>
          <w:p w:rsidR="00B47537" w:rsidRPr="00E43DDD" w:rsidRDefault="009458DD" w:rsidP="00E43DDD">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2 года</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50</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62</w:t>
            </w:r>
            <w:r w:rsidR="009458DD">
              <w:rPr>
                <w:rFonts w:ascii="Times New Roman" w:hAnsi="Times New Roman" w:cs="Times New Roman"/>
                <w:color w:val="000000" w:themeColor="text1"/>
                <w:sz w:val="20"/>
                <w:szCs w:val="20"/>
              </w:rPr>
              <w:t xml:space="preserve">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Pr="00E43DDD" w:rsidRDefault="00B47537" w:rsidP="009458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r>
              <w:rPr>
                <w:rFonts w:ascii="Times New Roman" w:eastAsia="Calibri" w:hAnsi="Times New Roman" w:cs="Times New Roman"/>
                <w:color w:val="000000" w:themeColor="text1"/>
                <w:sz w:val="20"/>
                <w:szCs w:val="20"/>
              </w:rPr>
              <w:t xml:space="preserve"> (на базе 9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75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p>
        </w:tc>
      </w:tr>
      <w:tr w:rsidR="00B47537" w:rsidRPr="00E43DDD" w:rsidTr="0091112A">
        <w:trPr>
          <w:trHeight w:val="838"/>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w:t>
            </w:r>
            <w:r w:rsidR="00B47537" w:rsidRPr="00E43DDD">
              <w:rPr>
                <w:rFonts w:ascii="Times New Roman" w:eastAsia="Calibri" w:hAnsi="Times New Roman" w:cs="Times New Roman"/>
                <w:color w:val="000000" w:themeColor="text1"/>
                <w:sz w:val="20"/>
                <w:szCs w:val="20"/>
              </w:rPr>
              <w:t>чно - заочная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40</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40</w:t>
            </w:r>
            <w:r w:rsidR="009458DD">
              <w:rPr>
                <w:rFonts w:ascii="Times New Roman" w:hAnsi="Times New Roman" w:cs="Times New Roman"/>
                <w:color w:val="000000" w:themeColor="text1"/>
                <w:sz w:val="20"/>
                <w:szCs w:val="20"/>
              </w:rPr>
              <w:t xml:space="preserve">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val="restart"/>
          </w:tcPr>
          <w:p w:rsidR="009458DD" w:rsidRDefault="00B47537" w:rsidP="00E43DDD">
            <w:pPr>
              <w:pStyle w:val="af7"/>
              <w:suppressAutoHyphens/>
              <w:ind w:right="-80"/>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31.02.03</w:t>
            </w:r>
          </w:p>
          <w:p w:rsidR="00B47537" w:rsidRPr="00E43DDD" w:rsidRDefault="00B47537" w:rsidP="00E43DDD">
            <w:pPr>
              <w:pStyle w:val="af7"/>
              <w:suppressAutoHyphens/>
              <w:ind w:right="-80"/>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Лабораторная диагностика</w:t>
            </w:r>
          </w:p>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p>
        </w:tc>
        <w:tc>
          <w:tcPr>
            <w:tcW w:w="975" w:type="pct"/>
            <w:vMerge w:val="restar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Медицинский лабораторный  техник</w:t>
            </w: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 xml:space="preserve">2 года </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62</w:t>
            </w:r>
            <w:r w:rsidR="009458DD">
              <w:rPr>
                <w:rFonts w:ascii="Times New Roman" w:hAnsi="Times New Roman" w:cs="Times New Roman"/>
                <w:color w:val="000000" w:themeColor="text1"/>
                <w:sz w:val="20"/>
                <w:szCs w:val="20"/>
              </w:rPr>
              <w:t xml:space="preserve">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bCs/>
                <w:iCs/>
                <w:color w:val="000000" w:themeColor="text1"/>
                <w:sz w:val="20"/>
                <w:szCs w:val="20"/>
              </w:rPr>
              <w:t>О</w:t>
            </w:r>
            <w:r w:rsidR="00B47537" w:rsidRPr="00E43DDD">
              <w:rPr>
                <w:rFonts w:ascii="Times New Roman" w:eastAsia="Calibri" w:hAnsi="Times New Roman" w:cs="Times New Roman"/>
                <w:bCs/>
                <w:iCs/>
                <w:color w:val="000000" w:themeColor="text1"/>
                <w:sz w:val="20"/>
                <w:szCs w:val="20"/>
              </w:rPr>
              <w:t>чно-</w:t>
            </w:r>
            <w:r w:rsidR="00B47537" w:rsidRPr="00E43DDD">
              <w:rPr>
                <w:rFonts w:ascii="Times New Roman" w:eastAsia="Calibri" w:hAnsi="Times New Roman" w:cs="Times New Roman"/>
                <w:bCs/>
                <w:iCs/>
                <w:color w:val="000000" w:themeColor="text1"/>
                <w:sz w:val="20"/>
                <w:szCs w:val="20"/>
              </w:rPr>
              <w:lastRenderedPageBreak/>
              <w:t>заочная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lastRenderedPageBreak/>
              <w:t>3 года</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lastRenderedPageBreak/>
              <w:t>10мес.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lastRenderedPageBreak/>
              <w:t>20</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от 40</w:t>
            </w:r>
            <w:r w:rsidR="009458DD">
              <w:rPr>
                <w:rFonts w:ascii="Times New Roman" w:hAnsi="Times New Roman" w:cs="Times New Roman"/>
                <w:color w:val="000000" w:themeColor="text1"/>
                <w:sz w:val="20"/>
                <w:szCs w:val="20"/>
              </w:rPr>
              <w:t xml:space="preserve">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tcPr>
          <w:p w:rsidR="009458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lastRenderedPageBreak/>
              <w:t>31.02.02</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Акушерское дело</w:t>
            </w:r>
          </w:p>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p>
        </w:tc>
        <w:tc>
          <w:tcPr>
            <w:tcW w:w="975" w:type="pc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Акушерка</w:t>
            </w: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2 года</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64</w:t>
            </w:r>
            <w:r w:rsidR="009458DD">
              <w:rPr>
                <w:rFonts w:ascii="Times New Roman" w:hAnsi="Times New Roman" w:cs="Times New Roman"/>
                <w:color w:val="000000" w:themeColor="text1"/>
                <w:sz w:val="20"/>
                <w:szCs w:val="20"/>
              </w:rPr>
              <w:t xml:space="preserve">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val="restart"/>
          </w:tcPr>
          <w:p w:rsidR="009458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33.02.01</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Фармация</w:t>
            </w:r>
          </w:p>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p>
        </w:tc>
        <w:tc>
          <w:tcPr>
            <w:tcW w:w="975" w:type="pct"/>
            <w:vMerge w:val="restar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Фармацевт</w:t>
            </w: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bCs/>
                <w:iCs/>
                <w:color w:val="000000" w:themeColor="text1"/>
                <w:sz w:val="20"/>
                <w:szCs w:val="20"/>
              </w:rPr>
              <w:t>О</w:t>
            </w:r>
            <w:r w:rsidR="00B47537" w:rsidRPr="00E43DDD">
              <w:rPr>
                <w:rFonts w:ascii="Times New Roman" w:eastAsia="Calibri" w:hAnsi="Times New Roman" w:cs="Times New Roman"/>
                <w:bCs/>
                <w:iCs/>
                <w:color w:val="000000" w:themeColor="text1"/>
                <w:sz w:val="20"/>
                <w:szCs w:val="20"/>
              </w:rPr>
              <w:t>чно-заочная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9458DD" w:rsidP="00E43DDD">
            <w:pPr>
              <w:pStyle w:val="af7"/>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21" w:type="pct"/>
          </w:tcPr>
          <w:p w:rsidR="00B47537" w:rsidRPr="00E43DDD" w:rsidRDefault="009458DD" w:rsidP="00E43DDD">
            <w:pPr>
              <w:pStyle w:val="af7"/>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B47537" w:rsidRPr="00E43DDD">
              <w:rPr>
                <w:rFonts w:ascii="Times New Roman" w:hAnsi="Times New Roman" w:cs="Times New Roman"/>
                <w:color w:val="000000" w:themeColor="text1"/>
                <w:sz w:val="20"/>
                <w:szCs w:val="20"/>
              </w:rPr>
              <w:t>т 40</w:t>
            </w:r>
            <w:r>
              <w:rPr>
                <w:rFonts w:ascii="Times New Roman" w:hAnsi="Times New Roman" w:cs="Times New Roman"/>
                <w:color w:val="000000" w:themeColor="text1"/>
                <w:sz w:val="20"/>
                <w:szCs w:val="20"/>
              </w:rPr>
              <w:t xml:space="preserve"> </w:t>
            </w:r>
            <w:r w:rsidR="00B47537" w:rsidRPr="00E43DDD">
              <w:rPr>
                <w:rFonts w:ascii="Times New Roman" w:hAnsi="Times New Roman" w:cs="Times New Roman"/>
                <w:color w:val="000000" w:themeColor="text1"/>
                <w:sz w:val="20"/>
                <w:szCs w:val="20"/>
              </w:rPr>
              <w:t>000</w:t>
            </w:r>
            <w:r>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(на базе 9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p>
        </w:tc>
      </w:tr>
      <w:tr w:rsidR="00B47537" w:rsidRPr="00E43DDD" w:rsidTr="0091112A">
        <w:trPr>
          <w:trHeight w:val="295"/>
          <w:jc w:val="center"/>
        </w:trPr>
        <w:tc>
          <w:tcPr>
            <w:tcW w:w="954" w:type="pct"/>
          </w:tcPr>
          <w:p w:rsidR="009458DD" w:rsidRDefault="00B47537" w:rsidP="009458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31.02.06</w:t>
            </w:r>
          </w:p>
          <w:p w:rsidR="00B47537" w:rsidRPr="00E43DDD" w:rsidRDefault="00B47537" w:rsidP="009458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Стоматология профилактическая</w:t>
            </w:r>
          </w:p>
        </w:tc>
        <w:tc>
          <w:tcPr>
            <w:tcW w:w="975" w:type="pct"/>
          </w:tcPr>
          <w:p w:rsidR="00B47537" w:rsidRPr="00E43DDD" w:rsidRDefault="00B47537" w:rsidP="00E43DDD">
            <w:pPr>
              <w:pStyle w:val="af7"/>
              <w:suppressAutoHyphens/>
              <w:ind w:left="-33" w:right="-69"/>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Гигиенист стоматологический</w:t>
            </w: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 год</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p>
        </w:tc>
      </w:tr>
      <w:tr w:rsidR="00B47537" w:rsidRPr="00E43DDD" w:rsidTr="0091112A">
        <w:trPr>
          <w:trHeight w:val="295"/>
          <w:jc w:val="center"/>
        </w:trPr>
        <w:tc>
          <w:tcPr>
            <w:tcW w:w="954" w:type="pct"/>
            <w:vMerge w:val="restart"/>
          </w:tcPr>
          <w:p w:rsidR="009458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31.02.05</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Стоматология ортопедическая</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val="restart"/>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Зубной техник</w:t>
            </w:r>
          </w:p>
        </w:tc>
        <w:tc>
          <w:tcPr>
            <w:tcW w:w="595" w:type="pct"/>
          </w:tcPr>
          <w:p w:rsidR="00B47537" w:rsidRPr="00E43DDD" w:rsidRDefault="009458DD" w:rsidP="009458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r w:rsidRPr="00E43DDD">
              <w:rPr>
                <w:rFonts w:ascii="Times New Roman" w:eastAsia="Calibri" w:hAnsi="Times New Roman" w:cs="Times New Roman"/>
                <w:bCs/>
                <w:iCs/>
                <w:color w:val="000000" w:themeColor="text1"/>
                <w:sz w:val="20"/>
                <w:szCs w:val="20"/>
              </w:rPr>
              <w:t xml:space="preserve"> </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 xml:space="preserve">2 года </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9458DD" w:rsidP="00E43DDD">
            <w:pPr>
              <w:pStyle w:val="af7"/>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100</w:t>
            </w:r>
            <w:r w:rsidR="009458DD">
              <w:rPr>
                <w:rFonts w:ascii="Times New Roman" w:hAnsi="Times New Roman" w:cs="Times New Roman"/>
                <w:color w:val="000000" w:themeColor="text1"/>
                <w:sz w:val="20"/>
                <w:szCs w:val="20"/>
              </w:rPr>
              <w:t xml:space="preserve">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bCs/>
                <w:iCs/>
                <w:color w:val="000000" w:themeColor="text1"/>
                <w:sz w:val="20"/>
                <w:szCs w:val="20"/>
              </w:rPr>
              <w:t>О</w:t>
            </w:r>
            <w:r w:rsidR="00B47537" w:rsidRPr="00E43DDD">
              <w:rPr>
                <w:rFonts w:ascii="Times New Roman" w:eastAsia="Calibri" w:hAnsi="Times New Roman" w:cs="Times New Roman"/>
                <w:bCs/>
                <w:iCs/>
                <w:color w:val="000000" w:themeColor="text1"/>
                <w:sz w:val="20"/>
                <w:szCs w:val="20"/>
              </w:rPr>
              <w:t>чно-заочная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4A7ABD" w:rsidP="00E43DDD">
            <w:pPr>
              <w:pStyle w:val="af7"/>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75</w:t>
            </w:r>
            <w:r w:rsidR="009458DD">
              <w:rPr>
                <w:rFonts w:ascii="Times New Roman" w:hAnsi="Times New Roman" w:cs="Times New Roman"/>
                <w:color w:val="000000" w:themeColor="text1"/>
                <w:sz w:val="20"/>
                <w:szCs w:val="20"/>
              </w:rPr>
              <w:t xml:space="preserve">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bl>
    <w:p w:rsidR="007A0E25" w:rsidRPr="00E43DDD" w:rsidRDefault="007A0E25" w:rsidP="00E43DDD">
      <w:pPr>
        <w:pStyle w:val="af7"/>
        <w:suppressAutoHyphens/>
        <w:ind w:firstLine="708"/>
        <w:contextualSpacing/>
        <w:jc w:val="both"/>
        <w:rPr>
          <w:rFonts w:ascii="Times New Roman" w:hAnsi="Times New Roman" w:cs="Times New Roman"/>
          <w:color w:val="000000" w:themeColor="text1"/>
          <w:sz w:val="24"/>
          <w:szCs w:val="24"/>
        </w:rPr>
      </w:pPr>
    </w:p>
    <w:p w:rsidR="00792370" w:rsidRPr="00E43DDD" w:rsidRDefault="004E4685" w:rsidP="00E43DDD">
      <w:pPr>
        <w:pStyle w:val="af7"/>
        <w:suppressAutoHyphens/>
        <w:ind w:firstLine="708"/>
        <w:contextualSpacing/>
        <w:jc w:val="both"/>
        <w:rPr>
          <w:rFonts w:ascii="Times New Roman" w:hAnsi="Times New Roman" w:cs="Times New Roman"/>
          <w:color w:val="000000" w:themeColor="text1"/>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E43DDD">
        <w:rPr>
          <w:rFonts w:ascii="Times New Roman" w:hAnsi="Times New Roman" w:cs="Times New Roman"/>
          <w:b/>
          <w:color w:val="000000" w:themeColor="text1"/>
          <w:sz w:val="24"/>
          <w:szCs w:val="24"/>
        </w:rPr>
        <w:t xml:space="preserve"> </w:t>
      </w:r>
      <w:r w:rsidR="00792370" w:rsidRPr="00E43DDD">
        <w:rPr>
          <w:rFonts w:ascii="Times New Roman" w:hAnsi="Times New Roman" w:cs="Times New Roman"/>
          <w:color w:val="000000" w:themeColor="text1"/>
          <w:sz w:val="24"/>
          <w:szCs w:val="24"/>
        </w:rPr>
        <w:t>Образовательный процесс в ГПОУ «С</w:t>
      </w:r>
      <w:r w:rsidR="00033526">
        <w:rPr>
          <w:rFonts w:ascii="Times New Roman" w:hAnsi="Times New Roman" w:cs="Times New Roman"/>
          <w:color w:val="000000" w:themeColor="text1"/>
          <w:sz w:val="24"/>
          <w:szCs w:val="24"/>
        </w:rPr>
        <w:t>ыктывкарский медицинский колледж имени И.П. Морозова</w:t>
      </w:r>
      <w:r w:rsidR="00792370" w:rsidRPr="00E43DDD">
        <w:rPr>
          <w:rFonts w:ascii="Times New Roman" w:hAnsi="Times New Roman" w:cs="Times New Roman"/>
          <w:color w:val="000000" w:themeColor="text1"/>
          <w:sz w:val="24"/>
          <w:szCs w:val="24"/>
        </w:rPr>
        <w:t xml:space="preserve">» обеспечивается штатными педагогическими работниками, внутренними и внешними совместителями. Всего в </w:t>
      </w:r>
      <w:r w:rsidR="00142D3B">
        <w:rPr>
          <w:rFonts w:ascii="Times New Roman" w:hAnsi="Times New Roman" w:cs="Times New Roman"/>
          <w:color w:val="000000" w:themeColor="text1"/>
          <w:sz w:val="24"/>
          <w:szCs w:val="24"/>
        </w:rPr>
        <w:t>колледже</w:t>
      </w:r>
      <w:r w:rsidR="00792370" w:rsidRPr="00E43DDD">
        <w:rPr>
          <w:rFonts w:ascii="Times New Roman" w:hAnsi="Times New Roman" w:cs="Times New Roman"/>
          <w:color w:val="000000" w:themeColor="text1"/>
          <w:sz w:val="24"/>
          <w:szCs w:val="24"/>
        </w:rPr>
        <w:t xml:space="preserve"> 51 штатны</w:t>
      </w:r>
      <w:r w:rsidR="00142D3B">
        <w:rPr>
          <w:rFonts w:ascii="Times New Roman" w:hAnsi="Times New Roman" w:cs="Times New Roman"/>
          <w:color w:val="000000" w:themeColor="text1"/>
          <w:sz w:val="24"/>
          <w:szCs w:val="24"/>
        </w:rPr>
        <w:t>й</w:t>
      </w:r>
      <w:r w:rsidR="00792370" w:rsidRPr="00E43DDD">
        <w:rPr>
          <w:rFonts w:ascii="Times New Roman" w:hAnsi="Times New Roman" w:cs="Times New Roman"/>
          <w:color w:val="000000" w:themeColor="text1"/>
          <w:sz w:val="24"/>
          <w:szCs w:val="24"/>
        </w:rPr>
        <w:t xml:space="preserve"> преподавател</w:t>
      </w:r>
      <w:r w:rsidR="00142D3B">
        <w:rPr>
          <w:rFonts w:ascii="Times New Roman" w:hAnsi="Times New Roman" w:cs="Times New Roman"/>
          <w:color w:val="000000" w:themeColor="text1"/>
          <w:sz w:val="24"/>
          <w:szCs w:val="24"/>
        </w:rPr>
        <w:t>ь</w:t>
      </w:r>
      <w:r w:rsidR="00792370" w:rsidRPr="00E43DDD">
        <w:rPr>
          <w:rFonts w:ascii="Times New Roman" w:hAnsi="Times New Roman" w:cs="Times New Roman"/>
          <w:color w:val="000000" w:themeColor="text1"/>
          <w:sz w:val="24"/>
          <w:szCs w:val="24"/>
        </w:rPr>
        <w:t>. Преподаватели высшей и первой квалификационных категорий составляют 65% от общей численности преподавателей, что свидетельствует о высоком уров</w:t>
      </w:r>
      <w:r w:rsidR="00142D3B">
        <w:rPr>
          <w:rFonts w:ascii="Times New Roman" w:hAnsi="Times New Roman" w:cs="Times New Roman"/>
          <w:color w:val="000000" w:themeColor="text1"/>
          <w:sz w:val="24"/>
          <w:szCs w:val="24"/>
        </w:rPr>
        <w:t>не профессионализма педагогического состава</w:t>
      </w:r>
      <w:r w:rsidR="00792370" w:rsidRPr="00E43DDD">
        <w:rPr>
          <w:rFonts w:ascii="Times New Roman" w:hAnsi="Times New Roman" w:cs="Times New Roman"/>
          <w:color w:val="000000" w:themeColor="text1"/>
          <w:sz w:val="24"/>
          <w:szCs w:val="24"/>
        </w:rPr>
        <w:t xml:space="preserve">. </w:t>
      </w:r>
      <w:r w:rsidR="00142D3B">
        <w:rPr>
          <w:rFonts w:ascii="Times New Roman" w:hAnsi="Times New Roman" w:cs="Times New Roman"/>
          <w:color w:val="000000" w:themeColor="text1"/>
          <w:sz w:val="24"/>
          <w:szCs w:val="24"/>
        </w:rPr>
        <w:t>Р</w:t>
      </w:r>
      <w:r w:rsidR="00792370" w:rsidRPr="00E43DDD">
        <w:rPr>
          <w:rFonts w:ascii="Times New Roman" w:hAnsi="Times New Roman" w:cs="Times New Roman"/>
          <w:color w:val="000000" w:themeColor="text1"/>
          <w:sz w:val="24"/>
          <w:szCs w:val="24"/>
        </w:rPr>
        <w:t xml:space="preserve">еализация образовательного процесса </w:t>
      </w:r>
      <w:r w:rsidR="00142D3B">
        <w:rPr>
          <w:rFonts w:ascii="Times New Roman" w:hAnsi="Times New Roman" w:cs="Times New Roman"/>
          <w:color w:val="000000" w:themeColor="text1"/>
          <w:sz w:val="24"/>
          <w:szCs w:val="24"/>
        </w:rPr>
        <w:t xml:space="preserve">в колледже </w:t>
      </w:r>
      <w:r w:rsidR="00792370" w:rsidRPr="00E43DDD">
        <w:rPr>
          <w:rFonts w:ascii="Times New Roman" w:hAnsi="Times New Roman" w:cs="Times New Roman"/>
          <w:color w:val="000000" w:themeColor="text1"/>
          <w:sz w:val="24"/>
          <w:szCs w:val="24"/>
        </w:rPr>
        <w:t xml:space="preserve">осуществляется в тесном взаимодействии с работодателями. Работодатели заинтересованы в получении высококвалифицированных кадров для отрасли здравоохранения во всех населенных пунктах Республики Коми. Кадровый «голод» испытывают лечебно-профилактические учреждения как в городах, так и в сельской местности. Поэтому трудоустройство выпускников начинается еще до прохождения преддипломной практики. В колледже совместно с работодателями реализуется распределение студентов на места преддипломной практики с последующим трудоустройством выпускников на эти же места. </w:t>
      </w:r>
    </w:p>
    <w:p w:rsidR="00792370" w:rsidRPr="00E43DDD" w:rsidRDefault="00792370" w:rsidP="00E43DDD">
      <w:pPr>
        <w:suppressAutoHyphens/>
        <w:spacing w:after="0" w:line="240" w:lineRule="auto"/>
        <w:ind w:firstLine="709"/>
        <w:contextualSpacing/>
        <w:jc w:val="both"/>
        <w:rPr>
          <w:rFonts w:ascii="Times New Roman" w:hAnsi="Times New Roman" w:cs="Times New Roman"/>
          <w:color w:val="000000" w:themeColor="text1"/>
          <w:sz w:val="24"/>
          <w:szCs w:val="24"/>
        </w:rPr>
      </w:pPr>
      <w:r w:rsidRPr="00E43DDD">
        <w:rPr>
          <w:rFonts w:ascii="Times New Roman" w:hAnsi="Times New Roman" w:cs="Times New Roman"/>
          <w:color w:val="000000" w:themeColor="text1"/>
          <w:sz w:val="24"/>
          <w:szCs w:val="24"/>
        </w:rPr>
        <w:t>Трудоустройство выпускников колледжа составляет 100%. Этому способствуют два фактора: высокий уровень теоретической и практической подготовки выпускников колледжа и высокая степень потребности в среднем медицинском персонале в системе здравоохранения Республики Коми.</w:t>
      </w:r>
    </w:p>
    <w:p w:rsidR="00792370" w:rsidRDefault="00792370" w:rsidP="00792370"/>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100" w:name="OLE_LIN17"/>
      <w:bookmarkStart w:id="101" w:name="O16"/>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ПОЛИТЕХНИЧЕСКИЙ ТЕХНИКУМ»</w:t>
      </w:r>
    </w:p>
    <w:bookmarkEnd w:id="100"/>
    <w:bookmarkEnd w:id="101"/>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9458DD" w:rsidRDefault="00BA5E78" w:rsidP="009458DD">
      <w:pPr>
        <w:suppressAutoHyphens/>
        <w:spacing w:after="0" w:line="240" w:lineRule="auto"/>
        <w:contextualSpacing/>
        <w:jc w:val="both"/>
        <w:rPr>
          <w:rFonts w:ascii="Times New Roman" w:hAnsi="Times New Roman" w:cs="Times New Roman"/>
          <w:b/>
          <w:sz w:val="24"/>
          <w:szCs w:val="24"/>
        </w:rPr>
      </w:pPr>
      <w:r w:rsidRPr="009458DD">
        <w:rPr>
          <w:rFonts w:ascii="Times New Roman" w:hAnsi="Times New Roman" w:cs="Times New Roman"/>
          <w:b/>
          <w:sz w:val="24"/>
          <w:szCs w:val="24"/>
        </w:rPr>
        <w:t xml:space="preserve">Почтовый адрес: </w:t>
      </w:r>
      <w:r w:rsidRPr="009458DD">
        <w:rPr>
          <w:rFonts w:ascii="Times New Roman" w:hAnsi="Times New Roman" w:cs="Times New Roman"/>
          <w:sz w:val="24"/>
          <w:szCs w:val="24"/>
        </w:rPr>
        <w:t>167016, Республика Коми, г. Сыктывкар, ул. Старовского, д. 22</w:t>
      </w:r>
    </w:p>
    <w:p w:rsidR="00BA5E78" w:rsidRPr="009458DD" w:rsidRDefault="00BA5E78" w:rsidP="009458DD">
      <w:pPr>
        <w:suppressAutoHyphens/>
        <w:spacing w:after="0" w:line="240" w:lineRule="auto"/>
        <w:contextualSpacing/>
        <w:jc w:val="both"/>
        <w:rPr>
          <w:rFonts w:ascii="Times New Roman" w:hAnsi="Times New Roman" w:cs="Times New Roman"/>
          <w:color w:val="000000" w:themeColor="text1"/>
          <w:sz w:val="24"/>
          <w:szCs w:val="24"/>
        </w:rPr>
      </w:pPr>
      <w:r w:rsidRPr="009458DD">
        <w:rPr>
          <w:rFonts w:ascii="Times New Roman" w:hAnsi="Times New Roman" w:cs="Times New Roman"/>
          <w:b/>
          <w:sz w:val="24"/>
          <w:szCs w:val="24"/>
        </w:rPr>
        <w:t xml:space="preserve">Телефон/факс: </w:t>
      </w:r>
      <w:r w:rsidRPr="009458DD">
        <w:rPr>
          <w:rFonts w:ascii="Times New Roman" w:hAnsi="Times New Roman" w:cs="Times New Roman"/>
          <w:color w:val="000000" w:themeColor="text1"/>
          <w:sz w:val="24"/>
          <w:szCs w:val="24"/>
        </w:rPr>
        <w:t>8(8212) 31</w:t>
      </w:r>
      <w:r w:rsidR="00F27B53" w:rsidRPr="009458DD">
        <w:rPr>
          <w:rFonts w:ascii="Times New Roman" w:hAnsi="Times New Roman" w:cs="Times New Roman"/>
          <w:color w:val="000000" w:themeColor="text1"/>
          <w:sz w:val="24"/>
          <w:szCs w:val="24"/>
        </w:rPr>
        <w:t>2-759</w:t>
      </w:r>
    </w:p>
    <w:p w:rsidR="00BA5E78" w:rsidRPr="009458DD" w:rsidRDefault="00C76897" w:rsidP="009458DD">
      <w:pPr>
        <w:suppressAutoHyphens/>
        <w:spacing w:after="0" w:line="240" w:lineRule="auto"/>
        <w:contextualSpacing/>
        <w:jc w:val="both"/>
        <w:rPr>
          <w:rFonts w:ascii="Times New Roman" w:hAnsi="Times New Roman" w:cs="Times New Roman"/>
          <w:color w:val="000000" w:themeColor="text1"/>
          <w:sz w:val="24"/>
          <w:szCs w:val="24"/>
        </w:rPr>
      </w:pPr>
      <w:r w:rsidRPr="009458DD">
        <w:rPr>
          <w:rFonts w:ascii="Times New Roman" w:hAnsi="Times New Roman" w:cs="Times New Roman"/>
          <w:b/>
          <w:sz w:val="24"/>
          <w:szCs w:val="24"/>
        </w:rPr>
        <w:t>E</w:t>
      </w:r>
      <w:r w:rsidR="00BA5E78" w:rsidRPr="009458DD">
        <w:rPr>
          <w:rFonts w:ascii="Times New Roman" w:hAnsi="Times New Roman" w:cs="Times New Roman"/>
          <w:b/>
          <w:sz w:val="24"/>
          <w:szCs w:val="24"/>
        </w:rPr>
        <w:t>-</w:t>
      </w:r>
      <w:r w:rsidR="00BA5E78" w:rsidRPr="009458DD">
        <w:rPr>
          <w:rFonts w:ascii="Times New Roman" w:hAnsi="Times New Roman" w:cs="Times New Roman"/>
          <w:b/>
          <w:sz w:val="24"/>
          <w:szCs w:val="24"/>
          <w:lang w:val="en-US"/>
        </w:rPr>
        <w:t>mail</w:t>
      </w:r>
      <w:r w:rsidR="00BA5E78" w:rsidRPr="009458DD">
        <w:rPr>
          <w:rFonts w:ascii="Times New Roman" w:hAnsi="Times New Roman" w:cs="Times New Roman"/>
          <w:b/>
          <w:sz w:val="24"/>
          <w:szCs w:val="24"/>
        </w:rPr>
        <w:t xml:space="preserve">: </w:t>
      </w:r>
      <w:hyperlink r:id="rId46" w:history="1">
        <w:r w:rsidR="00BA5E78" w:rsidRPr="009458DD">
          <w:rPr>
            <w:rStyle w:val="a3"/>
            <w:rFonts w:ascii="Times New Roman" w:hAnsi="Times New Roman" w:cs="Times New Roman"/>
            <w:color w:val="000000" w:themeColor="text1"/>
            <w:sz w:val="24"/>
            <w:szCs w:val="24"/>
            <w:u w:val="none"/>
            <w:lang w:val="en-US"/>
          </w:rPr>
          <w:t>spt</w:t>
        </w:r>
        <w:r w:rsidR="00BA5E78" w:rsidRPr="009458DD">
          <w:rPr>
            <w:rStyle w:val="a3"/>
            <w:rFonts w:ascii="Times New Roman" w:hAnsi="Times New Roman" w:cs="Times New Roman"/>
            <w:color w:val="000000" w:themeColor="text1"/>
            <w:sz w:val="24"/>
            <w:szCs w:val="24"/>
            <w:u w:val="none"/>
          </w:rPr>
          <w:t>@</w:t>
        </w:r>
        <w:r w:rsidR="00BA5E78" w:rsidRPr="009458DD">
          <w:rPr>
            <w:rStyle w:val="a3"/>
            <w:rFonts w:ascii="Times New Roman" w:hAnsi="Times New Roman" w:cs="Times New Roman"/>
            <w:color w:val="000000" w:themeColor="text1"/>
            <w:sz w:val="24"/>
            <w:szCs w:val="24"/>
            <w:u w:val="none"/>
            <w:lang w:val="en-US"/>
          </w:rPr>
          <w:t>minobr</w:t>
        </w:r>
        <w:r w:rsidR="00BA5E78" w:rsidRPr="009458DD">
          <w:rPr>
            <w:rStyle w:val="a3"/>
            <w:rFonts w:ascii="Times New Roman" w:hAnsi="Times New Roman" w:cs="Times New Roman"/>
            <w:color w:val="000000" w:themeColor="text1"/>
            <w:sz w:val="24"/>
            <w:szCs w:val="24"/>
            <w:u w:val="none"/>
          </w:rPr>
          <w:t>.</w:t>
        </w:r>
        <w:r w:rsidR="00BA5E78" w:rsidRPr="009458DD">
          <w:rPr>
            <w:rStyle w:val="a3"/>
            <w:rFonts w:ascii="Times New Roman" w:hAnsi="Times New Roman" w:cs="Times New Roman"/>
            <w:color w:val="000000" w:themeColor="text1"/>
            <w:sz w:val="24"/>
            <w:szCs w:val="24"/>
            <w:u w:val="none"/>
            <w:lang w:val="en-US"/>
          </w:rPr>
          <w:t>rkomi</w:t>
        </w:r>
        <w:r w:rsidR="00BA5E78" w:rsidRPr="009458DD">
          <w:rPr>
            <w:rStyle w:val="a3"/>
            <w:rFonts w:ascii="Times New Roman" w:hAnsi="Times New Roman" w:cs="Times New Roman"/>
            <w:color w:val="000000" w:themeColor="text1"/>
            <w:sz w:val="24"/>
            <w:szCs w:val="24"/>
            <w:u w:val="none"/>
          </w:rPr>
          <w:t>.</w:t>
        </w:r>
        <w:r w:rsidR="00BA5E78" w:rsidRPr="009458DD">
          <w:rPr>
            <w:rStyle w:val="a3"/>
            <w:rFonts w:ascii="Times New Roman" w:hAnsi="Times New Roman" w:cs="Times New Roman"/>
            <w:color w:val="000000" w:themeColor="text1"/>
            <w:sz w:val="24"/>
            <w:szCs w:val="24"/>
            <w:u w:val="none"/>
            <w:lang w:val="en-US"/>
          </w:rPr>
          <w:t>ru</w:t>
        </w:r>
      </w:hyperlink>
    </w:p>
    <w:p w:rsidR="00BA5E78" w:rsidRPr="009458DD" w:rsidRDefault="00BA5E78" w:rsidP="009458DD">
      <w:pPr>
        <w:suppressAutoHyphens/>
        <w:spacing w:after="0" w:line="240" w:lineRule="auto"/>
        <w:contextualSpacing/>
        <w:jc w:val="both"/>
        <w:rPr>
          <w:rFonts w:ascii="Times New Roman" w:hAnsi="Times New Roman" w:cs="Times New Roman"/>
          <w:color w:val="000000" w:themeColor="text1"/>
          <w:sz w:val="24"/>
          <w:szCs w:val="24"/>
        </w:rPr>
      </w:pPr>
      <w:r w:rsidRPr="009458DD">
        <w:rPr>
          <w:rFonts w:ascii="Times New Roman" w:hAnsi="Times New Roman" w:cs="Times New Roman"/>
          <w:b/>
          <w:sz w:val="24"/>
          <w:szCs w:val="24"/>
          <w:lang w:val="en-US"/>
        </w:rPr>
        <w:t>Web</w:t>
      </w:r>
      <w:r w:rsidRPr="009458DD">
        <w:rPr>
          <w:rFonts w:ascii="Times New Roman" w:hAnsi="Times New Roman" w:cs="Times New Roman"/>
          <w:b/>
          <w:sz w:val="24"/>
          <w:szCs w:val="24"/>
        </w:rPr>
        <w:t xml:space="preserve">-сайт: </w:t>
      </w:r>
      <w:bookmarkStart w:id="102" w:name="OLE_LINK2"/>
      <w:r w:rsidRPr="009458DD">
        <w:rPr>
          <w:rFonts w:ascii="Times New Roman" w:hAnsi="Times New Roman" w:cs="Times New Roman"/>
          <w:color w:val="000000" w:themeColor="text1"/>
          <w:sz w:val="24"/>
          <w:szCs w:val="24"/>
          <w:lang w:val="en-US"/>
        </w:rPr>
        <w:t>www</w:t>
      </w:r>
      <w:r w:rsidRPr="009458DD">
        <w:rPr>
          <w:rFonts w:ascii="Times New Roman" w:hAnsi="Times New Roman" w:cs="Times New Roman"/>
          <w:color w:val="000000" w:themeColor="text1"/>
          <w:sz w:val="24"/>
          <w:szCs w:val="24"/>
        </w:rPr>
        <w:t>.</w:t>
      </w:r>
      <w:r w:rsidRPr="009458DD">
        <w:rPr>
          <w:rFonts w:ascii="Times New Roman" w:hAnsi="Times New Roman" w:cs="Times New Roman"/>
          <w:color w:val="000000" w:themeColor="text1"/>
          <w:sz w:val="24"/>
          <w:szCs w:val="24"/>
          <w:lang w:val="en-US"/>
        </w:rPr>
        <w:t>pl</w:t>
      </w:r>
      <w:r w:rsidRPr="009458DD">
        <w:rPr>
          <w:rFonts w:ascii="Times New Roman" w:hAnsi="Times New Roman" w:cs="Times New Roman"/>
          <w:color w:val="000000" w:themeColor="text1"/>
          <w:sz w:val="24"/>
          <w:szCs w:val="24"/>
        </w:rPr>
        <w:t>34.</w:t>
      </w:r>
      <w:r w:rsidRPr="009458DD">
        <w:rPr>
          <w:rFonts w:ascii="Times New Roman" w:hAnsi="Times New Roman" w:cs="Times New Roman"/>
          <w:color w:val="000000" w:themeColor="text1"/>
          <w:sz w:val="24"/>
          <w:szCs w:val="24"/>
          <w:lang w:val="en-US"/>
        </w:rPr>
        <w:t>komi</w:t>
      </w:r>
      <w:r w:rsidRPr="009458DD">
        <w:rPr>
          <w:rFonts w:ascii="Times New Roman" w:hAnsi="Times New Roman" w:cs="Times New Roman"/>
          <w:color w:val="000000" w:themeColor="text1"/>
          <w:sz w:val="24"/>
          <w:szCs w:val="24"/>
        </w:rPr>
        <w:t>.</w:t>
      </w:r>
      <w:r w:rsidRPr="009458DD">
        <w:rPr>
          <w:rFonts w:ascii="Times New Roman" w:hAnsi="Times New Roman" w:cs="Times New Roman"/>
          <w:color w:val="000000" w:themeColor="text1"/>
          <w:sz w:val="24"/>
          <w:szCs w:val="24"/>
          <w:lang w:val="en-US"/>
        </w:rPr>
        <w:t>com</w:t>
      </w:r>
    </w:p>
    <w:bookmarkEnd w:id="102"/>
    <w:p w:rsidR="00BA5E78" w:rsidRPr="009458DD" w:rsidRDefault="00BA5E78" w:rsidP="009458DD">
      <w:pPr>
        <w:suppressAutoHyphens/>
        <w:spacing w:after="0" w:line="240" w:lineRule="auto"/>
        <w:contextualSpacing/>
        <w:jc w:val="both"/>
        <w:rPr>
          <w:rFonts w:ascii="Times New Roman" w:hAnsi="Times New Roman" w:cs="Times New Roman"/>
          <w:color w:val="000000" w:themeColor="text1"/>
          <w:sz w:val="24"/>
          <w:szCs w:val="24"/>
        </w:rPr>
      </w:pPr>
      <w:r w:rsidRPr="009458DD">
        <w:rPr>
          <w:rFonts w:ascii="Times New Roman" w:hAnsi="Times New Roman" w:cs="Times New Roman"/>
          <w:b/>
          <w:color w:val="000000" w:themeColor="text1"/>
          <w:sz w:val="24"/>
          <w:szCs w:val="24"/>
        </w:rPr>
        <w:t>Приемная комиссия:</w:t>
      </w:r>
      <w:r w:rsidRPr="009458DD">
        <w:rPr>
          <w:rFonts w:ascii="Times New Roman" w:hAnsi="Times New Roman" w:cs="Times New Roman"/>
          <w:color w:val="000000" w:themeColor="text1"/>
          <w:sz w:val="24"/>
          <w:szCs w:val="24"/>
        </w:rPr>
        <w:t xml:space="preserve"> 8(8212) </w:t>
      </w:r>
      <w:r w:rsidR="00F27B53" w:rsidRPr="009458DD">
        <w:rPr>
          <w:rFonts w:ascii="Times New Roman" w:hAnsi="Times New Roman" w:cs="Times New Roman"/>
          <w:color w:val="000000" w:themeColor="text1"/>
          <w:sz w:val="24"/>
          <w:szCs w:val="24"/>
        </w:rPr>
        <w:t>311-234</w:t>
      </w:r>
    </w:p>
    <w:p w:rsidR="00BA5E78" w:rsidRPr="009458DD" w:rsidRDefault="00BA5E78" w:rsidP="009458DD">
      <w:pPr>
        <w:suppressAutoHyphens/>
        <w:spacing w:after="0" w:line="240" w:lineRule="auto"/>
        <w:contextualSpacing/>
        <w:jc w:val="both"/>
        <w:rPr>
          <w:rFonts w:ascii="Times New Roman" w:hAnsi="Times New Roman" w:cs="Times New Roman"/>
          <w:sz w:val="24"/>
          <w:szCs w:val="24"/>
        </w:rPr>
      </w:pPr>
      <w:r w:rsidRPr="009458DD">
        <w:rPr>
          <w:rFonts w:ascii="Times New Roman" w:hAnsi="Times New Roman" w:cs="Times New Roman"/>
          <w:b/>
          <w:sz w:val="24"/>
          <w:szCs w:val="24"/>
        </w:rPr>
        <w:t xml:space="preserve">Лицензия на право образовательной деятельности: </w:t>
      </w:r>
      <w:r w:rsidRPr="009458DD">
        <w:rPr>
          <w:rFonts w:ascii="Times New Roman" w:hAnsi="Times New Roman" w:cs="Times New Roman"/>
          <w:sz w:val="24"/>
          <w:szCs w:val="24"/>
        </w:rPr>
        <w:t xml:space="preserve">Серия 11Л01 № 0000888, № 569-П, </w:t>
      </w:r>
      <w:r w:rsidR="009458DD">
        <w:rPr>
          <w:rFonts w:ascii="Times New Roman" w:hAnsi="Times New Roman" w:cs="Times New Roman"/>
          <w:sz w:val="24"/>
          <w:szCs w:val="24"/>
        </w:rPr>
        <w:t xml:space="preserve">                </w:t>
      </w:r>
      <w:r w:rsidRPr="009458DD">
        <w:rPr>
          <w:rFonts w:ascii="Times New Roman" w:hAnsi="Times New Roman" w:cs="Times New Roman"/>
          <w:sz w:val="24"/>
          <w:szCs w:val="24"/>
        </w:rPr>
        <w:t>от 24.10.2014, выдана Министерством образования Республики Коми.</w:t>
      </w:r>
    </w:p>
    <w:p w:rsidR="00BA5E78" w:rsidRPr="009458DD" w:rsidRDefault="00BA5E78" w:rsidP="009458DD">
      <w:pPr>
        <w:suppressAutoHyphens/>
        <w:spacing w:after="0" w:line="240" w:lineRule="auto"/>
        <w:contextualSpacing/>
        <w:jc w:val="both"/>
        <w:rPr>
          <w:color w:val="000000" w:themeColor="text1"/>
        </w:rPr>
      </w:pPr>
      <w:r w:rsidRPr="009458DD">
        <w:rPr>
          <w:rFonts w:ascii="Times New Roman" w:hAnsi="Times New Roman" w:cs="Times New Roman"/>
          <w:b/>
          <w:sz w:val="24"/>
          <w:szCs w:val="24"/>
        </w:rPr>
        <w:t xml:space="preserve">Свидетельство о государственной аккредитации: </w:t>
      </w:r>
      <w:r w:rsidRPr="009458DD">
        <w:rPr>
          <w:rFonts w:ascii="Times New Roman" w:hAnsi="Times New Roman" w:cs="Times New Roman"/>
          <w:sz w:val="24"/>
          <w:szCs w:val="24"/>
        </w:rPr>
        <w:t>Серия 11А01 № 0000302, № 200-П, выдан</w:t>
      </w:r>
      <w:r w:rsidR="00015F0C" w:rsidRPr="009458DD">
        <w:rPr>
          <w:rFonts w:ascii="Times New Roman" w:hAnsi="Times New Roman" w:cs="Times New Roman"/>
          <w:sz w:val="24"/>
          <w:szCs w:val="24"/>
        </w:rPr>
        <w:t>о</w:t>
      </w:r>
      <w:r w:rsidRPr="009458DD">
        <w:rPr>
          <w:rFonts w:ascii="Times New Roman" w:hAnsi="Times New Roman" w:cs="Times New Roman"/>
          <w:sz w:val="24"/>
          <w:szCs w:val="24"/>
        </w:rPr>
        <w:t xml:space="preserve"> Министерством образования Республики Коми 10.03.2015</w:t>
      </w:r>
    </w:p>
    <w:p w:rsidR="00BA5E78" w:rsidRPr="009458DD" w:rsidRDefault="00BA5E78" w:rsidP="009458DD">
      <w:pPr>
        <w:tabs>
          <w:tab w:val="left" w:pos="5159"/>
        </w:tabs>
        <w:suppressAutoHyphens/>
        <w:spacing w:line="240" w:lineRule="auto"/>
        <w:contextualSpacing/>
        <w:jc w:val="center"/>
        <w:rPr>
          <w:rFonts w:ascii="Times New Roman" w:hAnsi="Times New Roman" w:cs="Times New Roman"/>
          <w:b/>
          <w:sz w:val="28"/>
          <w:szCs w:val="28"/>
        </w:rPr>
      </w:pPr>
    </w:p>
    <w:p w:rsidR="00BA5E78" w:rsidRPr="004E4685" w:rsidRDefault="004E4685" w:rsidP="009458DD">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НАПРАВЛЕНИЯ ПОДГОТОВКИ</w:t>
      </w:r>
    </w:p>
    <w:p w:rsidR="009458DD" w:rsidRPr="009458DD" w:rsidRDefault="009458DD" w:rsidP="009458DD">
      <w:pPr>
        <w:tabs>
          <w:tab w:val="left" w:pos="5159"/>
        </w:tabs>
        <w:suppressAutoHyphens/>
        <w:spacing w:line="240" w:lineRule="auto"/>
        <w:contextualSpacing/>
        <w:jc w:val="center"/>
      </w:pPr>
    </w:p>
    <w:tbl>
      <w:tblPr>
        <w:tblpPr w:leftFromText="180" w:rightFromText="180" w:vertAnchor="text" w:tblpXSpec="center"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269"/>
        <w:gridCol w:w="2551"/>
        <w:gridCol w:w="1134"/>
        <w:gridCol w:w="1134"/>
        <w:gridCol w:w="74"/>
        <w:gridCol w:w="1336"/>
        <w:gridCol w:w="8"/>
        <w:gridCol w:w="1842"/>
      </w:tblGrid>
      <w:tr w:rsidR="00BA5E78" w:rsidRPr="009458DD" w:rsidTr="009124BB">
        <w:trPr>
          <w:gridBefore w:val="1"/>
          <w:wBefore w:w="34" w:type="dxa"/>
        </w:trPr>
        <w:tc>
          <w:tcPr>
            <w:tcW w:w="2269" w:type="dxa"/>
            <w:shd w:val="clear" w:color="auto" w:fill="auto"/>
          </w:tcPr>
          <w:p w:rsidR="00991C16"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Специальность</w:t>
            </w:r>
            <w:r w:rsidR="00991C16" w:rsidRPr="009458DD">
              <w:rPr>
                <w:rFonts w:ascii="Times New Roman" w:hAnsi="Times New Roman" w:cs="Times New Roman"/>
                <w:b/>
                <w:sz w:val="20"/>
                <w:szCs w:val="20"/>
              </w:rPr>
              <w:t>/</w:t>
            </w:r>
          </w:p>
          <w:p w:rsidR="00BA5E78" w:rsidRPr="009458DD" w:rsidRDefault="00991C16"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код специальности</w:t>
            </w:r>
          </w:p>
        </w:tc>
        <w:tc>
          <w:tcPr>
            <w:tcW w:w="2551" w:type="dxa"/>
            <w:shd w:val="clear" w:color="auto" w:fill="auto"/>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 xml:space="preserve">Присваиваемая </w:t>
            </w:r>
          </w:p>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квалификация</w:t>
            </w:r>
          </w:p>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(профессия) выпускника</w:t>
            </w:r>
          </w:p>
        </w:tc>
        <w:tc>
          <w:tcPr>
            <w:tcW w:w="1134" w:type="dxa"/>
            <w:shd w:val="clear" w:color="auto" w:fill="auto"/>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Форма</w:t>
            </w:r>
          </w:p>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 xml:space="preserve">обучения </w:t>
            </w:r>
          </w:p>
          <w:p w:rsidR="00BA5E78" w:rsidRPr="009458DD" w:rsidRDefault="00BA5E78" w:rsidP="009458DD">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 xml:space="preserve">Срок </w:t>
            </w:r>
          </w:p>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обучения</w:t>
            </w:r>
          </w:p>
        </w:tc>
        <w:tc>
          <w:tcPr>
            <w:tcW w:w="1410" w:type="dxa"/>
            <w:gridSpan w:val="2"/>
            <w:shd w:val="clear" w:color="auto" w:fill="auto"/>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Количество бюджетных мест</w:t>
            </w:r>
          </w:p>
        </w:tc>
        <w:tc>
          <w:tcPr>
            <w:tcW w:w="1850" w:type="dxa"/>
            <w:gridSpan w:val="2"/>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9458DD" w:rsidTr="004443CE">
        <w:trPr>
          <w:gridBefore w:val="1"/>
          <w:wBefore w:w="34" w:type="dxa"/>
        </w:trPr>
        <w:tc>
          <w:tcPr>
            <w:tcW w:w="10348" w:type="dxa"/>
            <w:gridSpan w:val="8"/>
            <w:shd w:val="clear" w:color="auto" w:fill="E5B8B7" w:themeFill="accent2" w:themeFillTint="66"/>
            <w:vAlign w:val="center"/>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b/>
                <w:color w:val="000000" w:themeColor="text1"/>
                <w:sz w:val="20"/>
                <w:szCs w:val="20"/>
              </w:rPr>
              <w:t>На базе 9 классов</w:t>
            </w:r>
          </w:p>
        </w:tc>
      </w:tr>
      <w:tr w:rsidR="00BA5E78" w:rsidRPr="009458DD" w:rsidTr="007A0E25">
        <w:trPr>
          <w:gridBefore w:val="1"/>
          <w:wBefore w:w="34" w:type="dxa"/>
        </w:trPr>
        <w:tc>
          <w:tcPr>
            <w:tcW w:w="2269" w:type="dxa"/>
            <w:shd w:val="clear" w:color="auto" w:fill="auto"/>
          </w:tcPr>
          <w:p w:rsidR="00BA5E78" w:rsidRPr="009458DD" w:rsidRDefault="00311AD0"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09.01.03</w:t>
            </w:r>
          </w:p>
          <w:p w:rsidR="00BA5E78" w:rsidRPr="009458DD" w:rsidRDefault="00311AD0"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Мастер по цифровой обработке информации </w:t>
            </w:r>
          </w:p>
          <w:p w:rsidR="00311AD0" w:rsidRDefault="00311AD0"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(ИНВАЛИДЫ)</w:t>
            </w:r>
          </w:p>
          <w:p w:rsidR="00C45580" w:rsidRPr="009458DD" w:rsidRDefault="00C45580"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7A0E25" w:rsidRPr="009458DD" w:rsidRDefault="007A0E25" w:rsidP="007A0E25">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Мастер по цифровой обработке информации </w:t>
            </w:r>
          </w:p>
          <w:p w:rsidR="00BA5E78" w:rsidRDefault="00BA5E78" w:rsidP="009458DD">
            <w:pPr>
              <w:suppressAutoHyphens/>
              <w:spacing w:line="240" w:lineRule="auto"/>
              <w:contextualSpacing/>
              <w:rPr>
                <w:rFonts w:ascii="Times New Roman" w:hAnsi="Times New Roman" w:cs="Times New Roman"/>
                <w:sz w:val="20"/>
                <w:szCs w:val="20"/>
              </w:rPr>
            </w:pPr>
          </w:p>
          <w:p w:rsidR="00B645AD" w:rsidRPr="009458DD" w:rsidRDefault="00B645AD" w:rsidP="009458DD">
            <w:pPr>
              <w:suppressAutoHyphens/>
              <w:spacing w:line="240" w:lineRule="auto"/>
              <w:contextualSpacing/>
              <w:rPr>
                <w:rFonts w:ascii="Times New Roman" w:hAnsi="Times New Roman" w:cs="Times New Roman"/>
                <w:sz w:val="20"/>
                <w:szCs w:val="20"/>
              </w:rPr>
            </w:pPr>
          </w:p>
        </w:tc>
        <w:tc>
          <w:tcPr>
            <w:tcW w:w="1134"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BA5E78" w:rsidRPr="009458DD" w:rsidRDefault="00BA5E7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5</w:t>
            </w:r>
            <w:r w:rsidR="009458DD">
              <w:rPr>
                <w:rFonts w:ascii="Times New Roman" w:hAnsi="Times New Roman" w:cs="Times New Roman"/>
                <w:sz w:val="20"/>
                <w:szCs w:val="20"/>
              </w:rPr>
              <w:t xml:space="preserve"> </w:t>
            </w:r>
            <w:r w:rsidRPr="009458DD">
              <w:rPr>
                <w:rFonts w:ascii="Times New Roman" w:hAnsi="Times New Roman" w:cs="Times New Roman"/>
                <w:sz w:val="20"/>
                <w:szCs w:val="20"/>
              </w:rPr>
              <w:t>мес.</w:t>
            </w:r>
          </w:p>
        </w:tc>
        <w:tc>
          <w:tcPr>
            <w:tcW w:w="1336"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12</w:t>
            </w:r>
          </w:p>
          <w:p w:rsidR="00BA5E78" w:rsidRPr="009458DD" w:rsidRDefault="00BA5E78" w:rsidP="009458DD">
            <w:pPr>
              <w:suppressAutoHyphens/>
              <w:spacing w:line="240" w:lineRule="auto"/>
              <w:contextualSpacing/>
              <w:rPr>
                <w:rFonts w:ascii="Times New Roman" w:hAnsi="Times New Roman" w:cs="Times New Roman"/>
                <w:sz w:val="20"/>
                <w:szCs w:val="20"/>
              </w:rPr>
            </w:pPr>
          </w:p>
        </w:tc>
        <w:tc>
          <w:tcPr>
            <w:tcW w:w="1850" w:type="dxa"/>
            <w:gridSpan w:val="2"/>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BA5E78" w:rsidRPr="009458DD" w:rsidTr="009458DD">
        <w:trPr>
          <w:gridBefore w:val="1"/>
          <w:wBefore w:w="34" w:type="dxa"/>
        </w:trPr>
        <w:tc>
          <w:tcPr>
            <w:tcW w:w="2269"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29.01.07</w:t>
            </w:r>
          </w:p>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Портной </w:t>
            </w:r>
          </w:p>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(Усогорский филиал) </w:t>
            </w:r>
          </w:p>
        </w:tc>
        <w:tc>
          <w:tcPr>
            <w:tcW w:w="2551"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Портной</w:t>
            </w:r>
          </w:p>
        </w:tc>
        <w:tc>
          <w:tcPr>
            <w:tcW w:w="1134"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BA5E78" w:rsidRPr="009458DD" w:rsidRDefault="00BA5E78" w:rsidP="009458DD">
            <w:pPr>
              <w:suppressAutoHyphens/>
              <w:spacing w:line="240" w:lineRule="auto"/>
              <w:contextualSpacing/>
              <w:rPr>
                <w:rFonts w:ascii="Times New Roman" w:hAnsi="Times New Roman" w:cs="Times New Roman"/>
                <w:sz w:val="20"/>
                <w:szCs w:val="20"/>
              </w:rPr>
            </w:pPr>
          </w:p>
          <w:p w:rsidR="00BA5E78" w:rsidRPr="009458DD" w:rsidRDefault="00BA5E7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BA5E78" w:rsidRPr="009458DD" w:rsidRDefault="009458DD" w:rsidP="009458DD">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5E5B98" w:rsidRPr="009458DD">
              <w:rPr>
                <w:rFonts w:ascii="Times New Roman" w:hAnsi="Times New Roman" w:cs="Times New Roman"/>
                <w:sz w:val="20"/>
                <w:szCs w:val="20"/>
              </w:rPr>
              <w:t>0</w:t>
            </w:r>
            <w:r w:rsidR="00BA5E78" w:rsidRPr="009458DD">
              <w:rPr>
                <w:rFonts w:ascii="Times New Roman" w:hAnsi="Times New Roman" w:cs="Times New Roman"/>
                <w:sz w:val="20"/>
                <w:szCs w:val="20"/>
              </w:rPr>
              <w:t xml:space="preserve"> мес.</w:t>
            </w:r>
          </w:p>
        </w:tc>
        <w:tc>
          <w:tcPr>
            <w:tcW w:w="1336"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BA5E78" w:rsidRPr="009458DD" w:rsidRDefault="00BA5E78" w:rsidP="009458DD">
            <w:pPr>
              <w:suppressAutoHyphens/>
              <w:spacing w:line="240" w:lineRule="auto"/>
              <w:contextualSpacing/>
              <w:rPr>
                <w:rFonts w:ascii="Times New Roman" w:hAnsi="Times New Roman" w:cs="Times New Roman"/>
                <w:sz w:val="20"/>
                <w:szCs w:val="20"/>
              </w:rPr>
            </w:pPr>
          </w:p>
          <w:p w:rsidR="00BA5E78" w:rsidRPr="009458DD" w:rsidRDefault="00BA5E78" w:rsidP="009458DD">
            <w:pPr>
              <w:suppressAutoHyphens/>
              <w:spacing w:line="240" w:lineRule="auto"/>
              <w:contextualSpacing/>
              <w:rPr>
                <w:rFonts w:ascii="Times New Roman" w:hAnsi="Times New Roman" w:cs="Times New Roman"/>
                <w:sz w:val="20"/>
                <w:szCs w:val="20"/>
              </w:rPr>
            </w:pPr>
          </w:p>
        </w:tc>
        <w:tc>
          <w:tcPr>
            <w:tcW w:w="1850" w:type="dxa"/>
            <w:gridSpan w:val="2"/>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08.01.14 </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Монтажник санитарно-технических, вентиляционных систем и оборудования </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(Усогорский филиал)</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Монтажник систем вентиляции, кондиционирования воздуха, пневмотранспорта и аспирации</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43.01.02</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Парикмахер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Парикмахер</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5</w:t>
            </w:r>
            <w:r w:rsidR="009458DD">
              <w:rPr>
                <w:rFonts w:ascii="Times New Roman" w:hAnsi="Times New Roman" w:cs="Times New Roman"/>
                <w:sz w:val="20"/>
                <w:szCs w:val="20"/>
              </w:rPr>
              <w:t xml:space="preserve"> </w:t>
            </w:r>
            <w:r w:rsidRPr="009458DD">
              <w:rPr>
                <w:rFonts w:ascii="Times New Roman" w:hAnsi="Times New Roman" w:cs="Times New Roman"/>
                <w:sz w:val="20"/>
                <w:szCs w:val="20"/>
              </w:rPr>
              <w:t>мес.</w:t>
            </w: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08.01.16</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Электромонтажник по сигнализации, централизации и блокировке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Электромонтажник по сигнализации, централизации и блокировке</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5E5B98" w:rsidRPr="009458DD" w:rsidTr="009458DD">
        <w:trPr>
          <w:gridBefore w:val="1"/>
          <w:wBefore w:w="34" w:type="dxa"/>
          <w:trHeight w:val="1839"/>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15.01.05</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Сварщик (электросварочные и газосварочные работы) </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Электрогазосварщик.</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Газосварщик.</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Газорезчик.</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Электросварщик ручной сварки.</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Электросварщик на автоматических и полуавтоматических машинах</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09.01.01</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Наладчик </w:t>
            </w:r>
            <w:proofErr w:type="gramStart"/>
            <w:r w:rsidRPr="009458DD">
              <w:rPr>
                <w:rFonts w:ascii="Times New Roman" w:hAnsi="Times New Roman" w:cs="Times New Roman"/>
                <w:sz w:val="20"/>
                <w:szCs w:val="20"/>
              </w:rPr>
              <w:t>аппаратного</w:t>
            </w:r>
            <w:proofErr w:type="gramEnd"/>
            <w:r w:rsidRPr="009458DD">
              <w:rPr>
                <w:rFonts w:ascii="Times New Roman" w:hAnsi="Times New Roman" w:cs="Times New Roman"/>
                <w:sz w:val="20"/>
                <w:szCs w:val="20"/>
              </w:rPr>
              <w:t xml:space="preserve"> и программного обеспечения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Наладчик технологического оборудования</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23.01.03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Автомеханик </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Слесарь по ремонту автомобилей.</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Водитель автомобиля.</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Оператор заправочных станций.</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09.02.02</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Компьютерные сети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 по компьютерным сетям</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Очная</w:t>
            </w:r>
          </w:p>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3 года</w:t>
            </w:r>
          </w:p>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10 мес.</w:t>
            </w: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25</w:t>
            </w:r>
          </w:p>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w:t>
            </w:r>
          </w:p>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22.02.06</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Сварочное производство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23.02.05</w:t>
            </w:r>
          </w:p>
          <w:p w:rsidR="005E5B98"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Эксплуатация транспортного электрооборудования и автоматики (по видам транспорта, за исключением водного)</w:t>
            </w:r>
          </w:p>
          <w:p w:rsidR="00D62430" w:rsidRPr="009458DD" w:rsidRDefault="00D62430"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Техник-электромеханик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lastRenderedPageBreak/>
              <w:t>23.02.03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Техническое обслуживание и ремонт автомобильного транспорта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Height w:val="920"/>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11.02.09</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Многоканальные телекоммуникационные системы</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6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4443CE">
        <w:trPr>
          <w:gridBefore w:val="1"/>
          <w:wBefore w:w="34" w:type="dxa"/>
        </w:trPr>
        <w:tc>
          <w:tcPr>
            <w:tcW w:w="10348" w:type="dxa"/>
            <w:gridSpan w:val="8"/>
            <w:shd w:val="clear" w:color="auto" w:fill="E5B8B7" w:themeFill="accent2" w:themeFillTint="66"/>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b/>
                <w:color w:val="000000" w:themeColor="text1"/>
                <w:sz w:val="20"/>
                <w:szCs w:val="20"/>
              </w:rPr>
              <w:t>На базе 11 классов</w:t>
            </w: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11.02.09</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Многоканальные телекоммуникационные системы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 6 мес.</w:t>
            </w:r>
          </w:p>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w:t>
            </w:r>
            <w:r w:rsidR="009458DD">
              <w:rPr>
                <w:rFonts w:ascii="Times New Roman" w:hAnsi="Times New Roman" w:cs="Times New Roman"/>
                <w:sz w:val="20"/>
                <w:szCs w:val="20"/>
              </w:rPr>
              <w:t xml:space="preserve"> </w:t>
            </w:r>
            <w:r w:rsidRPr="009458DD">
              <w:rPr>
                <w:rFonts w:ascii="Times New Roman" w:hAnsi="Times New Roman" w:cs="Times New Roman"/>
                <w:sz w:val="20"/>
                <w:szCs w:val="20"/>
              </w:rPr>
              <w:t>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20</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color w:val="000000"/>
                <w:sz w:val="20"/>
                <w:szCs w:val="20"/>
              </w:rPr>
            </w:pPr>
            <w:r w:rsidRPr="009458DD">
              <w:rPr>
                <w:rFonts w:ascii="Times New Roman" w:hAnsi="Times New Roman" w:cs="Times New Roman"/>
                <w:color w:val="000000"/>
                <w:sz w:val="20"/>
                <w:szCs w:val="20"/>
              </w:rPr>
              <w:t>23.02.01</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color w:val="000000"/>
                <w:sz w:val="20"/>
                <w:szCs w:val="20"/>
              </w:rPr>
              <w:t xml:space="preserve">Организация перевозок и управление на транспорте (по видам)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20</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38.02.07</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Банковское дело</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Специалист банковского дела</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38.02.01</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Экономика и бухгалтерский учет (по отраслям)</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Бухгалтер</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39.02.01</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Социальная работа</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Специалист по социальной работе</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9458DD" w:rsidP="009458DD">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5E5B98" w:rsidRPr="009458DD">
              <w:rPr>
                <w:rFonts w:ascii="Times New Roman" w:hAnsi="Times New Roman" w:cs="Times New Roman"/>
                <w:sz w:val="20"/>
                <w:szCs w:val="20"/>
              </w:rPr>
              <w:t>0 мес.</w:t>
            </w: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43.02.02</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Парикмахерское искусство</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Технолог</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8424EF"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23.02.03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Техническое обслуживание и ремонт автомобильного транспорта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35.02.03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Технология деревообработки</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Техник-технолог</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23.01.03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Автомеханик</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Слесарь по ремонту автомобилей.</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Водитель автомобиля.</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Оператор заправочных станций.</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bl>
    <w:p w:rsidR="008424EF" w:rsidRDefault="008424EF" w:rsidP="009458DD">
      <w:pPr>
        <w:suppressAutoHyphens/>
        <w:spacing w:after="0" w:line="240" w:lineRule="auto"/>
        <w:ind w:firstLine="708"/>
        <w:contextualSpacing/>
        <w:jc w:val="both"/>
        <w:rPr>
          <w:rFonts w:ascii="Times New Roman" w:hAnsi="Times New Roman" w:cs="Times New Roman"/>
          <w:b/>
          <w:sz w:val="24"/>
          <w:szCs w:val="24"/>
        </w:rPr>
      </w:pPr>
    </w:p>
    <w:p w:rsidR="002E1984" w:rsidRDefault="004E4685" w:rsidP="005C0165">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BA5E78" w:rsidRPr="008424EF">
        <w:rPr>
          <w:rFonts w:ascii="Times New Roman" w:hAnsi="Times New Roman" w:cs="Times New Roman"/>
          <w:b/>
          <w:sz w:val="24"/>
          <w:szCs w:val="24"/>
        </w:rPr>
        <w:t xml:space="preserve"> </w:t>
      </w:r>
      <w:r w:rsidR="00E8600D" w:rsidRPr="008424EF">
        <w:rPr>
          <w:rFonts w:ascii="Times New Roman" w:hAnsi="Times New Roman" w:cs="Times New Roman"/>
          <w:b/>
          <w:sz w:val="24"/>
          <w:szCs w:val="24"/>
        </w:rPr>
        <w:t xml:space="preserve"> </w:t>
      </w:r>
      <w:r w:rsidR="00142D3B" w:rsidRPr="002E1984">
        <w:rPr>
          <w:rFonts w:ascii="Times New Roman" w:hAnsi="Times New Roman" w:cs="Times New Roman"/>
          <w:sz w:val="24"/>
          <w:szCs w:val="24"/>
        </w:rPr>
        <w:t>Т</w:t>
      </w:r>
      <w:r w:rsidR="00E8600D" w:rsidRPr="002E1984">
        <w:rPr>
          <w:rFonts w:ascii="Times New Roman" w:eastAsia="Times New Roman" w:hAnsi="Times New Roman" w:cs="Times New Roman"/>
          <w:sz w:val="24"/>
          <w:szCs w:val="24"/>
          <w:lang w:eastAsia="ru-RU"/>
        </w:rPr>
        <w:t>е</w:t>
      </w:r>
      <w:r w:rsidR="00E8600D" w:rsidRPr="008424EF">
        <w:rPr>
          <w:rFonts w:ascii="Times New Roman" w:eastAsia="Times New Roman" w:hAnsi="Times New Roman" w:cs="Times New Roman"/>
          <w:sz w:val="24"/>
          <w:szCs w:val="24"/>
          <w:lang w:eastAsia="ru-RU"/>
        </w:rPr>
        <w:t xml:space="preserve">хникум является современным образовательным комплексом, материально-техническая база которого в настоящее время </w:t>
      </w:r>
      <w:r w:rsidR="00E8600D" w:rsidRPr="00142D3B">
        <w:rPr>
          <w:rFonts w:ascii="Times New Roman" w:eastAsia="Times New Roman" w:hAnsi="Times New Roman" w:cs="Times New Roman"/>
          <w:sz w:val="24"/>
          <w:szCs w:val="24"/>
          <w:lang w:eastAsia="ru-RU"/>
        </w:rPr>
        <w:t>состоит из 4 учебно-производственных корпусов, соответствующих современным требованиям учебного процесса.</w:t>
      </w:r>
      <w:r w:rsidR="00E8600D" w:rsidRPr="00142D3B">
        <w:rPr>
          <w:rStyle w:val="af4"/>
          <w:rFonts w:ascii="Times New Roman" w:hAnsi="Times New Roman" w:cs="Times New Roman"/>
          <w:b w:val="0"/>
          <w:color w:val="000000"/>
          <w:sz w:val="24"/>
          <w:szCs w:val="24"/>
        </w:rPr>
        <w:t xml:space="preserve"> </w:t>
      </w:r>
      <w:r w:rsidR="002E1984" w:rsidRPr="008424EF">
        <w:rPr>
          <w:rFonts w:ascii="Times New Roman" w:hAnsi="Times New Roman" w:cs="Times New Roman"/>
          <w:sz w:val="24"/>
          <w:szCs w:val="24"/>
        </w:rPr>
        <w:t xml:space="preserve">Образовательный процесс осуществляют  </w:t>
      </w:r>
      <w:r w:rsidR="002E1984">
        <w:rPr>
          <w:rFonts w:ascii="Times New Roman" w:hAnsi="Times New Roman" w:cs="Times New Roman"/>
          <w:sz w:val="24"/>
          <w:szCs w:val="24"/>
        </w:rPr>
        <w:t>87</w:t>
      </w:r>
      <w:r w:rsidR="002E1984" w:rsidRPr="008424EF">
        <w:rPr>
          <w:rFonts w:ascii="Times New Roman" w:hAnsi="Times New Roman" w:cs="Times New Roman"/>
          <w:sz w:val="24"/>
          <w:szCs w:val="24"/>
        </w:rPr>
        <w:t xml:space="preserve"> преподавателей и мастеров производственного обучения.</w:t>
      </w:r>
    </w:p>
    <w:p w:rsidR="00F04B53" w:rsidRPr="00142D3B" w:rsidRDefault="00E8600D" w:rsidP="005C0165">
      <w:pPr>
        <w:suppressAutoHyphens/>
        <w:spacing w:after="0" w:line="240" w:lineRule="auto"/>
        <w:ind w:firstLine="708"/>
        <w:contextualSpacing/>
        <w:jc w:val="both"/>
        <w:rPr>
          <w:rFonts w:ascii="Times New Roman" w:hAnsi="Times New Roman" w:cs="Times New Roman"/>
          <w:sz w:val="24"/>
          <w:szCs w:val="24"/>
        </w:rPr>
      </w:pPr>
      <w:r w:rsidRPr="00142D3B">
        <w:rPr>
          <w:rFonts w:ascii="Times New Roman" w:hAnsi="Times New Roman" w:cs="Times New Roman"/>
          <w:color w:val="000000"/>
          <w:sz w:val="24"/>
          <w:szCs w:val="24"/>
        </w:rPr>
        <w:t>Все студенты очного и заочного отделения обеспечиваются местами в общежитии</w:t>
      </w:r>
      <w:r w:rsidR="00142D3B">
        <w:rPr>
          <w:rFonts w:ascii="Times New Roman" w:hAnsi="Times New Roman" w:cs="Times New Roman"/>
          <w:color w:val="000000"/>
          <w:sz w:val="24"/>
          <w:szCs w:val="24"/>
        </w:rPr>
        <w:t xml:space="preserve"> </w:t>
      </w:r>
      <w:r w:rsidR="00142D3B" w:rsidRPr="00142D3B">
        <w:rPr>
          <w:rStyle w:val="af4"/>
          <w:rFonts w:ascii="Times New Roman" w:hAnsi="Times New Roman" w:cs="Times New Roman"/>
          <w:b w:val="0"/>
          <w:color w:val="000000"/>
          <w:sz w:val="24"/>
          <w:szCs w:val="24"/>
        </w:rPr>
        <w:t>по адресу ул.</w:t>
      </w:r>
      <w:r w:rsidR="005C0165">
        <w:rPr>
          <w:rStyle w:val="af4"/>
          <w:rFonts w:ascii="Times New Roman" w:hAnsi="Times New Roman" w:cs="Times New Roman"/>
          <w:b w:val="0"/>
          <w:color w:val="000000"/>
          <w:sz w:val="24"/>
          <w:szCs w:val="24"/>
        </w:rPr>
        <w:t xml:space="preserve"> </w:t>
      </w:r>
      <w:r w:rsidR="00142D3B" w:rsidRPr="00142D3B">
        <w:rPr>
          <w:rStyle w:val="af4"/>
          <w:rFonts w:ascii="Times New Roman" w:hAnsi="Times New Roman" w:cs="Times New Roman"/>
          <w:b w:val="0"/>
          <w:color w:val="000000"/>
          <w:sz w:val="24"/>
          <w:szCs w:val="24"/>
        </w:rPr>
        <w:t>Старовского, д. 20</w:t>
      </w:r>
      <w:r w:rsidRPr="00142D3B">
        <w:rPr>
          <w:rFonts w:ascii="Times New Roman" w:hAnsi="Times New Roman" w:cs="Times New Roman"/>
          <w:color w:val="000000"/>
          <w:sz w:val="24"/>
          <w:szCs w:val="24"/>
        </w:rPr>
        <w:t xml:space="preserve">. В общежитии на каждом этаже имеются комнаты для самостоятельных занятий и комната отдыха, изолятор, бытовые помещения. </w:t>
      </w:r>
      <w:r w:rsidR="00BA5E78" w:rsidRPr="00142D3B">
        <w:rPr>
          <w:rFonts w:ascii="Times New Roman" w:hAnsi="Times New Roman" w:cs="Times New Roman"/>
          <w:sz w:val="24"/>
          <w:szCs w:val="24"/>
        </w:rPr>
        <w:t xml:space="preserve">На базе общежития работают теннисный и тренажерный залы. Для студентов, имеющих проблемы в учебе, быту, взаимоотношениях со сверстниками, преподавателями, сотрудниками, в общежитии работает педагог-психолог, студенты могут получить квалифицированную психологическую помощь. В общежитии проводятся интересные досуговые мероприятия: </w:t>
      </w:r>
      <w:proofErr w:type="gramStart"/>
      <w:r w:rsidR="00BA5E78" w:rsidRPr="00142D3B">
        <w:rPr>
          <w:rFonts w:ascii="Times New Roman" w:hAnsi="Times New Roman" w:cs="Times New Roman"/>
          <w:sz w:val="24"/>
          <w:szCs w:val="24"/>
        </w:rPr>
        <w:t xml:space="preserve">«Новогодняя игровая программа», «Татьянин День», «Почта Святого Валентина», «Раз в крещенский вечерок…», «Давайте познакомимся», «Ребята, айда, в солдаты», «Встреча с </w:t>
      </w:r>
      <w:r w:rsidR="00BA5E78" w:rsidRPr="00142D3B">
        <w:rPr>
          <w:rFonts w:ascii="Times New Roman" w:hAnsi="Times New Roman" w:cs="Times New Roman"/>
          <w:sz w:val="24"/>
          <w:szCs w:val="24"/>
        </w:rPr>
        <w:lastRenderedPageBreak/>
        <w:t>Дедом Морозом», «В здоровом теле-здоровый дух» «День самоуправления», «День здоровья», «Походы выходного дня».</w:t>
      </w:r>
      <w:r w:rsidR="00F04B53" w:rsidRPr="00142D3B">
        <w:rPr>
          <w:rFonts w:ascii="Times New Roman" w:hAnsi="Times New Roman" w:cs="Times New Roman"/>
          <w:sz w:val="24"/>
          <w:szCs w:val="24"/>
        </w:rPr>
        <w:t xml:space="preserve"> </w:t>
      </w:r>
      <w:proofErr w:type="gramEnd"/>
    </w:p>
    <w:p w:rsidR="00BA5E78" w:rsidRPr="00142D3B" w:rsidRDefault="00BA5E78" w:rsidP="008424EF">
      <w:pPr>
        <w:suppressAutoHyphens/>
        <w:spacing w:after="0" w:line="240" w:lineRule="auto"/>
        <w:ind w:firstLine="708"/>
        <w:contextualSpacing/>
        <w:jc w:val="both"/>
        <w:rPr>
          <w:rFonts w:ascii="Times New Roman" w:hAnsi="Times New Roman" w:cs="Times New Roman"/>
          <w:sz w:val="24"/>
          <w:szCs w:val="24"/>
        </w:rPr>
      </w:pPr>
      <w:r w:rsidRPr="00142D3B">
        <w:rPr>
          <w:rFonts w:ascii="Times New Roman" w:hAnsi="Times New Roman" w:cs="Times New Roman"/>
          <w:sz w:val="24"/>
          <w:szCs w:val="24"/>
        </w:rPr>
        <w:t xml:space="preserve">Наиболее крупные социальные партнеры: </w:t>
      </w:r>
      <w:proofErr w:type="gramStart"/>
      <w:r w:rsidRPr="00142D3B">
        <w:rPr>
          <w:rFonts w:ascii="Times New Roman" w:hAnsi="Times New Roman" w:cs="Times New Roman"/>
          <w:sz w:val="24"/>
          <w:szCs w:val="24"/>
        </w:rPr>
        <w:t xml:space="preserve">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СМЗ-реал</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ВеГо</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Авторессурс</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Группа компаний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Гаражная,1</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Технический центр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Импульс</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ИП Конушкин И.А.</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салон-парикмахерская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Ассоль и Грей</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w:t>
      </w:r>
      <w:r w:rsidR="00F04B53" w:rsidRPr="00142D3B">
        <w:rPr>
          <w:rFonts w:ascii="Times New Roman" w:hAnsi="Times New Roman" w:cs="Times New Roman"/>
          <w:sz w:val="24"/>
          <w:szCs w:val="24"/>
        </w:rPr>
        <w:t xml:space="preserve"> </w:t>
      </w:r>
      <w:r w:rsidRPr="00142D3B">
        <w:rPr>
          <w:rFonts w:ascii="Times New Roman" w:hAnsi="Times New Roman" w:cs="Times New Roman"/>
          <w:sz w:val="24"/>
          <w:szCs w:val="24"/>
        </w:rPr>
        <w:t>ИП Кирилловых Н.А</w:t>
      </w:r>
      <w:r w:rsidR="009124BB" w:rsidRPr="00142D3B">
        <w:rPr>
          <w:rFonts w:ascii="Times New Roman" w:hAnsi="Times New Roman" w:cs="Times New Roman"/>
          <w:sz w:val="24"/>
          <w:szCs w:val="24"/>
        </w:rPr>
        <w:t>.</w:t>
      </w:r>
      <w:r w:rsidRPr="00142D3B">
        <w:rPr>
          <w:rFonts w:ascii="Times New Roman" w:hAnsi="Times New Roman" w:cs="Times New Roman"/>
          <w:sz w:val="24"/>
          <w:szCs w:val="24"/>
        </w:rPr>
        <w:t xml:space="preserve">, ГБУ РК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Республиканский Тентюковский дом-интернат для престарелых и инвалидов</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ИП Фролова Н.В.,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Биарма</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Кэмон</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Парма-Конфидент</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«Леспромсервис»,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Альфа транс</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ГУРК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Автотранспортное управление здравоохранения РК</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«Сыктывкар-Лада»,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Автомастер</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ОАО «Ростелеком</w:t>
      </w:r>
      <w:proofErr w:type="gramEnd"/>
      <w:r w:rsidRPr="00142D3B">
        <w:rPr>
          <w:rFonts w:ascii="Times New Roman" w:hAnsi="Times New Roman" w:cs="Times New Roman"/>
          <w:sz w:val="24"/>
          <w:szCs w:val="24"/>
        </w:rPr>
        <w:t xml:space="preserve">», </w:t>
      </w:r>
      <w:proofErr w:type="gramStart"/>
      <w:r w:rsidRPr="00142D3B">
        <w:rPr>
          <w:rFonts w:ascii="Times New Roman" w:hAnsi="Times New Roman" w:cs="Times New Roman"/>
          <w:sz w:val="24"/>
          <w:szCs w:val="24"/>
        </w:rPr>
        <w:t>Технический</w:t>
      </w:r>
      <w:proofErr w:type="gramEnd"/>
      <w:r w:rsidRPr="00142D3B">
        <w:rPr>
          <w:rFonts w:ascii="Times New Roman" w:hAnsi="Times New Roman" w:cs="Times New Roman"/>
          <w:sz w:val="24"/>
          <w:szCs w:val="24"/>
        </w:rPr>
        <w:t xml:space="preserve"> центр «</w:t>
      </w:r>
      <w:r w:rsidRPr="00142D3B">
        <w:rPr>
          <w:rFonts w:ascii="Times New Roman" w:hAnsi="Times New Roman" w:cs="Times New Roman"/>
          <w:sz w:val="24"/>
          <w:szCs w:val="24"/>
          <w:lang w:val="en-US"/>
        </w:rPr>
        <w:t>Sony</w:t>
      </w:r>
      <w:r w:rsidRPr="00142D3B">
        <w:rPr>
          <w:rFonts w:ascii="Times New Roman" w:hAnsi="Times New Roman" w:cs="Times New Roman"/>
          <w:sz w:val="24"/>
          <w:szCs w:val="24"/>
        </w:rPr>
        <w:t xml:space="preserve">», ЗАО «ТрансТелеКом». </w:t>
      </w:r>
    </w:p>
    <w:p w:rsidR="00BA5E78" w:rsidRPr="00142D3B" w:rsidRDefault="00BA5E78" w:rsidP="008424EF">
      <w:pPr>
        <w:suppressAutoHyphens/>
        <w:spacing w:after="0" w:line="240" w:lineRule="auto"/>
        <w:contextualSpacing/>
        <w:jc w:val="both"/>
        <w:rPr>
          <w:rFonts w:ascii="Times New Roman" w:hAnsi="Times New Roman" w:cs="Times New Roman"/>
          <w:sz w:val="24"/>
          <w:szCs w:val="24"/>
        </w:rPr>
      </w:pPr>
    </w:p>
    <w:p w:rsidR="009124BB" w:rsidRDefault="009124BB" w:rsidP="00BA5E78">
      <w:pPr>
        <w:spacing w:after="0"/>
        <w:jc w:val="center"/>
        <w:rPr>
          <w:rFonts w:ascii="Times New Roman" w:hAnsi="Times New Roman" w:cs="Times New Roman"/>
          <w:b/>
          <w:sz w:val="28"/>
          <w:szCs w:val="28"/>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103" w:name="OLE_LIN16"/>
      <w:bookmarkStart w:id="104" w:name="O14"/>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«СОСНОГОРСКИЙ ТЕХНОЛОГИЧЕСКИЙ ТЕХНИКУМ»</w:t>
      </w:r>
    </w:p>
    <w:bookmarkEnd w:id="103"/>
    <w:bookmarkEnd w:id="104"/>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sz w:val="24"/>
          <w:szCs w:val="24"/>
        </w:rPr>
        <w:t xml:space="preserve">Почтовый адрес: </w:t>
      </w:r>
      <w:r w:rsidRPr="008424EF">
        <w:rPr>
          <w:rFonts w:ascii="Times New Roman" w:hAnsi="Times New Roman" w:cs="Times New Roman"/>
          <w:sz w:val="24"/>
          <w:szCs w:val="24"/>
        </w:rPr>
        <w:t xml:space="preserve">169501, </w:t>
      </w:r>
      <w:r w:rsidRPr="008424EF">
        <w:rPr>
          <w:rFonts w:ascii="Times New Roman" w:hAnsi="Times New Roman" w:cs="Times New Roman"/>
          <w:color w:val="000000" w:themeColor="text1"/>
          <w:sz w:val="24"/>
          <w:szCs w:val="24"/>
        </w:rPr>
        <w:t xml:space="preserve">Республика Коми, г. Сосногорск, ул. Куратова, д. 4 </w:t>
      </w:r>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sz w:val="24"/>
          <w:szCs w:val="24"/>
        </w:rPr>
        <w:t xml:space="preserve">Телефон/факс: </w:t>
      </w:r>
      <w:r w:rsidRPr="008424EF">
        <w:rPr>
          <w:rFonts w:ascii="Times New Roman" w:hAnsi="Times New Roman" w:cs="Times New Roman"/>
          <w:color w:val="000000" w:themeColor="text1"/>
          <w:sz w:val="24"/>
          <w:szCs w:val="24"/>
        </w:rPr>
        <w:t>8(82149) 5-42-16, 5-04-53</w:t>
      </w:r>
    </w:p>
    <w:p w:rsidR="00BA5E78" w:rsidRPr="008424EF" w:rsidRDefault="00C863B5"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sz w:val="24"/>
          <w:szCs w:val="24"/>
        </w:rPr>
        <w:t>E</w:t>
      </w:r>
      <w:r w:rsidR="00BA5E78" w:rsidRPr="008424EF">
        <w:rPr>
          <w:rFonts w:ascii="Times New Roman" w:hAnsi="Times New Roman" w:cs="Times New Roman"/>
          <w:b/>
          <w:sz w:val="24"/>
          <w:szCs w:val="24"/>
        </w:rPr>
        <w:t>-</w:t>
      </w:r>
      <w:r w:rsidR="00BA5E78" w:rsidRPr="008424EF">
        <w:rPr>
          <w:rFonts w:ascii="Times New Roman" w:hAnsi="Times New Roman" w:cs="Times New Roman"/>
          <w:b/>
          <w:sz w:val="24"/>
          <w:szCs w:val="24"/>
          <w:lang w:val="en-US"/>
        </w:rPr>
        <w:t>mail</w:t>
      </w:r>
      <w:r w:rsidR="00BA5E78" w:rsidRPr="008424EF">
        <w:rPr>
          <w:rFonts w:ascii="Times New Roman" w:hAnsi="Times New Roman" w:cs="Times New Roman"/>
          <w:b/>
          <w:sz w:val="24"/>
          <w:szCs w:val="24"/>
        </w:rPr>
        <w:t xml:space="preserve">: </w:t>
      </w:r>
      <w:hyperlink r:id="rId47" w:history="1">
        <w:r w:rsidR="00BA5E78" w:rsidRPr="008424EF">
          <w:rPr>
            <w:rStyle w:val="a3"/>
            <w:rFonts w:ascii="Times New Roman" w:hAnsi="Times New Roman" w:cs="Times New Roman"/>
            <w:color w:val="000000" w:themeColor="text1"/>
            <w:sz w:val="24"/>
            <w:szCs w:val="24"/>
            <w:u w:val="none"/>
            <w:lang w:val="en-US"/>
          </w:rPr>
          <w:t>stt</w:t>
        </w:r>
        <w:r w:rsidR="00BA5E78" w:rsidRPr="008424EF">
          <w:rPr>
            <w:rStyle w:val="a3"/>
            <w:rFonts w:ascii="Times New Roman" w:hAnsi="Times New Roman" w:cs="Times New Roman"/>
            <w:color w:val="000000" w:themeColor="text1"/>
            <w:sz w:val="24"/>
            <w:szCs w:val="24"/>
            <w:u w:val="none"/>
          </w:rPr>
          <w:t>@</w:t>
        </w:r>
        <w:r w:rsidR="00BA5E78" w:rsidRPr="008424EF">
          <w:rPr>
            <w:rStyle w:val="a3"/>
            <w:rFonts w:ascii="Times New Roman" w:hAnsi="Times New Roman" w:cs="Times New Roman"/>
            <w:color w:val="000000" w:themeColor="text1"/>
            <w:sz w:val="24"/>
            <w:szCs w:val="24"/>
            <w:u w:val="none"/>
            <w:lang w:val="en-US"/>
          </w:rPr>
          <w:t>minobr</w:t>
        </w:r>
        <w:r w:rsidR="00BA5E78" w:rsidRPr="008424EF">
          <w:rPr>
            <w:rStyle w:val="a3"/>
            <w:rFonts w:ascii="Times New Roman" w:hAnsi="Times New Roman" w:cs="Times New Roman"/>
            <w:color w:val="000000" w:themeColor="text1"/>
            <w:sz w:val="24"/>
            <w:szCs w:val="24"/>
            <w:u w:val="none"/>
          </w:rPr>
          <w:t>.</w:t>
        </w:r>
        <w:r w:rsidR="00BA5E78" w:rsidRPr="008424EF">
          <w:rPr>
            <w:rStyle w:val="a3"/>
            <w:rFonts w:ascii="Times New Roman" w:hAnsi="Times New Roman" w:cs="Times New Roman"/>
            <w:color w:val="000000" w:themeColor="text1"/>
            <w:sz w:val="24"/>
            <w:szCs w:val="24"/>
            <w:u w:val="none"/>
            <w:lang w:val="en-US"/>
          </w:rPr>
          <w:t>rkomi</w:t>
        </w:r>
        <w:r w:rsidR="00BA5E78" w:rsidRPr="008424EF">
          <w:rPr>
            <w:rStyle w:val="a3"/>
            <w:rFonts w:ascii="Times New Roman" w:hAnsi="Times New Roman" w:cs="Times New Roman"/>
            <w:color w:val="000000" w:themeColor="text1"/>
            <w:sz w:val="24"/>
            <w:szCs w:val="24"/>
            <w:u w:val="none"/>
          </w:rPr>
          <w:t>.</w:t>
        </w:r>
        <w:r w:rsidR="00BA5E78" w:rsidRPr="008424EF">
          <w:rPr>
            <w:rStyle w:val="a3"/>
            <w:rFonts w:ascii="Times New Roman" w:hAnsi="Times New Roman" w:cs="Times New Roman"/>
            <w:color w:val="000000" w:themeColor="text1"/>
            <w:sz w:val="24"/>
            <w:szCs w:val="24"/>
            <w:u w:val="none"/>
            <w:lang w:val="en-US"/>
          </w:rPr>
          <w:t>ru</w:t>
        </w:r>
      </w:hyperlink>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sz w:val="24"/>
          <w:szCs w:val="24"/>
          <w:lang w:val="en-US"/>
        </w:rPr>
        <w:t>Web</w:t>
      </w:r>
      <w:r w:rsidRPr="008424EF">
        <w:rPr>
          <w:rFonts w:ascii="Times New Roman" w:hAnsi="Times New Roman" w:cs="Times New Roman"/>
          <w:b/>
          <w:sz w:val="24"/>
          <w:szCs w:val="24"/>
        </w:rPr>
        <w:t xml:space="preserve">-сайт: </w:t>
      </w:r>
      <w:hyperlink r:id="rId48" w:history="1">
        <w:r w:rsidRPr="008424EF">
          <w:rPr>
            <w:rStyle w:val="a3"/>
            <w:rFonts w:ascii="Times New Roman" w:hAnsi="Times New Roman" w:cs="Times New Roman"/>
            <w:bCs/>
            <w:color w:val="000000" w:themeColor="text1"/>
            <w:sz w:val="24"/>
            <w:szCs w:val="24"/>
            <w:u w:val="none"/>
            <w:lang w:val="en-US"/>
          </w:rPr>
          <w:t>www</w:t>
        </w:r>
      </w:hyperlink>
      <w:hyperlink r:id="rId49" w:history="1">
        <w:r w:rsidRPr="008424EF">
          <w:rPr>
            <w:rStyle w:val="a3"/>
            <w:rFonts w:ascii="Times New Roman" w:hAnsi="Times New Roman" w:cs="Times New Roman"/>
            <w:bCs/>
            <w:color w:val="000000" w:themeColor="text1"/>
            <w:sz w:val="24"/>
            <w:szCs w:val="24"/>
            <w:u w:val="none"/>
          </w:rPr>
          <w:t>.</w:t>
        </w:r>
      </w:hyperlink>
      <w:proofErr w:type="gramStart"/>
      <w:r w:rsidRPr="008424EF">
        <w:rPr>
          <w:rFonts w:ascii="Times New Roman" w:hAnsi="Times New Roman" w:cs="Times New Roman"/>
          <w:bCs/>
          <w:color w:val="000000" w:themeColor="text1"/>
          <w:sz w:val="24"/>
          <w:szCs w:val="24"/>
          <w:lang w:val="en-US"/>
        </w:rPr>
        <w:t>stt</w:t>
      </w:r>
      <w:r w:rsidRPr="008424EF">
        <w:rPr>
          <w:rFonts w:ascii="Times New Roman" w:hAnsi="Times New Roman" w:cs="Times New Roman"/>
          <w:bCs/>
          <w:color w:val="000000" w:themeColor="text1"/>
          <w:sz w:val="24"/>
          <w:szCs w:val="24"/>
        </w:rPr>
        <w:t>-</w:t>
      </w:r>
      <w:r w:rsidRPr="008424EF">
        <w:rPr>
          <w:rFonts w:ascii="Times New Roman" w:hAnsi="Times New Roman" w:cs="Times New Roman"/>
          <w:bCs/>
          <w:color w:val="000000" w:themeColor="text1"/>
          <w:sz w:val="24"/>
          <w:szCs w:val="24"/>
          <w:lang w:val="en-US"/>
        </w:rPr>
        <w:t>tehnolog</w:t>
      </w:r>
      <w:proofErr w:type="gramEnd"/>
      <w:r w:rsidR="00E27955">
        <w:fldChar w:fldCharType="begin"/>
      </w:r>
      <w:r w:rsidR="00E27955">
        <w:instrText xml:space="preserve"> HYPERLINK "http://www.stt-tehnolod.ru/" </w:instrText>
      </w:r>
      <w:r w:rsidR="00E27955">
        <w:fldChar w:fldCharType="separate"/>
      </w:r>
      <w:r w:rsidRPr="008424EF">
        <w:rPr>
          <w:rStyle w:val="a3"/>
          <w:rFonts w:ascii="Times New Roman" w:hAnsi="Times New Roman" w:cs="Times New Roman"/>
          <w:bCs/>
          <w:color w:val="000000" w:themeColor="text1"/>
          <w:sz w:val="24"/>
          <w:szCs w:val="24"/>
          <w:u w:val="none"/>
        </w:rPr>
        <w:t>.</w:t>
      </w:r>
      <w:r w:rsidR="00E27955">
        <w:rPr>
          <w:rStyle w:val="a3"/>
          <w:rFonts w:ascii="Times New Roman" w:hAnsi="Times New Roman" w:cs="Times New Roman"/>
          <w:bCs/>
          <w:color w:val="000000" w:themeColor="text1"/>
          <w:sz w:val="24"/>
          <w:szCs w:val="24"/>
          <w:u w:val="none"/>
        </w:rPr>
        <w:fldChar w:fldCharType="end"/>
      </w:r>
      <w:hyperlink r:id="rId50" w:history="1">
        <w:proofErr w:type="gramStart"/>
        <w:r w:rsidRPr="008424EF">
          <w:rPr>
            <w:rStyle w:val="a3"/>
            <w:rFonts w:ascii="Times New Roman" w:hAnsi="Times New Roman" w:cs="Times New Roman"/>
            <w:bCs/>
            <w:color w:val="000000" w:themeColor="text1"/>
            <w:sz w:val="24"/>
            <w:szCs w:val="24"/>
            <w:u w:val="none"/>
            <w:lang w:val="en-US"/>
          </w:rPr>
          <w:t>ru</w:t>
        </w:r>
        <w:proofErr w:type="gramEnd"/>
      </w:hyperlink>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color w:val="000000" w:themeColor="text1"/>
          <w:sz w:val="24"/>
          <w:szCs w:val="24"/>
        </w:rPr>
        <w:t>Приемная комиссия:</w:t>
      </w:r>
      <w:r w:rsidRPr="008424EF">
        <w:rPr>
          <w:rFonts w:ascii="Times New Roman" w:hAnsi="Times New Roman" w:cs="Times New Roman"/>
          <w:color w:val="000000" w:themeColor="text1"/>
          <w:sz w:val="24"/>
          <w:szCs w:val="24"/>
        </w:rPr>
        <w:t xml:space="preserve"> 8(82149) 5-32-60</w:t>
      </w:r>
    </w:p>
    <w:p w:rsidR="00BA5E78" w:rsidRPr="008424EF" w:rsidRDefault="00BA5E78" w:rsidP="008424EF">
      <w:pPr>
        <w:suppressAutoHyphens/>
        <w:spacing w:after="0" w:line="240" w:lineRule="auto"/>
        <w:contextualSpacing/>
        <w:jc w:val="both"/>
        <w:rPr>
          <w:rFonts w:ascii="Times New Roman" w:hAnsi="Times New Roman" w:cs="Times New Roman"/>
          <w:sz w:val="24"/>
          <w:szCs w:val="24"/>
        </w:rPr>
      </w:pPr>
      <w:r w:rsidRPr="008424EF">
        <w:rPr>
          <w:rFonts w:ascii="Times New Roman" w:hAnsi="Times New Roman" w:cs="Times New Roman"/>
          <w:b/>
          <w:sz w:val="24"/>
          <w:szCs w:val="24"/>
        </w:rPr>
        <w:t xml:space="preserve">Лицензия на право образовательной деятельности: </w:t>
      </w:r>
      <w:r w:rsidRPr="008424EF">
        <w:rPr>
          <w:rFonts w:ascii="Times New Roman" w:hAnsi="Times New Roman" w:cs="Times New Roman"/>
          <w:sz w:val="24"/>
          <w:szCs w:val="24"/>
        </w:rPr>
        <w:t>Серия 11Л01 № 0000882, № 564-П, от 10.10.2014, выдана Министерством образования Республики Коми.</w:t>
      </w:r>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rPr>
      </w:pPr>
      <w:r w:rsidRPr="008424EF">
        <w:rPr>
          <w:rFonts w:ascii="Times New Roman" w:hAnsi="Times New Roman" w:cs="Times New Roman"/>
          <w:b/>
          <w:sz w:val="24"/>
          <w:szCs w:val="24"/>
        </w:rPr>
        <w:t xml:space="preserve">Свидетельство о государственной аккредитации: </w:t>
      </w:r>
      <w:r w:rsidRPr="008424EF">
        <w:rPr>
          <w:rFonts w:ascii="Times New Roman" w:hAnsi="Times New Roman" w:cs="Times New Roman"/>
          <w:sz w:val="24"/>
          <w:szCs w:val="24"/>
        </w:rPr>
        <w:t>Серия 11А01 № 0000141, № 105-П, выдан</w:t>
      </w:r>
      <w:r w:rsidR="00015F0C" w:rsidRPr="008424EF">
        <w:rPr>
          <w:rFonts w:ascii="Times New Roman" w:hAnsi="Times New Roman" w:cs="Times New Roman"/>
          <w:sz w:val="24"/>
          <w:szCs w:val="24"/>
        </w:rPr>
        <w:t>о</w:t>
      </w:r>
      <w:r w:rsidRPr="008424EF">
        <w:rPr>
          <w:rFonts w:ascii="Times New Roman" w:hAnsi="Times New Roman" w:cs="Times New Roman"/>
          <w:sz w:val="24"/>
          <w:szCs w:val="24"/>
        </w:rPr>
        <w:t xml:space="preserve"> Министерством образования Республики Коми 27.01.2014, срок действия – до 29.04.2017. </w:t>
      </w:r>
    </w:p>
    <w:p w:rsidR="00BA5E78" w:rsidRPr="008424EF" w:rsidRDefault="00BA5E78" w:rsidP="008424EF">
      <w:pPr>
        <w:tabs>
          <w:tab w:val="left" w:pos="5159"/>
        </w:tabs>
        <w:suppressAutoHyphens/>
        <w:spacing w:line="240" w:lineRule="auto"/>
        <w:contextualSpacing/>
        <w:jc w:val="center"/>
        <w:rPr>
          <w:rFonts w:ascii="Times New Roman" w:hAnsi="Times New Roman" w:cs="Times New Roman"/>
          <w:b/>
          <w:sz w:val="28"/>
          <w:szCs w:val="28"/>
        </w:rPr>
      </w:pPr>
    </w:p>
    <w:p w:rsidR="00BA5E78" w:rsidRPr="004E4685" w:rsidRDefault="004E4685" w:rsidP="008424EF">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1B1A3F" w:rsidRPr="008424EF" w:rsidRDefault="001B1A3F" w:rsidP="008424EF">
      <w:pPr>
        <w:tabs>
          <w:tab w:val="left" w:pos="5159"/>
        </w:tabs>
        <w:suppressAutoHyphens/>
        <w:spacing w:line="240" w:lineRule="auto"/>
        <w:contextualSpacing/>
        <w:jc w:val="center"/>
        <w:rPr>
          <w:rFonts w:ascii="Times New Roman" w:hAnsi="Times New Roman" w:cs="Times New Roman"/>
        </w:rPr>
      </w:pPr>
    </w:p>
    <w:tbl>
      <w:tblPr>
        <w:tblW w:w="10267" w:type="dxa"/>
        <w:jc w:val="center"/>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784"/>
        <w:gridCol w:w="1378"/>
        <w:gridCol w:w="1134"/>
        <w:gridCol w:w="1681"/>
        <w:gridCol w:w="2186"/>
      </w:tblGrid>
      <w:tr w:rsidR="00BA5E78" w:rsidRPr="001B1A3F" w:rsidTr="001B1A3F">
        <w:trPr>
          <w:jc w:val="center"/>
        </w:trPr>
        <w:tc>
          <w:tcPr>
            <w:tcW w:w="2104" w:type="dxa"/>
            <w:shd w:val="clear" w:color="auto" w:fill="auto"/>
          </w:tcPr>
          <w:p w:rsidR="00991C16"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Специальность</w:t>
            </w:r>
            <w:r w:rsidR="00991C16" w:rsidRPr="001B1A3F">
              <w:rPr>
                <w:rFonts w:ascii="Times New Roman" w:hAnsi="Times New Roman" w:cs="Times New Roman"/>
                <w:b/>
                <w:sz w:val="20"/>
                <w:szCs w:val="20"/>
              </w:rPr>
              <w:t>/</w:t>
            </w:r>
          </w:p>
          <w:p w:rsidR="00BA5E78" w:rsidRPr="001B1A3F" w:rsidRDefault="00991C16"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код специальности</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Присваиваемая </w:t>
            </w:r>
          </w:p>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квалификация</w:t>
            </w:r>
          </w:p>
          <w:p w:rsidR="001B4D2C"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(профессия) </w:t>
            </w:r>
          </w:p>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выпускника</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Форма</w:t>
            </w:r>
          </w:p>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обучения </w:t>
            </w:r>
          </w:p>
          <w:p w:rsidR="00BA5E78" w:rsidRPr="001B1A3F" w:rsidRDefault="00BA5E78" w:rsidP="008424EF">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Срок </w:t>
            </w:r>
          </w:p>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обучения</w:t>
            </w: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Количество бюджетных мест</w:t>
            </w:r>
          </w:p>
        </w:tc>
        <w:tc>
          <w:tcPr>
            <w:tcW w:w="2186" w:type="dxa"/>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1B1A3F" w:rsidTr="004443CE">
        <w:trPr>
          <w:jc w:val="center"/>
        </w:trPr>
        <w:tc>
          <w:tcPr>
            <w:tcW w:w="10267" w:type="dxa"/>
            <w:gridSpan w:val="6"/>
            <w:shd w:val="clear" w:color="auto" w:fill="E5B8B7" w:themeFill="accent2" w:themeFillTint="66"/>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На базе 9 классов</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08.02.09 </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Монтаж, наладка и эксплуатация электрооборудования промышленных и гражданских зданий</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Техник</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p w:rsidR="00BA5E78" w:rsidRPr="001B1A3F" w:rsidRDefault="00BA5E78" w:rsidP="008424EF">
            <w:pPr>
              <w:suppressAutoHyphens/>
              <w:spacing w:line="240" w:lineRule="auto"/>
              <w:contextualSpacing/>
              <w:rPr>
                <w:rFonts w:ascii="Times New Roman" w:hAnsi="Times New Roman" w:cs="Times New Roman"/>
                <w:sz w:val="20"/>
                <w:szCs w:val="20"/>
              </w:rPr>
            </w:pP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3 года 10 мес.</w:t>
            </w: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23.02.03</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Техническое обслуживание и ремонт автомобильного транспорта</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Техник</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p w:rsidR="00BA5E78" w:rsidRPr="001B1A3F" w:rsidRDefault="00BA5E78" w:rsidP="008424EF">
            <w:pPr>
              <w:suppressAutoHyphens/>
              <w:spacing w:line="240" w:lineRule="auto"/>
              <w:contextualSpacing/>
              <w:rPr>
                <w:rFonts w:ascii="Times New Roman" w:hAnsi="Times New Roman" w:cs="Times New Roman"/>
                <w:sz w:val="20"/>
                <w:szCs w:val="20"/>
              </w:rPr>
            </w:pP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3 года 10 мес.</w:t>
            </w: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15.01.05</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Сварщик (электросварочные и газосварочные работы)</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Электрогазосварщик</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 10 мес.</w:t>
            </w: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19.01.07 </w:t>
            </w:r>
          </w:p>
          <w:p w:rsidR="00BA5E78"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 кондитер</w:t>
            </w:r>
          </w:p>
          <w:p w:rsidR="00D62430" w:rsidRPr="001B1A3F" w:rsidRDefault="00D62430" w:rsidP="008424EF">
            <w:pPr>
              <w:suppressAutoHyphens/>
              <w:spacing w:line="240" w:lineRule="auto"/>
              <w:contextualSpacing/>
              <w:rPr>
                <w:rFonts w:ascii="Times New Roman" w:hAnsi="Times New Roman" w:cs="Times New Roman"/>
                <w:sz w:val="20"/>
                <w:szCs w:val="20"/>
              </w:rPr>
            </w:pP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кондитер</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 5 мес.</w:t>
            </w: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lastRenderedPageBreak/>
              <w:t xml:space="preserve">21.01.01 </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Оператор нефтяных и газовых скважин</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Оператор по добыче нефти и газа.</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Оператор по поддержанию пластового давления</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 5 мес.</w:t>
            </w: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4443CE">
        <w:trPr>
          <w:trHeight w:val="326"/>
          <w:jc w:val="center"/>
        </w:trPr>
        <w:tc>
          <w:tcPr>
            <w:tcW w:w="10267" w:type="dxa"/>
            <w:gridSpan w:val="6"/>
            <w:shd w:val="clear" w:color="auto" w:fill="E5B8B7" w:themeFill="accent2" w:themeFillTint="66"/>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На базе 11 классов</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23.02.03 </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Техническое обслуживание и ремонт автомобильного транспорта</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Техник</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Заочная</w:t>
            </w:r>
          </w:p>
        </w:tc>
        <w:tc>
          <w:tcPr>
            <w:tcW w:w="113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3 года </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p w:rsidR="00BA5E78" w:rsidRPr="001B1A3F" w:rsidRDefault="00BA5E78" w:rsidP="008424EF">
            <w:pPr>
              <w:suppressAutoHyphens/>
              <w:spacing w:line="240" w:lineRule="auto"/>
              <w:contextualSpacing/>
              <w:rPr>
                <w:rFonts w:ascii="Times New Roman" w:hAnsi="Times New Roman" w:cs="Times New Roman"/>
                <w:sz w:val="20"/>
                <w:szCs w:val="20"/>
              </w:rPr>
            </w:pP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c>
          <w:tcPr>
            <w:tcW w:w="2186" w:type="dxa"/>
          </w:tcPr>
          <w:p w:rsidR="00BA5E78"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С полной оплатой стоимости обучения</w:t>
            </w:r>
          </w:p>
        </w:tc>
      </w:tr>
      <w:tr w:rsidR="003E433B" w:rsidRPr="001B1A3F" w:rsidTr="001B1A3F">
        <w:trPr>
          <w:jc w:val="center"/>
        </w:trPr>
        <w:tc>
          <w:tcPr>
            <w:tcW w:w="210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19.01.07 </w:t>
            </w:r>
          </w:p>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 кондитер</w:t>
            </w:r>
          </w:p>
        </w:tc>
        <w:tc>
          <w:tcPr>
            <w:tcW w:w="178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w:t>
            </w:r>
          </w:p>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кондитер</w:t>
            </w:r>
          </w:p>
        </w:tc>
        <w:tc>
          <w:tcPr>
            <w:tcW w:w="1378"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681"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3E433B" w:rsidRPr="008424EF" w:rsidTr="001B1A3F">
        <w:trPr>
          <w:jc w:val="center"/>
        </w:trPr>
        <w:tc>
          <w:tcPr>
            <w:tcW w:w="210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08.01.08 </w:t>
            </w:r>
          </w:p>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Мастер отделочных строительных работ</w:t>
            </w:r>
          </w:p>
        </w:tc>
        <w:tc>
          <w:tcPr>
            <w:tcW w:w="178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Маляр строительный.</w:t>
            </w:r>
          </w:p>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Штукатур</w:t>
            </w:r>
          </w:p>
        </w:tc>
        <w:tc>
          <w:tcPr>
            <w:tcW w:w="1378"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p w:rsidR="003E433B" w:rsidRPr="001B1A3F" w:rsidRDefault="003E433B"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3E433B" w:rsidRPr="008424E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bl>
    <w:p w:rsidR="008424EF" w:rsidRDefault="008424EF" w:rsidP="008424EF">
      <w:pPr>
        <w:suppressAutoHyphens/>
        <w:spacing w:after="0" w:line="240" w:lineRule="auto"/>
        <w:ind w:firstLine="708"/>
        <w:contextualSpacing/>
        <w:jc w:val="both"/>
        <w:rPr>
          <w:rFonts w:ascii="Times New Roman" w:hAnsi="Times New Roman" w:cs="Times New Roman"/>
          <w:b/>
          <w:sz w:val="24"/>
          <w:szCs w:val="24"/>
        </w:rPr>
      </w:pPr>
    </w:p>
    <w:p w:rsidR="003E433B" w:rsidRPr="008424EF" w:rsidRDefault="004E4685" w:rsidP="008424EF">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8424EF">
        <w:rPr>
          <w:rFonts w:ascii="Times New Roman" w:hAnsi="Times New Roman" w:cs="Times New Roman"/>
          <w:sz w:val="24"/>
          <w:szCs w:val="24"/>
        </w:rPr>
        <w:t xml:space="preserve"> </w:t>
      </w:r>
      <w:r>
        <w:rPr>
          <w:rFonts w:ascii="Times New Roman" w:hAnsi="Times New Roman" w:cs="Times New Roman"/>
          <w:sz w:val="24"/>
          <w:szCs w:val="24"/>
        </w:rPr>
        <w:t>Обр</w:t>
      </w:r>
      <w:r w:rsidR="003E433B" w:rsidRPr="008424EF">
        <w:rPr>
          <w:rFonts w:ascii="Times New Roman" w:hAnsi="Times New Roman" w:cs="Times New Roman"/>
          <w:sz w:val="24"/>
          <w:szCs w:val="24"/>
        </w:rPr>
        <w:t xml:space="preserve">азовательный процесс осуществляют  27 преподавателей и мастеров производственного обучения. 30%  педагогического коллектива имеют высшую и первую квалификационные  категории. </w:t>
      </w:r>
    </w:p>
    <w:p w:rsidR="003E433B" w:rsidRPr="008424EF" w:rsidRDefault="003E433B" w:rsidP="008424EF">
      <w:pPr>
        <w:pStyle w:val="31"/>
        <w:suppressAutoHyphens/>
        <w:spacing w:after="0" w:line="240" w:lineRule="auto"/>
        <w:ind w:left="0" w:firstLine="708"/>
        <w:contextualSpacing/>
        <w:jc w:val="both"/>
        <w:rPr>
          <w:rFonts w:ascii="Times New Roman" w:hAnsi="Times New Roman" w:cs="Times New Roman"/>
          <w:sz w:val="24"/>
          <w:szCs w:val="24"/>
        </w:rPr>
      </w:pPr>
      <w:r w:rsidRPr="008424EF">
        <w:rPr>
          <w:rFonts w:ascii="Times New Roman" w:hAnsi="Times New Roman" w:cs="Times New Roman"/>
          <w:sz w:val="24"/>
          <w:szCs w:val="24"/>
        </w:rPr>
        <w:t xml:space="preserve">В техникуме функционируют 12 учебных кабинетов по общеобразовательным дисциплинам; 10 кабинетов – спецдисциплин. Пять учебных кабинетов оснащены   интерактивными досками. Имеются три компьютерных класса, оснащенных </w:t>
      </w:r>
      <w:r w:rsidR="002E1984">
        <w:rPr>
          <w:rFonts w:ascii="Times New Roman" w:hAnsi="Times New Roman" w:cs="Times New Roman"/>
          <w:sz w:val="24"/>
          <w:szCs w:val="24"/>
        </w:rPr>
        <w:t>п</w:t>
      </w:r>
      <w:r w:rsidRPr="008424EF">
        <w:rPr>
          <w:rFonts w:ascii="Times New Roman" w:hAnsi="Times New Roman" w:cs="Times New Roman"/>
          <w:sz w:val="24"/>
          <w:szCs w:val="24"/>
        </w:rPr>
        <w:t xml:space="preserve">ерсональными компьютерами на основе процессоров </w:t>
      </w:r>
      <w:r w:rsidRPr="008424EF">
        <w:rPr>
          <w:rFonts w:ascii="Times New Roman" w:hAnsi="Times New Roman" w:cs="Times New Roman"/>
          <w:sz w:val="24"/>
          <w:szCs w:val="24"/>
          <w:lang w:val="en-US"/>
        </w:rPr>
        <w:t>Pentium</w:t>
      </w:r>
      <w:r w:rsidRPr="008424EF">
        <w:rPr>
          <w:rFonts w:ascii="Times New Roman" w:hAnsi="Times New Roman" w:cs="Times New Roman"/>
          <w:sz w:val="24"/>
          <w:szCs w:val="24"/>
        </w:rPr>
        <w:t xml:space="preserve">, связанные в локальную сеть. 14 учебно-производственных цехов и лабораторий оснащены специализированным оборудованием, необходимым для реализации профессиональных образовательных программ в соответствии с требованиями федеральных государственных образовательных стандартов. </w:t>
      </w:r>
    </w:p>
    <w:p w:rsidR="003E433B" w:rsidRPr="008424EF" w:rsidRDefault="003E433B" w:rsidP="008424EF">
      <w:pPr>
        <w:pStyle w:val="31"/>
        <w:suppressAutoHyphens/>
        <w:spacing w:after="0" w:line="240" w:lineRule="auto"/>
        <w:ind w:left="0" w:firstLine="708"/>
        <w:contextualSpacing/>
        <w:jc w:val="both"/>
        <w:rPr>
          <w:rFonts w:ascii="Times New Roman" w:hAnsi="Times New Roman" w:cs="Times New Roman"/>
          <w:sz w:val="24"/>
          <w:szCs w:val="24"/>
        </w:rPr>
      </w:pPr>
      <w:r w:rsidRPr="008424EF">
        <w:rPr>
          <w:rFonts w:ascii="Times New Roman" w:hAnsi="Times New Roman" w:cs="Times New Roman"/>
          <w:sz w:val="24"/>
          <w:szCs w:val="24"/>
        </w:rPr>
        <w:t xml:space="preserve">В техникуме имеется </w:t>
      </w:r>
      <w:r w:rsidR="00175948">
        <w:rPr>
          <w:rFonts w:ascii="Times New Roman" w:hAnsi="Times New Roman" w:cs="Times New Roman"/>
          <w:sz w:val="24"/>
          <w:szCs w:val="24"/>
        </w:rPr>
        <w:t>два</w:t>
      </w:r>
      <w:r w:rsidRPr="008424EF">
        <w:rPr>
          <w:rFonts w:ascii="Times New Roman" w:hAnsi="Times New Roman" w:cs="Times New Roman"/>
          <w:sz w:val="24"/>
          <w:szCs w:val="24"/>
        </w:rPr>
        <w:t xml:space="preserve"> спортивных зала, медицинский кабинет, столовая на 150 мест, благоустроенное общежитие на 160 мест. </w:t>
      </w:r>
    </w:p>
    <w:p w:rsidR="003E433B" w:rsidRPr="008424EF" w:rsidRDefault="003E433B" w:rsidP="008424EF">
      <w:pPr>
        <w:pStyle w:val="31"/>
        <w:suppressAutoHyphens/>
        <w:spacing w:after="0" w:line="240" w:lineRule="auto"/>
        <w:ind w:left="0" w:firstLine="708"/>
        <w:contextualSpacing/>
        <w:jc w:val="both"/>
        <w:rPr>
          <w:rFonts w:ascii="Times New Roman" w:hAnsi="Times New Roman" w:cs="Times New Roman"/>
          <w:sz w:val="24"/>
          <w:szCs w:val="24"/>
        </w:rPr>
      </w:pPr>
      <w:r w:rsidRPr="008424EF">
        <w:rPr>
          <w:rFonts w:ascii="Times New Roman" w:hAnsi="Times New Roman" w:cs="Times New Roman"/>
          <w:sz w:val="24"/>
          <w:szCs w:val="24"/>
        </w:rPr>
        <w:t xml:space="preserve">Работают  спортивные секции футбол, теннис, волейбол, баскетбол; кружки по интересам, проводится исследовательская  работа.  </w:t>
      </w:r>
    </w:p>
    <w:p w:rsidR="003E433B" w:rsidRPr="008424EF" w:rsidRDefault="003E433B" w:rsidP="008424EF">
      <w:pPr>
        <w:suppressAutoHyphens/>
        <w:spacing w:after="0" w:line="240" w:lineRule="auto"/>
        <w:contextualSpacing/>
        <w:jc w:val="both"/>
        <w:rPr>
          <w:rFonts w:ascii="Times New Roman" w:hAnsi="Times New Roman" w:cs="Times New Roman"/>
          <w:sz w:val="24"/>
          <w:szCs w:val="24"/>
        </w:rPr>
      </w:pPr>
      <w:r w:rsidRPr="008424EF">
        <w:rPr>
          <w:rFonts w:ascii="Times New Roman" w:hAnsi="Times New Roman" w:cs="Times New Roman"/>
          <w:color w:val="000000"/>
          <w:sz w:val="24"/>
          <w:szCs w:val="24"/>
        </w:rPr>
        <w:t xml:space="preserve">           </w:t>
      </w:r>
      <w:proofErr w:type="gramStart"/>
      <w:r w:rsidRPr="008424EF">
        <w:rPr>
          <w:rFonts w:ascii="Times New Roman" w:hAnsi="Times New Roman" w:cs="Times New Roman"/>
          <w:color w:val="000000"/>
          <w:sz w:val="24"/>
          <w:szCs w:val="24"/>
        </w:rPr>
        <w:t>Основными социальными партнерами техникума являются</w:t>
      </w:r>
      <w:r w:rsidRPr="008424EF">
        <w:rPr>
          <w:rFonts w:ascii="Times New Roman" w:hAnsi="Times New Roman" w:cs="Times New Roman"/>
          <w:sz w:val="24"/>
          <w:szCs w:val="24"/>
        </w:rPr>
        <w:t xml:space="preserve"> ООО «ЛУКОЙЛ-Коми», ООО «Трансстройсервис», ОАО «Спецавтодор», ИП «Воробьева О.И.»</w:t>
      </w:r>
      <w:r w:rsidR="00932AD2">
        <w:rPr>
          <w:rFonts w:ascii="Times New Roman" w:hAnsi="Times New Roman" w:cs="Times New Roman"/>
          <w:sz w:val="24"/>
          <w:szCs w:val="24"/>
        </w:rPr>
        <w:t xml:space="preserve"> </w:t>
      </w:r>
      <w:r w:rsidRPr="008424EF">
        <w:rPr>
          <w:rFonts w:ascii="Times New Roman" w:hAnsi="Times New Roman" w:cs="Times New Roman"/>
          <w:sz w:val="24"/>
          <w:szCs w:val="24"/>
        </w:rPr>
        <w:t xml:space="preserve">(Сосногорский хлебозавод), ООО «Регион», ООО «Газпром переработка», ООО «Сосногорск Лестранс», ОАО «Сварочно-монтажный трест», ООО «Динью», ОП «Сосногорская автоколонна» </w:t>
      </w:r>
      <w:r w:rsidRPr="008424EF">
        <w:rPr>
          <w:rFonts w:ascii="Times New Roman" w:hAnsi="Times New Roman" w:cs="Times New Roman"/>
          <w:color w:val="000000"/>
          <w:sz w:val="24"/>
          <w:szCs w:val="24"/>
        </w:rPr>
        <w:t>и др.</w:t>
      </w:r>
      <w:proofErr w:type="gramEnd"/>
    </w:p>
    <w:p w:rsidR="00B645AD" w:rsidRDefault="00B645AD" w:rsidP="00BA5E78">
      <w:pPr>
        <w:spacing w:after="0"/>
        <w:jc w:val="center"/>
        <w:rPr>
          <w:rFonts w:ascii="Times New Roman" w:hAnsi="Times New Roman" w:cs="Times New Roman"/>
          <w:b/>
          <w:sz w:val="28"/>
          <w:szCs w:val="28"/>
          <w:highlight w:val="yellow"/>
        </w:rPr>
      </w:pPr>
      <w:bookmarkStart w:id="105" w:name="OLE_LIN15"/>
      <w:bookmarkStart w:id="106" w:name="O15"/>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ТОРГОВО-ТЕХНОЛОГИЧЕСКИЙ ТЕХНИКУМ»</w:t>
      </w:r>
    </w:p>
    <w:bookmarkEnd w:id="105"/>
    <w:bookmarkEnd w:id="106"/>
    <w:p w:rsidR="00BA5E78" w:rsidRPr="00932AD2"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1B1A3F" w:rsidRDefault="00BA5E78" w:rsidP="001B1A3F">
      <w:pPr>
        <w:suppressAutoHyphens/>
        <w:spacing w:after="0" w:line="240" w:lineRule="auto"/>
        <w:contextualSpacing/>
        <w:jc w:val="both"/>
        <w:rPr>
          <w:rFonts w:ascii="Times New Roman" w:hAnsi="Times New Roman" w:cs="Times New Roman"/>
          <w:sz w:val="24"/>
          <w:szCs w:val="24"/>
        </w:rPr>
      </w:pPr>
      <w:r w:rsidRPr="00932AD2">
        <w:rPr>
          <w:rFonts w:ascii="Times New Roman" w:hAnsi="Times New Roman" w:cs="Times New Roman"/>
          <w:b/>
          <w:sz w:val="24"/>
          <w:szCs w:val="24"/>
        </w:rPr>
        <w:t xml:space="preserve">Почтовый адрес: </w:t>
      </w:r>
      <w:r w:rsidRPr="00932AD2">
        <w:rPr>
          <w:rFonts w:ascii="Times New Roman" w:hAnsi="Times New Roman" w:cs="Times New Roman"/>
          <w:sz w:val="24"/>
          <w:szCs w:val="24"/>
        </w:rPr>
        <w:t>167023, Республика Коми, г. Сыктывкар, ул. Катаева, 37</w:t>
      </w:r>
    </w:p>
    <w:p w:rsidR="00BA5E78" w:rsidRPr="001B1A3F" w:rsidRDefault="00BA5E78" w:rsidP="001B1A3F">
      <w:pPr>
        <w:suppressAutoHyphens/>
        <w:spacing w:after="0" w:line="240" w:lineRule="auto"/>
        <w:contextualSpacing/>
        <w:jc w:val="both"/>
        <w:rPr>
          <w:rFonts w:ascii="Times New Roman" w:hAnsi="Times New Roman" w:cs="Times New Roman"/>
          <w:sz w:val="24"/>
          <w:szCs w:val="24"/>
        </w:rPr>
      </w:pPr>
      <w:r w:rsidRPr="001B1A3F">
        <w:rPr>
          <w:rFonts w:ascii="Times New Roman" w:hAnsi="Times New Roman" w:cs="Times New Roman"/>
          <w:b/>
          <w:sz w:val="24"/>
          <w:szCs w:val="24"/>
        </w:rPr>
        <w:t xml:space="preserve">Телефон/факс: </w:t>
      </w:r>
      <w:r w:rsidR="00A016FF" w:rsidRPr="001B1A3F">
        <w:rPr>
          <w:rFonts w:ascii="Times New Roman" w:hAnsi="Times New Roman" w:cs="Times New Roman"/>
          <w:sz w:val="24"/>
          <w:szCs w:val="24"/>
        </w:rPr>
        <w:t>8 (8212) 43-35-33</w:t>
      </w:r>
    </w:p>
    <w:p w:rsidR="00BA5E78" w:rsidRPr="001B1A3F" w:rsidRDefault="00F5758E" w:rsidP="001B1A3F">
      <w:pPr>
        <w:suppressAutoHyphens/>
        <w:spacing w:after="0" w:line="240" w:lineRule="auto"/>
        <w:contextualSpacing/>
        <w:jc w:val="both"/>
        <w:rPr>
          <w:rFonts w:ascii="Times New Roman" w:hAnsi="Times New Roman" w:cs="Times New Roman"/>
          <w:color w:val="000000" w:themeColor="text1"/>
          <w:sz w:val="24"/>
          <w:szCs w:val="24"/>
        </w:rPr>
      </w:pPr>
      <w:r w:rsidRPr="001B1A3F">
        <w:rPr>
          <w:rFonts w:ascii="Times New Roman" w:hAnsi="Times New Roman" w:cs="Times New Roman"/>
          <w:b/>
          <w:sz w:val="24"/>
          <w:szCs w:val="24"/>
        </w:rPr>
        <w:t>E</w:t>
      </w:r>
      <w:r w:rsidR="00BA5E78" w:rsidRPr="001B1A3F">
        <w:rPr>
          <w:rFonts w:ascii="Times New Roman" w:hAnsi="Times New Roman" w:cs="Times New Roman"/>
          <w:b/>
          <w:sz w:val="24"/>
          <w:szCs w:val="24"/>
        </w:rPr>
        <w:t>-</w:t>
      </w:r>
      <w:r w:rsidR="00BA5E78" w:rsidRPr="001B1A3F">
        <w:rPr>
          <w:rFonts w:ascii="Times New Roman" w:hAnsi="Times New Roman" w:cs="Times New Roman"/>
          <w:b/>
          <w:sz w:val="24"/>
          <w:szCs w:val="24"/>
          <w:lang w:val="en-US"/>
        </w:rPr>
        <w:t>mail</w:t>
      </w:r>
      <w:r w:rsidR="00BA5E78" w:rsidRPr="001B1A3F">
        <w:rPr>
          <w:rFonts w:ascii="Times New Roman" w:hAnsi="Times New Roman" w:cs="Times New Roman"/>
          <w:b/>
          <w:sz w:val="24"/>
          <w:szCs w:val="24"/>
        </w:rPr>
        <w:t xml:space="preserve">: </w:t>
      </w:r>
      <w:r w:rsidR="00BA5E78" w:rsidRPr="001B1A3F">
        <w:rPr>
          <w:rFonts w:ascii="Times New Roman" w:hAnsi="Times New Roman" w:cs="Times New Roman"/>
          <w:sz w:val="24"/>
          <w:szCs w:val="24"/>
          <w:lang w:val="en-US"/>
        </w:rPr>
        <w:t>s</w:t>
      </w:r>
      <w:hyperlink r:id="rId51" w:history="1">
        <w:r w:rsidR="00BA5E78" w:rsidRPr="001B1A3F">
          <w:rPr>
            <w:rStyle w:val="a3"/>
            <w:rFonts w:ascii="Times New Roman" w:hAnsi="Times New Roman" w:cs="Times New Roman"/>
            <w:color w:val="000000" w:themeColor="text1"/>
            <w:sz w:val="24"/>
            <w:szCs w:val="24"/>
            <w:u w:val="none"/>
            <w:lang w:val="en-US"/>
          </w:rPr>
          <w:t>stt</w:t>
        </w:r>
        <w:r w:rsidR="00BA5E78" w:rsidRPr="001B1A3F">
          <w:rPr>
            <w:rStyle w:val="a3"/>
            <w:rFonts w:ascii="Times New Roman" w:hAnsi="Times New Roman" w:cs="Times New Roman"/>
            <w:color w:val="000000" w:themeColor="text1"/>
            <w:sz w:val="24"/>
            <w:szCs w:val="24"/>
            <w:u w:val="none"/>
          </w:rPr>
          <w:t>@</w:t>
        </w:r>
        <w:r w:rsidR="00BA5E78" w:rsidRPr="001B1A3F">
          <w:rPr>
            <w:rStyle w:val="a3"/>
            <w:rFonts w:ascii="Times New Roman" w:hAnsi="Times New Roman" w:cs="Times New Roman"/>
            <w:color w:val="000000" w:themeColor="text1"/>
            <w:sz w:val="24"/>
            <w:szCs w:val="24"/>
            <w:u w:val="none"/>
            <w:lang w:val="en-US"/>
          </w:rPr>
          <w:t>minobr</w:t>
        </w:r>
        <w:r w:rsidR="00BA5E78" w:rsidRPr="001B1A3F">
          <w:rPr>
            <w:rStyle w:val="a3"/>
            <w:rFonts w:ascii="Times New Roman" w:hAnsi="Times New Roman" w:cs="Times New Roman"/>
            <w:color w:val="000000" w:themeColor="text1"/>
            <w:sz w:val="24"/>
            <w:szCs w:val="24"/>
            <w:u w:val="none"/>
          </w:rPr>
          <w:t>.</w:t>
        </w:r>
        <w:r w:rsidR="00BA5E78" w:rsidRPr="001B1A3F">
          <w:rPr>
            <w:rStyle w:val="a3"/>
            <w:rFonts w:ascii="Times New Roman" w:hAnsi="Times New Roman" w:cs="Times New Roman"/>
            <w:color w:val="000000" w:themeColor="text1"/>
            <w:sz w:val="24"/>
            <w:szCs w:val="24"/>
            <w:u w:val="none"/>
            <w:lang w:val="en-US"/>
          </w:rPr>
          <w:t>rkomi</w:t>
        </w:r>
        <w:r w:rsidR="00BA5E78" w:rsidRPr="001B1A3F">
          <w:rPr>
            <w:rStyle w:val="a3"/>
            <w:rFonts w:ascii="Times New Roman" w:hAnsi="Times New Roman" w:cs="Times New Roman"/>
            <w:color w:val="000000" w:themeColor="text1"/>
            <w:sz w:val="24"/>
            <w:szCs w:val="24"/>
            <w:u w:val="none"/>
          </w:rPr>
          <w:t>.</w:t>
        </w:r>
        <w:r w:rsidR="00BA5E78" w:rsidRPr="001B1A3F">
          <w:rPr>
            <w:rStyle w:val="a3"/>
            <w:rFonts w:ascii="Times New Roman" w:hAnsi="Times New Roman" w:cs="Times New Roman"/>
            <w:color w:val="000000" w:themeColor="text1"/>
            <w:sz w:val="24"/>
            <w:szCs w:val="24"/>
            <w:u w:val="none"/>
            <w:lang w:val="en-US"/>
          </w:rPr>
          <w:t>ru</w:t>
        </w:r>
      </w:hyperlink>
    </w:p>
    <w:p w:rsidR="00BA5E78" w:rsidRPr="001B1A3F" w:rsidRDefault="00BA5E78" w:rsidP="001B1A3F">
      <w:pPr>
        <w:suppressAutoHyphens/>
        <w:spacing w:after="0" w:line="240" w:lineRule="auto"/>
        <w:contextualSpacing/>
        <w:jc w:val="both"/>
        <w:rPr>
          <w:rFonts w:ascii="Times New Roman" w:hAnsi="Times New Roman" w:cs="Times New Roman"/>
          <w:color w:val="000000" w:themeColor="text1"/>
          <w:sz w:val="24"/>
          <w:szCs w:val="24"/>
        </w:rPr>
      </w:pPr>
      <w:r w:rsidRPr="001B1A3F">
        <w:rPr>
          <w:rFonts w:ascii="Times New Roman" w:hAnsi="Times New Roman" w:cs="Times New Roman"/>
          <w:b/>
          <w:sz w:val="24"/>
          <w:szCs w:val="24"/>
          <w:lang w:val="en-US"/>
        </w:rPr>
        <w:t>Web</w:t>
      </w:r>
      <w:r w:rsidRPr="001B1A3F">
        <w:rPr>
          <w:rFonts w:ascii="Times New Roman" w:hAnsi="Times New Roman" w:cs="Times New Roman"/>
          <w:b/>
          <w:sz w:val="24"/>
          <w:szCs w:val="24"/>
        </w:rPr>
        <w:t xml:space="preserve">-сайт: </w:t>
      </w:r>
      <w:hyperlink r:id="rId52" w:history="1">
        <w:r w:rsidRPr="001B1A3F">
          <w:rPr>
            <w:rStyle w:val="a3"/>
            <w:rFonts w:ascii="Times New Roman" w:hAnsi="Times New Roman" w:cs="Times New Roman"/>
            <w:color w:val="000000" w:themeColor="text1"/>
            <w:sz w:val="24"/>
            <w:szCs w:val="24"/>
            <w:u w:val="none"/>
            <w:lang w:val="en-US"/>
          </w:rPr>
          <w:t>www</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stttrk</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ru</w:t>
        </w:r>
      </w:hyperlink>
      <w:r w:rsidRPr="001B1A3F">
        <w:rPr>
          <w:rFonts w:ascii="Times New Roman" w:hAnsi="Times New Roman" w:cs="Times New Roman"/>
          <w:color w:val="000000" w:themeColor="text1"/>
          <w:sz w:val="24"/>
          <w:szCs w:val="24"/>
        </w:rPr>
        <w:t xml:space="preserve">, ВКонтакте </w:t>
      </w:r>
      <w:hyperlink r:id="rId53" w:history="1">
        <w:r w:rsidRPr="001B1A3F">
          <w:rPr>
            <w:rStyle w:val="a3"/>
            <w:rFonts w:ascii="Times New Roman" w:hAnsi="Times New Roman" w:cs="Times New Roman"/>
            <w:color w:val="000000" w:themeColor="text1"/>
            <w:sz w:val="24"/>
            <w:szCs w:val="24"/>
            <w:u w:val="none"/>
            <w:lang w:val="en-US"/>
          </w:rPr>
          <w:t>www</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vk</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com</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stttrk</w:t>
        </w:r>
      </w:hyperlink>
    </w:p>
    <w:p w:rsidR="00BA5E78" w:rsidRPr="001B1A3F" w:rsidRDefault="00BA5E78" w:rsidP="001B1A3F">
      <w:pPr>
        <w:suppressAutoHyphens/>
        <w:spacing w:after="0" w:line="240" w:lineRule="auto"/>
        <w:contextualSpacing/>
        <w:jc w:val="both"/>
        <w:rPr>
          <w:rFonts w:ascii="Times New Roman" w:hAnsi="Times New Roman" w:cs="Times New Roman"/>
          <w:color w:val="000000" w:themeColor="text1"/>
          <w:sz w:val="24"/>
          <w:szCs w:val="24"/>
        </w:rPr>
      </w:pPr>
      <w:r w:rsidRPr="001B1A3F">
        <w:rPr>
          <w:rFonts w:ascii="Times New Roman" w:hAnsi="Times New Roman" w:cs="Times New Roman"/>
          <w:b/>
          <w:color w:val="000000" w:themeColor="text1"/>
          <w:sz w:val="24"/>
          <w:szCs w:val="24"/>
        </w:rPr>
        <w:t>Приемная комиссия:</w:t>
      </w:r>
      <w:r w:rsidRPr="001B1A3F">
        <w:rPr>
          <w:rFonts w:ascii="Times New Roman" w:hAnsi="Times New Roman" w:cs="Times New Roman"/>
          <w:color w:val="000000" w:themeColor="text1"/>
          <w:sz w:val="24"/>
          <w:szCs w:val="24"/>
        </w:rPr>
        <w:t xml:space="preserve"> </w:t>
      </w:r>
      <w:r w:rsidR="00A016FF" w:rsidRPr="001B1A3F">
        <w:rPr>
          <w:rFonts w:ascii="Times New Roman" w:hAnsi="Times New Roman" w:cs="Times New Roman"/>
          <w:color w:val="000000" w:themeColor="text1"/>
          <w:sz w:val="24"/>
          <w:szCs w:val="24"/>
        </w:rPr>
        <w:t xml:space="preserve">8 (8212) </w:t>
      </w:r>
    </w:p>
    <w:p w:rsidR="00BA5E78" w:rsidRPr="001B1A3F" w:rsidRDefault="00BA5E78" w:rsidP="001B1A3F">
      <w:pPr>
        <w:suppressAutoHyphens/>
        <w:spacing w:after="0" w:line="240" w:lineRule="auto"/>
        <w:contextualSpacing/>
        <w:jc w:val="both"/>
        <w:rPr>
          <w:rFonts w:ascii="Times New Roman" w:hAnsi="Times New Roman" w:cs="Times New Roman"/>
          <w:sz w:val="24"/>
          <w:szCs w:val="24"/>
        </w:rPr>
      </w:pPr>
      <w:r w:rsidRPr="001B1A3F">
        <w:rPr>
          <w:rFonts w:ascii="Times New Roman" w:hAnsi="Times New Roman" w:cs="Times New Roman"/>
          <w:b/>
          <w:sz w:val="24"/>
          <w:szCs w:val="24"/>
        </w:rPr>
        <w:t xml:space="preserve">Лицензия на право образовательной деятельности: </w:t>
      </w:r>
      <w:r w:rsidRPr="001B1A3F">
        <w:rPr>
          <w:rFonts w:ascii="Times New Roman" w:hAnsi="Times New Roman" w:cs="Times New Roman"/>
          <w:sz w:val="24"/>
          <w:szCs w:val="24"/>
        </w:rPr>
        <w:t>Серия 11Л01 № 0000407, № 380-П, от 31.12.2013, выдана Министерством образования Республики Коми.</w:t>
      </w:r>
    </w:p>
    <w:p w:rsidR="00BA5E78" w:rsidRPr="001B1A3F" w:rsidRDefault="00BA5E78" w:rsidP="001B1A3F">
      <w:pPr>
        <w:suppressAutoHyphens/>
        <w:spacing w:after="0" w:line="240" w:lineRule="auto"/>
        <w:contextualSpacing/>
        <w:jc w:val="both"/>
        <w:rPr>
          <w:color w:val="000000" w:themeColor="text1"/>
        </w:rPr>
      </w:pPr>
      <w:r w:rsidRPr="001B1A3F">
        <w:rPr>
          <w:rFonts w:ascii="Times New Roman" w:hAnsi="Times New Roman" w:cs="Times New Roman"/>
          <w:b/>
          <w:sz w:val="24"/>
          <w:szCs w:val="24"/>
        </w:rPr>
        <w:t xml:space="preserve">Свидетельство о государственной аккредитации: </w:t>
      </w:r>
      <w:r w:rsidRPr="001B1A3F">
        <w:rPr>
          <w:rFonts w:ascii="Times New Roman" w:hAnsi="Times New Roman" w:cs="Times New Roman"/>
          <w:sz w:val="24"/>
          <w:szCs w:val="24"/>
        </w:rPr>
        <w:t>Серия 11А01 № 0000129, № 102-П, выдан</w:t>
      </w:r>
      <w:r w:rsidR="00015F0C" w:rsidRPr="001B1A3F">
        <w:rPr>
          <w:rFonts w:ascii="Times New Roman" w:hAnsi="Times New Roman" w:cs="Times New Roman"/>
          <w:sz w:val="24"/>
          <w:szCs w:val="24"/>
        </w:rPr>
        <w:t>о</w:t>
      </w:r>
      <w:r w:rsidRPr="001B1A3F">
        <w:rPr>
          <w:rFonts w:ascii="Times New Roman" w:hAnsi="Times New Roman" w:cs="Times New Roman"/>
          <w:sz w:val="24"/>
          <w:szCs w:val="24"/>
        </w:rPr>
        <w:t xml:space="preserve"> Министерством образования Республики Коми 27.01.2014, срок действия – до 24.06.2019. </w:t>
      </w:r>
    </w:p>
    <w:p w:rsidR="00BA5E78" w:rsidRPr="001B1A3F" w:rsidRDefault="00BA5E78" w:rsidP="001B1A3F">
      <w:pPr>
        <w:tabs>
          <w:tab w:val="left" w:pos="5159"/>
        </w:tabs>
        <w:suppressAutoHyphens/>
        <w:spacing w:after="0" w:line="240" w:lineRule="auto"/>
        <w:contextualSpacing/>
        <w:jc w:val="center"/>
        <w:rPr>
          <w:rFonts w:ascii="Times New Roman" w:hAnsi="Times New Roman" w:cs="Times New Roman"/>
          <w:b/>
          <w:sz w:val="28"/>
          <w:szCs w:val="28"/>
        </w:rPr>
      </w:pPr>
    </w:p>
    <w:p w:rsidR="00BA5E78" w:rsidRPr="004E4685" w:rsidRDefault="004E4685" w:rsidP="001B1A3F">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НАПРАВЛЕНИЯ ПОДГОТОВКИ</w:t>
      </w:r>
    </w:p>
    <w:p w:rsidR="001B1A3F" w:rsidRPr="004E4685" w:rsidRDefault="001B1A3F" w:rsidP="001B1A3F">
      <w:pPr>
        <w:tabs>
          <w:tab w:val="left" w:pos="5159"/>
        </w:tabs>
        <w:suppressAutoHyphens/>
        <w:spacing w:after="0" w:line="240" w:lineRule="auto"/>
        <w:contextualSpacing/>
        <w:jc w:val="center"/>
        <w:rPr>
          <w:color w:val="365F91" w:themeColor="accent1" w:themeShade="BF"/>
        </w:rPr>
      </w:pPr>
    </w:p>
    <w:tbl>
      <w:tblPr>
        <w:tblW w:w="9831"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1134"/>
        <w:gridCol w:w="1134"/>
        <w:gridCol w:w="1418"/>
        <w:gridCol w:w="2039"/>
      </w:tblGrid>
      <w:tr w:rsidR="00BA5E78" w:rsidRPr="001B1A3F" w:rsidTr="001B4D2C">
        <w:trPr>
          <w:trHeight w:val="1013"/>
          <w:jc w:val="center"/>
        </w:trPr>
        <w:tc>
          <w:tcPr>
            <w:tcW w:w="2122" w:type="dxa"/>
            <w:shd w:val="clear" w:color="auto" w:fill="auto"/>
          </w:tcPr>
          <w:p w:rsidR="00991C16"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Специальность</w:t>
            </w:r>
            <w:r w:rsidR="00991C16" w:rsidRPr="001B1A3F">
              <w:rPr>
                <w:rFonts w:ascii="Times New Roman" w:hAnsi="Times New Roman" w:cs="Times New Roman"/>
                <w:b/>
                <w:sz w:val="20"/>
                <w:szCs w:val="20"/>
              </w:rPr>
              <w:t>/</w:t>
            </w:r>
          </w:p>
          <w:p w:rsidR="00BA5E78" w:rsidRPr="001B1A3F" w:rsidRDefault="00991C16"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b/>
                <w:sz w:val="20"/>
                <w:szCs w:val="20"/>
              </w:rPr>
              <w:t>код специальности</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Присваиваемая </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квалификация</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(профессия) </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выпускника</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Форма</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обучения </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Срок </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обучения</w:t>
            </w:r>
          </w:p>
        </w:tc>
        <w:tc>
          <w:tcPr>
            <w:tcW w:w="1418"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Количество бюджетных мест</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1B1A3F" w:rsidTr="004443CE">
        <w:trPr>
          <w:jc w:val="center"/>
        </w:trPr>
        <w:tc>
          <w:tcPr>
            <w:tcW w:w="9831" w:type="dxa"/>
            <w:gridSpan w:val="6"/>
            <w:shd w:val="clear" w:color="auto" w:fill="E5B8B7" w:themeFill="accent2" w:themeFillTint="66"/>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На базе 9 классов</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38.02.05</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Товароведение и экспертиза качества потребительских товаров</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Товаровед-эксперт</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Очная </w:t>
            </w:r>
          </w:p>
        </w:tc>
        <w:tc>
          <w:tcPr>
            <w:tcW w:w="1134" w:type="dxa"/>
            <w:shd w:val="clear" w:color="auto" w:fill="auto"/>
          </w:tcPr>
          <w:p w:rsidR="00387B21"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w:t>
            </w:r>
            <w:r w:rsidR="00387B21">
              <w:rPr>
                <w:rFonts w:ascii="Times New Roman" w:hAnsi="Times New Roman" w:cs="Times New Roman"/>
                <w:sz w:val="20"/>
                <w:szCs w:val="20"/>
              </w:rPr>
              <w:t>а</w:t>
            </w:r>
          </w:p>
          <w:p w:rsidR="00BA5E78" w:rsidRPr="001B1A3F"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38.01.02</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контроллер-кассир</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продовольственных товаров.</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непродовольственных товаров.</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Кассир торгового зала.</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Контролер-кассир </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87B21"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w:t>
            </w:r>
          </w:p>
          <w:p w:rsidR="00BA5E78" w:rsidRPr="001B1A3F"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19.01.17</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 кондитер</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 кондитер</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87B21"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w:t>
            </w:r>
          </w:p>
          <w:p w:rsidR="00BA5E78" w:rsidRPr="001B1A3F"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50</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19.01.04</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Пекарь</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Пекарь, пекарь-мастер.</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Дрожжевод.</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Тестовод.</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Машинист тесторазделочных машин.</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Формовщик теста.</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Кондитер</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87B21"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w:t>
            </w:r>
          </w:p>
          <w:p w:rsidR="00BA5E78" w:rsidRPr="001B1A3F"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50</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FD2ABF" w:rsidRPr="001B1A3F" w:rsidTr="00DF76CA">
        <w:trPr>
          <w:jc w:val="center"/>
        </w:trPr>
        <w:tc>
          <w:tcPr>
            <w:tcW w:w="2122" w:type="dxa"/>
            <w:shd w:val="clear" w:color="auto" w:fill="auto"/>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19.02.10</w:t>
            </w:r>
          </w:p>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Технология продукции общественного питания</w:t>
            </w:r>
          </w:p>
        </w:tc>
        <w:tc>
          <w:tcPr>
            <w:tcW w:w="1984" w:type="dxa"/>
            <w:shd w:val="clear" w:color="auto" w:fill="auto"/>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Техник-технолог</w:t>
            </w:r>
          </w:p>
        </w:tc>
        <w:tc>
          <w:tcPr>
            <w:tcW w:w="1134" w:type="dxa"/>
            <w:shd w:val="clear" w:color="auto" w:fill="auto"/>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87B21" w:rsidRDefault="00FD2ABF"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w:t>
            </w:r>
          </w:p>
          <w:p w:rsidR="00FD2ABF" w:rsidRPr="001B1A3F" w:rsidRDefault="00FD2ABF"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039" w:type="dxa"/>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4443CE">
        <w:trPr>
          <w:trHeight w:val="318"/>
          <w:jc w:val="center"/>
        </w:trPr>
        <w:tc>
          <w:tcPr>
            <w:tcW w:w="9831" w:type="dxa"/>
            <w:gridSpan w:val="6"/>
            <w:shd w:val="clear" w:color="auto" w:fill="E5B8B7" w:themeFill="accent2" w:themeFillTint="66"/>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На базе 11 классов</w:t>
            </w:r>
          </w:p>
        </w:tc>
      </w:tr>
      <w:tr w:rsidR="00FD2ABF" w:rsidRPr="001B1A3F" w:rsidTr="00DF76CA">
        <w:trPr>
          <w:jc w:val="center"/>
        </w:trPr>
        <w:tc>
          <w:tcPr>
            <w:tcW w:w="2122" w:type="dxa"/>
            <w:shd w:val="clear" w:color="auto" w:fill="auto"/>
          </w:tcPr>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38.02.05 Товароведение и экспертиза качества потребительских товаров</w:t>
            </w:r>
          </w:p>
        </w:tc>
        <w:tc>
          <w:tcPr>
            <w:tcW w:w="1984" w:type="dxa"/>
            <w:shd w:val="clear" w:color="auto" w:fill="auto"/>
          </w:tcPr>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 xml:space="preserve">Товаровед-эксперт; </w:t>
            </w:r>
          </w:p>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 xml:space="preserve">с получением рабочих профессий: </w:t>
            </w:r>
          </w:p>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 xml:space="preserve">Продавец продовольственных товаров;  </w:t>
            </w:r>
          </w:p>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Продавец непродовольственных товаров</w:t>
            </w:r>
          </w:p>
        </w:tc>
        <w:tc>
          <w:tcPr>
            <w:tcW w:w="1134" w:type="dxa"/>
            <w:shd w:val="clear" w:color="auto" w:fill="auto"/>
          </w:tcPr>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Заочная</w:t>
            </w:r>
          </w:p>
        </w:tc>
        <w:tc>
          <w:tcPr>
            <w:tcW w:w="1134" w:type="dxa"/>
            <w:shd w:val="clear" w:color="auto" w:fill="auto"/>
          </w:tcPr>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 xml:space="preserve">3 года </w:t>
            </w:r>
          </w:p>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10 мес.</w:t>
            </w:r>
          </w:p>
        </w:tc>
        <w:tc>
          <w:tcPr>
            <w:tcW w:w="1418" w:type="dxa"/>
            <w:shd w:val="clear" w:color="auto" w:fill="auto"/>
          </w:tcPr>
          <w:p w:rsidR="00FD2ABF" w:rsidRPr="001B1A3F" w:rsidRDefault="00FD2ABF" w:rsidP="001B1A3F">
            <w:pPr>
              <w:suppressAutoHyphens/>
              <w:spacing w:after="0" w:line="240" w:lineRule="auto"/>
              <w:contextualSpacing/>
              <w:jc w:val="center"/>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20</w:t>
            </w:r>
          </w:p>
          <w:p w:rsidR="00FD2ABF" w:rsidRPr="001B1A3F" w:rsidRDefault="00FD2ABF" w:rsidP="001B1A3F">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039" w:type="dxa"/>
          </w:tcPr>
          <w:p w:rsidR="00FD2ABF" w:rsidRPr="001B1A3F" w:rsidRDefault="00A242C7" w:rsidP="001B1A3F">
            <w:pPr>
              <w:suppressAutoHyphens/>
              <w:spacing w:after="0" w:line="240" w:lineRule="auto"/>
              <w:contextualSpacing/>
              <w:jc w:val="both"/>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38.01.02 </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контроллер-кассир</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Продавец продовольственных товаров. </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непродовольственных товаров.</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Кассир торгового зала.</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Контролер–кассир </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bl>
    <w:p w:rsidR="00BA5E78" w:rsidRPr="001B1A3F" w:rsidRDefault="00BA5E78" w:rsidP="001B1A3F">
      <w:pPr>
        <w:suppressAutoHyphens/>
        <w:spacing w:after="0" w:line="240" w:lineRule="auto"/>
        <w:contextualSpacing/>
        <w:rPr>
          <w:sz w:val="10"/>
        </w:rPr>
      </w:pPr>
    </w:p>
    <w:p w:rsidR="009670C3" w:rsidRDefault="009670C3" w:rsidP="001B1A3F">
      <w:pPr>
        <w:suppressAutoHyphens/>
        <w:spacing w:after="0" w:line="240" w:lineRule="auto"/>
        <w:ind w:firstLine="709"/>
        <w:contextualSpacing/>
        <w:jc w:val="both"/>
        <w:rPr>
          <w:rFonts w:ascii="Times New Roman" w:hAnsi="Times New Roman" w:cs="Times New Roman"/>
          <w:b/>
          <w:sz w:val="24"/>
          <w:szCs w:val="24"/>
        </w:rPr>
      </w:pPr>
    </w:p>
    <w:p w:rsidR="00A242C7" w:rsidRPr="00932AD2" w:rsidRDefault="00932AD2" w:rsidP="00932AD2">
      <w:pPr>
        <w:widowControl w:val="0"/>
        <w:tabs>
          <w:tab w:val="left" w:pos="426"/>
        </w:tabs>
        <w:suppressAutoHyphens/>
        <w:spacing w:after="0" w:line="240" w:lineRule="auto"/>
        <w:contextualSpacing/>
        <w:jc w:val="both"/>
        <w:rPr>
          <w:rFonts w:ascii="Times New Roman" w:hAnsi="Times New Roman" w:cs="Times New Roman"/>
          <w:iCs/>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4E4685" w:rsidRPr="004E4685">
        <w:rPr>
          <w:rFonts w:ascii="Times New Roman" w:hAnsi="Times New Roman" w:cs="Times New Roman"/>
          <w:b/>
          <w:color w:val="365F91" w:themeColor="accent1" w:themeShade="BF"/>
          <w:sz w:val="24"/>
          <w:szCs w:val="24"/>
        </w:rPr>
        <w:t>ОБРАЗОВАТЕЛЬНЫЕ ПРЕИМУЩЕСТВА:</w:t>
      </w:r>
      <w:r w:rsidR="004E4685" w:rsidRPr="001B1A3F">
        <w:rPr>
          <w:rFonts w:ascii="Times New Roman" w:hAnsi="Times New Roman" w:cs="Times New Roman"/>
          <w:sz w:val="24"/>
          <w:szCs w:val="24"/>
        </w:rPr>
        <w:t xml:space="preserve"> </w:t>
      </w:r>
      <w:r w:rsidRPr="00932AD2">
        <w:rPr>
          <w:rFonts w:ascii="Times New Roman" w:hAnsi="Times New Roman" w:cs="Times New Roman"/>
          <w:sz w:val="24"/>
          <w:szCs w:val="24"/>
        </w:rPr>
        <w:t>Сыктывкарский торгово-технологический техникум - это современный образовательный комплекс, оснащенный</w:t>
      </w:r>
      <w:r>
        <w:rPr>
          <w:rFonts w:ascii="Times New Roman" w:hAnsi="Times New Roman" w:cs="Times New Roman"/>
          <w:sz w:val="24"/>
          <w:szCs w:val="24"/>
        </w:rPr>
        <w:t xml:space="preserve"> </w:t>
      </w:r>
      <w:r w:rsidRPr="00932AD2">
        <w:rPr>
          <w:rFonts w:ascii="Times New Roman" w:hAnsi="Times New Roman" w:cs="Times New Roman"/>
          <w:sz w:val="24"/>
          <w:szCs w:val="24"/>
        </w:rPr>
        <w:t>специализированными учебными классами и лабораториями</w:t>
      </w:r>
      <w:r>
        <w:rPr>
          <w:rFonts w:ascii="Times New Roman" w:hAnsi="Times New Roman" w:cs="Times New Roman"/>
          <w:sz w:val="24"/>
          <w:szCs w:val="24"/>
        </w:rPr>
        <w:t xml:space="preserve">, </w:t>
      </w:r>
      <w:r w:rsidRPr="00932AD2">
        <w:rPr>
          <w:rFonts w:ascii="Times New Roman" w:hAnsi="Times New Roman" w:cs="Times New Roman"/>
          <w:sz w:val="24"/>
          <w:szCs w:val="24"/>
        </w:rPr>
        <w:t>кабинетами с мультимедийным оборудованием</w:t>
      </w:r>
      <w:r>
        <w:rPr>
          <w:rFonts w:ascii="Times New Roman" w:hAnsi="Times New Roman" w:cs="Times New Roman"/>
          <w:sz w:val="24"/>
          <w:szCs w:val="24"/>
        </w:rPr>
        <w:t xml:space="preserve">, </w:t>
      </w:r>
      <w:r w:rsidRPr="00932AD2">
        <w:rPr>
          <w:rFonts w:ascii="Times New Roman" w:hAnsi="Times New Roman" w:cs="Times New Roman"/>
          <w:sz w:val="24"/>
          <w:szCs w:val="24"/>
        </w:rPr>
        <w:t>учебными производственны</w:t>
      </w:r>
      <w:r>
        <w:rPr>
          <w:rFonts w:ascii="Times New Roman" w:hAnsi="Times New Roman" w:cs="Times New Roman"/>
          <w:sz w:val="24"/>
          <w:szCs w:val="24"/>
        </w:rPr>
        <w:t xml:space="preserve">ми мастерскими. </w:t>
      </w:r>
      <w:r w:rsidRPr="00932AD2">
        <w:rPr>
          <w:rFonts w:ascii="Times New Roman" w:hAnsi="Times New Roman" w:cs="Times New Roman"/>
          <w:sz w:val="24"/>
          <w:szCs w:val="24"/>
        </w:rPr>
        <w:t>При поддержке торговой компании ОАО «Продтовары» в техникуме открыт кабинет дипломного проектирования, оборудованный компьютерным и мудьтимедиа комплексом.</w:t>
      </w:r>
      <w:r>
        <w:rPr>
          <w:rFonts w:ascii="Times New Roman" w:hAnsi="Times New Roman" w:cs="Times New Roman"/>
          <w:sz w:val="24"/>
          <w:szCs w:val="24"/>
        </w:rPr>
        <w:t xml:space="preserve"> </w:t>
      </w:r>
      <w:r w:rsidR="00A242C7" w:rsidRPr="00932AD2">
        <w:rPr>
          <w:rFonts w:ascii="Times New Roman" w:hAnsi="Times New Roman" w:cs="Times New Roman"/>
          <w:iCs/>
          <w:sz w:val="24"/>
          <w:szCs w:val="24"/>
        </w:rPr>
        <w:t>Укомплектован штат преподавателей и мастеров производственного обучения, более 50% имеют высшую квалификационную категорию.</w:t>
      </w:r>
    </w:p>
    <w:p w:rsidR="00A242C7" w:rsidRPr="00932AD2" w:rsidRDefault="00932AD2" w:rsidP="00D62430">
      <w:pPr>
        <w:widowControl w:val="0"/>
        <w:tabs>
          <w:tab w:val="left" w:pos="426"/>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A242C7" w:rsidRPr="00932AD2">
        <w:rPr>
          <w:rFonts w:ascii="Times New Roman" w:hAnsi="Times New Roman" w:cs="Times New Roman"/>
          <w:sz w:val="24"/>
          <w:szCs w:val="24"/>
        </w:rPr>
        <w:t>Иногородним абитуриентам предоставляется благоустроенное общежитие (бесплатно).</w:t>
      </w:r>
      <w:r>
        <w:rPr>
          <w:rFonts w:ascii="Times New Roman" w:hAnsi="Times New Roman" w:cs="Times New Roman"/>
          <w:sz w:val="24"/>
          <w:szCs w:val="24"/>
        </w:rPr>
        <w:t xml:space="preserve"> </w:t>
      </w:r>
      <w:proofErr w:type="gramStart"/>
      <w:r w:rsidR="00A242C7" w:rsidRPr="00932AD2">
        <w:rPr>
          <w:rFonts w:ascii="Times New Roman" w:hAnsi="Times New Roman" w:cs="Times New Roman"/>
          <w:sz w:val="24"/>
          <w:szCs w:val="24"/>
        </w:rPr>
        <w:t>Обучающиеся</w:t>
      </w:r>
      <w:proofErr w:type="gramEnd"/>
      <w:r w:rsidR="00A242C7" w:rsidRPr="00932AD2">
        <w:rPr>
          <w:rFonts w:ascii="Times New Roman" w:hAnsi="Times New Roman" w:cs="Times New Roman"/>
          <w:sz w:val="24"/>
          <w:szCs w:val="24"/>
        </w:rPr>
        <w:t xml:space="preserve"> и студенты проживают в комнатах по 1-3 человека.</w:t>
      </w:r>
      <w:r>
        <w:rPr>
          <w:rFonts w:ascii="Times New Roman" w:hAnsi="Times New Roman" w:cs="Times New Roman"/>
          <w:sz w:val="24"/>
          <w:szCs w:val="24"/>
        </w:rPr>
        <w:t xml:space="preserve"> </w:t>
      </w:r>
      <w:r w:rsidR="00A242C7" w:rsidRPr="00932AD2">
        <w:rPr>
          <w:rFonts w:ascii="Times New Roman" w:hAnsi="Times New Roman" w:cs="Times New Roman"/>
          <w:sz w:val="24"/>
          <w:szCs w:val="24"/>
        </w:rPr>
        <w:t>В общежитии созданы условия для комфортного проживания, организации досуга и социальной защиты студентов.</w:t>
      </w:r>
      <w:r w:rsidR="00D62430">
        <w:rPr>
          <w:rFonts w:ascii="Times New Roman" w:hAnsi="Times New Roman" w:cs="Times New Roman"/>
          <w:sz w:val="24"/>
          <w:szCs w:val="24"/>
        </w:rPr>
        <w:t xml:space="preserve"> </w:t>
      </w:r>
      <w:r w:rsidR="00A242C7" w:rsidRPr="00932AD2">
        <w:rPr>
          <w:rFonts w:ascii="Times New Roman" w:hAnsi="Times New Roman" w:cs="Times New Roman"/>
          <w:sz w:val="24"/>
          <w:szCs w:val="24"/>
        </w:rPr>
        <w:t>На каждом этаже находятся комнаты для занятий и отдыха.</w:t>
      </w:r>
      <w:r>
        <w:rPr>
          <w:rFonts w:ascii="Times New Roman" w:hAnsi="Times New Roman" w:cs="Times New Roman"/>
          <w:sz w:val="24"/>
          <w:szCs w:val="24"/>
        </w:rPr>
        <w:t xml:space="preserve"> </w:t>
      </w:r>
      <w:r w:rsidR="00A242C7" w:rsidRPr="00932AD2">
        <w:rPr>
          <w:rFonts w:ascii="Times New Roman" w:hAnsi="Times New Roman" w:cs="Times New Roman"/>
          <w:sz w:val="24"/>
          <w:szCs w:val="24"/>
        </w:rPr>
        <w:t>Имеются теннисный и тренажерный зал.</w:t>
      </w:r>
      <w:r>
        <w:rPr>
          <w:rFonts w:ascii="Times New Roman" w:hAnsi="Times New Roman" w:cs="Times New Roman"/>
          <w:sz w:val="24"/>
          <w:szCs w:val="24"/>
        </w:rPr>
        <w:t xml:space="preserve"> </w:t>
      </w:r>
      <w:r w:rsidR="00A242C7" w:rsidRPr="00932AD2">
        <w:rPr>
          <w:rFonts w:ascii="Times New Roman" w:hAnsi="Times New Roman" w:cs="Times New Roman"/>
          <w:sz w:val="24"/>
          <w:szCs w:val="24"/>
        </w:rPr>
        <w:t>Работает Центр досуга «Развитие», где представлен выбор кружков, клубов, секций, а также психологическая гостиная «Познай себя».</w:t>
      </w:r>
    </w:p>
    <w:p w:rsidR="00D62430" w:rsidRDefault="00A242C7" w:rsidP="00D62430">
      <w:pPr>
        <w:suppressAutoHyphens/>
        <w:spacing w:after="0" w:line="240" w:lineRule="auto"/>
        <w:ind w:firstLine="708"/>
        <w:contextualSpacing/>
        <w:jc w:val="both"/>
        <w:rPr>
          <w:rFonts w:ascii="Times New Roman" w:hAnsi="Times New Roman" w:cs="Times New Roman"/>
          <w:iCs/>
          <w:sz w:val="24"/>
          <w:szCs w:val="24"/>
        </w:rPr>
      </w:pPr>
      <w:r w:rsidRPr="00932AD2">
        <w:rPr>
          <w:rFonts w:ascii="Times New Roman" w:hAnsi="Times New Roman" w:cs="Times New Roman"/>
          <w:sz w:val="24"/>
          <w:szCs w:val="24"/>
        </w:rPr>
        <w:t>Обучающимся и студентам выплачивается стипендия с учетом успеваемости.</w:t>
      </w:r>
      <w:r w:rsidR="00932AD2">
        <w:rPr>
          <w:rFonts w:ascii="Times New Roman" w:hAnsi="Times New Roman" w:cs="Times New Roman"/>
          <w:sz w:val="24"/>
          <w:szCs w:val="24"/>
        </w:rPr>
        <w:t xml:space="preserve"> </w:t>
      </w:r>
      <w:r w:rsidRPr="00932AD2">
        <w:rPr>
          <w:rFonts w:ascii="Times New Roman" w:hAnsi="Times New Roman" w:cs="Times New Roman"/>
          <w:sz w:val="24"/>
          <w:szCs w:val="24"/>
        </w:rPr>
        <w:t>За отличные успехи в овладении профессией назначается именная стипендия.</w:t>
      </w:r>
      <w:r w:rsidR="00932AD2">
        <w:rPr>
          <w:rFonts w:ascii="Times New Roman" w:hAnsi="Times New Roman" w:cs="Times New Roman"/>
          <w:sz w:val="24"/>
          <w:szCs w:val="24"/>
        </w:rPr>
        <w:t xml:space="preserve"> </w:t>
      </w:r>
      <w:r w:rsidRPr="00932AD2">
        <w:rPr>
          <w:rFonts w:ascii="Times New Roman" w:hAnsi="Times New Roman" w:cs="Times New Roman"/>
          <w:sz w:val="24"/>
          <w:szCs w:val="24"/>
        </w:rPr>
        <w:t>Оказывается материальная поддержка, питание.</w:t>
      </w:r>
      <w:r w:rsidR="00932AD2">
        <w:rPr>
          <w:rFonts w:ascii="Times New Roman" w:hAnsi="Times New Roman" w:cs="Times New Roman"/>
          <w:sz w:val="24"/>
          <w:szCs w:val="24"/>
        </w:rPr>
        <w:t xml:space="preserve"> </w:t>
      </w:r>
      <w:r w:rsidRPr="00932AD2">
        <w:rPr>
          <w:rFonts w:ascii="Times New Roman" w:hAnsi="Times New Roman" w:cs="Times New Roman"/>
          <w:iCs/>
          <w:sz w:val="24"/>
          <w:szCs w:val="24"/>
        </w:rPr>
        <w:t>В Центр досуга имеются:</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хореографическая студия</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вокальный класс</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творческая мастерская</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клуб любителей истории</w:t>
      </w:r>
      <w:r w:rsidR="00932AD2">
        <w:rPr>
          <w:rFonts w:ascii="Times New Roman" w:hAnsi="Times New Roman" w:cs="Times New Roman"/>
          <w:iCs/>
          <w:sz w:val="24"/>
          <w:szCs w:val="24"/>
        </w:rPr>
        <w:t xml:space="preserve">, </w:t>
      </w:r>
      <w:r w:rsidRPr="00932AD2">
        <w:rPr>
          <w:rFonts w:ascii="Times New Roman" w:hAnsi="Times New Roman" w:cs="Times New Roman"/>
          <w:sz w:val="24"/>
          <w:szCs w:val="24"/>
        </w:rPr>
        <w:t>проектно-исследовательский клуб</w:t>
      </w:r>
      <w:r w:rsidR="00932AD2">
        <w:rPr>
          <w:rFonts w:ascii="Times New Roman" w:hAnsi="Times New Roman" w:cs="Times New Roman"/>
          <w:sz w:val="24"/>
          <w:szCs w:val="24"/>
        </w:rPr>
        <w:t xml:space="preserve">, </w:t>
      </w:r>
      <w:r w:rsidRPr="00932AD2">
        <w:rPr>
          <w:rFonts w:ascii="Times New Roman" w:hAnsi="Times New Roman" w:cs="Times New Roman"/>
          <w:iCs/>
          <w:sz w:val="24"/>
          <w:szCs w:val="24"/>
        </w:rPr>
        <w:t>пресс-центр</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студенческий театр «Бис»</w:t>
      </w:r>
      <w:r w:rsidR="00932AD2">
        <w:rPr>
          <w:rFonts w:ascii="Times New Roman" w:hAnsi="Times New Roman" w:cs="Times New Roman"/>
          <w:iCs/>
          <w:sz w:val="24"/>
          <w:szCs w:val="24"/>
        </w:rPr>
        <w:t xml:space="preserve">, </w:t>
      </w:r>
      <w:r w:rsidRPr="00932AD2">
        <w:rPr>
          <w:rFonts w:ascii="Times New Roman" w:hAnsi="Times New Roman" w:cs="Times New Roman"/>
          <w:sz w:val="24"/>
          <w:szCs w:val="24"/>
        </w:rPr>
        <w:t>клуб юного избирателя</w:t>
      </w:r>
      <w:r w:rsidR="00D62430">
        <w:rPr>
          <w:rFonts w:ascii="Times New Roman" w:hAnsi="Times New Roman" w:cs="Times New Roman"/>
          <w:sz w:val="24"/>
          <w:szCs w:val="24"/>
        </w:rPr>
        <w:t xml:space="preserve">. </w:t>
      </w:r>
      <w:r w:rsidR="00932AD2">
        <w:rPr>
          <w:rFonts w:ascii="Times New Roman" w:hAnsi="Times New Roman" w:cs="Times New Roman"/>
          <w:iCs/>
          <w:sz w:val="24"/>
          <w:szCs w:val="24"/>
        </w:rPr>
        <w:t xml:space="preserve"> </w:t>
      </w:r>
      <w:proofErr w:type="gramStart"/>
      <w:r w:rsidR="00D62430">
        <w:rPr>
          <w:rFonts w:ascii="Times New Roman" w:hAnsi="Times New Roman" w:cs="Times New Roman"/>
          <w:iCs/>
          <w:sz w:val="24"/>
          <w:szCs w:val="24"/>
        </w:rPr>
        <w:t>О</w:t>
      </w:r>
      <w:r w:rsidRPr="00932AD2">
        <w:rPr>
          <w:rFonts w:ascii="Times New Roman" w:hAnsi="Times New Roman" w:cs="Times New Roman"/>
          <w:iCs/>
          <w:sz w:val="24"/>
          <w:szCs w:val="24"/>
        </w:rPr>
        <w:t>рганизованы спортивные секции:</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баскетбола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волейбола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настольного тенниса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мини-футбола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бокса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тяжелой атлетики</w:t>
      </w:r>
      <w:r w:rsidR="00932AD2">
        <w:rPr>
          <w:rFonts w:ascii="Times New Roman" w:hAnsi="Times New Roman" w:cs="Times New Roman"/>
          <w:iCs/>
          <w:sz w:val="24"/>
          <w:szCs w:val="24"/>
        </w:rPr>
        <w:t>.</w:t>
      </w:r>
      <w:proofErr w:type="gramEnd"/>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 xml:space="preserve">Имеются </w:t>
      </w:r>
      <w:r w:rsidR="00D62430">
        <w:rPr>
          <w:rFonts w:ascii="Times New Roman" w:hAnsi="Times New Roman" w:cs="Times New Roman"/>
          <w:iCs/>
          <w:sz w:val="24"/>
          <w:szCs w:val="24"/>
        </w:rPr>
        <w:t>два</w:t>
      </w:r>
      <w:r w:rsidRPr="00932AD2">
        <w:rPr>
          <w:rFonts w:ascii="Times New Roman" w:hAnsi="Times New Roman" w:cs="Times New Roman"/>
          <w:iCs/>
          <w:sz w:val="24"/>
          <w:szCs w:val="24"/>
        </w:rPr>
        <w:t xml:space="preserve"> тренажерных зала.</w:t>
      </w:r>
      <w:r w:rsidR="00932AD2">
        <w:rPr>
          <w:rFonts w:ascii="Times New Roman" w:hAnsi="Times New Roman" w:cs="Times New Roman"/>
          <w:iCs/>
          <w:sz w:val="24"/>
          <w:szCs w:val="24"/>
        </w:rPr>
        <w:t xml:space="preserve"> </w:t>
      </w:r>
    </w:p>
    <w:p w:rsidR="00932AD2" w:rsidRPr="00D62430" w:rsidRDefault="00A242C7" w:rsidP="00D62430">
      <w:pPr>
        <w:suppressAutoHyphens/>
        <w:spacing w:after="0" w:line="240" w:lineRule="auto"/>
        <w:ind w:firstLine="708"/>
        <w:contextualSpacing/>
        <w:jc w:val="both"/>
        <w:rPr>
          <w:rFonts w:ascii="Times New Roman" w:hAnsi="Times New Roman" w:cs="Times New Roman"/>
          <w:iCs/>
          <w:sz w:val="24"/>
          <w:szCs w:val="24"/>
        </w:rPr>
      </w:pPr>
      <w:r w:rsidRPr="00932AD2">
        <w:rPr>
          <w:rFonts w:ascii="Times New Roman" w:hAnsi="Times New Roman" w:cs="Times New Roman"/>
          <w:iCs/>
          <w:sz w:val="24"/>
          <w:szCs w:val="24"/>
        </w:rPr>
        <w:t xml:space="preserve">При содействии </w:t>
      </w:r>
      <w:r w:rsidRPr="00932AD2">
        <w:rPr>
          <w:rFonts w:ascii="Times New Roman" w:hAnsi="Times New Roman" w:cs="Times New Roman"/>
          <w:sz w:val="24"/>
          <w:szCs w:val="24"/>
        </w:rPr>
        <w:t>ГКУ РК «Центр занятости населения города Сыктывкара» организована стажировка выпускников техникума.</w:t>
      </w:r>
      <w:r w:rsidR="00932AD2">
        <w:rPr>
          <w:sz w:val="24"/>
          <w:szCs w:val="24"/>
        </w:rPr>
        <w:t xml:space="preserve"> </w:t>
      </w:r>
      <w:r w:rsidR="00932AD2" w:rsidRPr="00932AD2">
        <w:rPr>
          <w:rFonts w:ascii="Times New Roman" w:hAnsi="Times New Roman" w:cs="Times New Roman"/>
          <w:sz w:val="24"/>
          <w:szCs w:val="24"/>
        </w:rPr>
        <w:t xml:space="preserve">Социальные партнеры: </w:t>
      </w:r>
      <w:proofErr w:type="gramStart"/>
      <w:r w:rsidR="00932AD2" w:rsidRPr="00932AD2">
        <w:rPr>
          <w:rFonts w:ascii="Times New Roman" w:hAnsi="Times New Roman" w:cs="Times New Roman"/>
          <w:sz w:val="24"/>
          <w:szCs w:val="24"/>
        </w:rPr>
        <w:t xml:space="preserve">Российская Гильдия пекарей и кондитеров, </w:t>
      </w:r>
      <w:r w:rsidR="00932AD2" w:rsidRPr="00932AD2">
        <w:rPr>
          <w:rFonts w:ascii="Times New Roman" w:hAnsi="Times New Roman" w:cs="Times New Roman"/>
          <w:color w:val="000000"/>
          <w:sz w:val="24"/>
          <w:szCs w:val="24"/>
        </w:rPr>
        <w:t>ООО «Сыктывкархлеб», ООО «Ухтахлеб», ЗАО «Ассорти», ООО «Сысола», ООО «Ресторан Пентхаус», ресторан «Пушкинский», ресторанный комплекс «Спасский», ИП «Пиццерия Милано», ООО «Карнавал-Торг», СМУП ПиТ «Восторг».</w:t>
      </w:r>
      <w:proofErr w:type="gramEnd"/>
    </w:p>
    <w:p w:rsidR="00932AD2" w:rsidRPr="00932AD2" w:rsidRDefault="00932AD2" w:rsidP="00932AD2">
      <w:pPr>
        <w:suppressAutoHyphens/>
        <w:spacing w:after="0" w:line="240" w:lineRule="auto"/>
        <w:contextualSpacing/>
        <w:jc w:val="both"/>
        <w:rPr>
          <w:rFonts w:ascii="Times New Roman" w:hAnsi="Times New Roman" w:cs="Times New Roman"/>
          <w:sz w:val="24"/>
          <w:szCs w:val="24"/>
        </w:rPr>
      </w:pPr>
    </w:p>
    <w:p w:rsidR="00D62430" w:rsidRDefault="00D62430" w:rsidP="00BA5E78">
      <w:pPr>
        <w:spacing w:after="0"/>
        <w:jc w:val="center"/>
        <w:rPr>
          <w:rFonts w:ascii="Times New Roman" w:hAnsi="Times New Roman" w:cs="Times New Roman"/>
          <w:b/>
          <w:color w:val="365F91" w:themeColor="accent1" w:themeShade="BF"/>
          <w:sz w:val="28"/>
          <w:szCs w:val="28"/>
        </w:rPr>
      </w:pPr>
      <w:bookmarkStart w:id="107" w:name="OLE_LIN14"/>
      <w:bookmarkStart w:id="108" w:name="O13"/>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ТОРГОВО-ЭКОНОМИЧЕСКИЙ КОЛЛЕДЖ»</w:t>
      </w:r>
    </w:p>
    <w:bookmarkEnd w:id="107"/>
    <w:bookmarkEnd w:id="108"/>
    <w:p w:rsidR="00BA5E78" w:rsidRPr="00932AD2"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932AD2" w:rsidRDefault="00BA5E78" w:rsidP="000C28A7">
      <w:pPr>
        <w:spacing w:after="0" w:line="240" w:lineRule="auto"/>
        <w:contextualSpacing/>
        <w:jc w:val="both"/>
        <w:rPr>
          <w:rFonts w:ascii="Times New Roman" w:hAnsi="Times New Roman" w:cs="Times New Roman"/>
          <w:color w:val="000000" w:themeColor="text1"/>
          <w:sz w:val="24"/>
          <w:szCs w:val="24"/>
        </w:rPr>
      </w:pPr>
      <w:r w:rsidRPr="00932AD2">
        <w:rPr>
          <w:rFonts w:ascii="Times New Roman" w:hAnsi="Times New Roman" w:cs="Times New Roman"/>
          <w:b/>
          <w:sz w:val="24"/>
          <w:szCs w:val="24"/>
        </w:rPr>
        <w:t xml:space="preserve">Почтовый адрес: </w:t>
      </w:r>
      <w:r w:rsidRPr="00932AD2">
        <w:rPr>
          <w:rFonts w:ascii="Times New Roman" w:hAnsi="Times New Roman" w:cs="Times New Roman"/>
          <w:color w:val="000000" w:themeColor="text1"/>
          <w:sz w:val="24"/>
          <w:szCs w:val="24"/>
        </w:rPr>
        <w:t>167000, Республика Коми, г. Сыктывкар, ул. Первомайская, д.</w:t>
      </w:r>
      <w:r w:rsidR="00F5758E" w:rsidRPr="00932AD2">
        <w:rPr>
          <w:rFonts w:ascii="Times New Roman" w:hAnsi="Times New Roman" w:cs="Times New Roman"/>
          <w:color w:val="000000" w:themeColor="text1"/>
          <w:sz w:val="24"/>
          <w:szCs w:val="24"/>
        </w:rPr>
        <w:t xml:space="preserve"> </w:t>
      </w:r>
      <w:r w:rsidRPr="00932AD2">
        <w:rPr>
          <w:rFonts w:ascii="Times New Roman" w:hAnsi="Times New Roman" w:cs="Times New Roman"/>
          <w:color w:val="000000" w:themeColor="text1"/>
          <w:sz w:val="24"/>
          <w:szCs w:val="24"/>
        </w:rPr>
        <w:t>32</w:t>
      </w:r>
    </w:p>
    <w:p w:rsidR="00BA5E78" w:rsidRPr="000C28A7" w:rsidRDefault="00BA5E78" w:rsidP="000C28A7">
      <w:pPr>
        <w:pStyle w:val="a4"/>
        <w:ind w:left="0"/>
        <w:jc w:val="both"/>
        <w:rPr>
          <w:color w:val="000000" w:themeColor="text1"/>
          <w:sz w:val="24"/>
          <w:szCs w:val="24"/>
        </w:rPr>
      </w:pPr>
      <w:r w:rsidRPr="00932AD2">
        <w:rPr>
          <w:b/>
          <w:sz w:val="24"/>
          <w:szCs w:val="24"/>
        </w:rPr>
        <w:t xml:space="preserve">Телефон/факс: </w:t>
      </w:r>
      <w:r w:rsidRPr="00932AD2">
        <w:rPr>
          <w:sz w:val="24"/>
          <w:szCs w:val="24"/>
        </w:rPr>
        <w:t xml:space="preserve">8 (8212) </w:t>
      </w:r>
      <w:r w:rsidR="00F30A94" w:rsidRPr="00932AD2">
        <w:rPr>
          <w:sz w:val="24"/>
          <w:szCs w:val="24"/>
        </w:rPr>
        <w:t xml:space="preserve">24-21-55, </w:t>
      </w:r>
      <w:r w:rsidRPr="00932AD2">
        <w:rPr>
          <w:color w:val="000000" w:themeColor="text1"/>
          <w:sz w:val="24"/>
          <w:szCs w:val="24"/>
        </w:rPr>
        <w:t>24-05-75</w:t>
      </w:r>
    </w:p>
    <w:p w:rsidR="00BA5E78" w:rsidRPr="000C28A7" w:rsidRDefault="00F5758E" w:rsidP="000C28A7">
      <w:pPr>
        <w:spacing w:after="0" w:line="240" w:lineRule="auto"/>
        <w:contextualSpacing/>
        <w:jc w:val="both"/>
        <w:rPr>
          <w:color w:val="000000" w:themeColor="text1"/>
          <w:sz w:val="24"/>
          <w:szCs w:val="24"/>
        </w:rPr>
      </w:pPr>
      <w:r w:rsidRPr="000C28A7">
        <w:rPr>
          <w:rFonts w:ascii="Times New Roman" w:hAnsi="Times New Roman" w:cs="Times New Roman"/>
          <w:b/>
          <w:sz w:val="24"/>
          <w:szCs w:val="24"/>
        </w:rPr>
        <w:t>E</w:t>
      </w:r>
      <w:r w:rsidR="00BA5E78" w:rsidRPr="000C28A7">
        <w:rPr>
          <w:rFonts w:ascii="Times New Roman" w:hAnsi="Times New Roman" w:cs="Times New Roman"/>
          <w:b/>
          <w:sz w:val="24"/>
          <w:szCs w:val="24"/>
        </w:rPr>
        <w:t>-</w:t>
      </w:r>
      <w:r w:rsidR="00BA5E78" w:rsidRPr="000C28A7">
        <w:rPr>
          <w:rFonts w:ascii="Times New Roman" w:hAnsi="Times New Roman" w:cs="Times New Roman"/>
          <w:b/>
          <w:sz w:val="24"/>
          <w:szCs w:val="24"/>
          <w:lang w:val="en-US"/>
        </w:rPr>
        <w:t>mail</w:t>
      </w:r>
      <w:r w:rsidR="00BA5E78" w:rsidRPr="000C28A7">
        <w:rPr>
          <w:rFonts w:ascii="Times New Roman" w:hAnsi="Times New Roman" w:cs="Times New Roman"/>
          <w:b/>
          <w:sz w:val="24"/>
          <w:szCs w:val="24"/>
        </w:rPr>
        <w:t xml:space="preserve">: </w:t>
      </w:r>
      <w:hyperlink r:id="rId54" w:history="1">
        <w:r w:rsidR="00BA5E78" w:rsidRPr="000C28A7">
          <w:rPr>
            <w:rStyle w:val="a3"/>
            <w:rFonts w:ascii="Times New Roman" w:hAnsi="Times New Roman" w:cs="Times New Roman"/>
            <w:color w:val="000000" w:themeColor="text1"/>
            <w:sz w:val="24"/>
            <w:szCs w:val="24"/>
            <w:u w:val="none"/>
            <w:lang w:val="en-US"/>
          </w:rPr>
          <w:t>stek</w:t>
        </w:r>
        <w:r w:rsidR="00BA5E78" w:rsidRPr="000C28A7">
          <w:rPr>
            <w:rStyle w:val="a3"/>
            <w:rFonts w:ascii="Times New Roman" w:hAnsi="Times New Roman" w:cs="Times New Roman"/>
            <w:color w:val="000000" w:themeColor="text1"/>
            <w:sz w:val="24"/>
            <w:szCs w:val="24"/>
            <w:u w:val="none"/>
          </w:rPr>
          <w:t>@</w:t>
        </w:r>
        <w:r w:rsidR="00BA5E78" w:rsidRPr="000C28A7">
          <w:rPr>
            <w:rStyle w:val="a3"/>
            <w:rFonts w:ascii="Times New Roman" w:hAnsi="Times New Roman" w:cs="Times New Roman"/>
            <w:color w:val="000000" w:themeColor="text1"/>
            <w:sz w:val="24"/>
            <w:szCs w:val="24"/>
            <w:u w:val="none"/>
            <w:lang w:val="en-US"/>
          </w:rPr>
          <w:t>minobr</w:t>
        </w:r>
        <w:r w:rsidR="00BA5E78" w:rsidRPr="000C28A7">
          <w:rPr>
            <w:rStyle w:val="a3"/>
            <w:rFonts w:ascii="Times New Roman" w:hAnsi="Times New Roman" w:cs="Times New Roman"/>
            <w:color w:val="000000" w:themeColor="text1"/>
            <w:sz w:val="24"/>
            <w:szCs w:val="24"/>
            <w:u w:val="none"/>
          </w:rPr>
          <w:t>.</w:t>
        </w:r>
        <w:r w:rsidR="00BA5E78" w:rsidRPr="000C28A7">
          <w:rPr>
            <w:rStyle w:val="a3"/>
            <w:rFonts w:ascii="Times New Roman" w:hAnsi="Times New Roman" w:cs="Times New Roman"/>
            <w:color w:val="000000" w:themeColor="text1"/>
            <w:sz w:val="24"/>
            <w:szCs w:val="24"/>
            <w:u w:val="none"/>
            <w:lang w:val="en-US"/>
          </w:rPr>
          <w:t>rkomi</w:t>
        </w:r>
        <w:r w:rsidR="00BA5E78" w:rsidRPr="000C28A7">
          <w:rPr>
            <w:rStyle w:val="a3"/>
            <w:rFonts w:ascii="Times New Roman" w:hAnsi="Times New Roman" w:cs="Times New Roman"/>
            <w:color w:val="000000" w:themeColor="text1"/>
            <w:sz w:val="24"/>
            <w:szCs w:val="24"/>
            <w:u w:val="none"/>
          </w:rPr>
          <w:t>.</w:t>
        </w:r>
        <w:r w:rsidR="00BA5E78" w:rsidRPr="000C28A7">
          <w:rPr>
            <w:rStyle w:val="a3"/>
            <w:rFonts w:ascii="Times New Roman" w:hAnsi="Times New Roman" w:cs="Times New Roman"/>
            <w:color w:val="000000" w:themeColor="text1"/>
            <w:sz w:val="24"/>
            <w:szCs w:val="24"/>
            <w:u w:val="none"/>
            <w:lang w:val="en-US"/>
          </w:rPr>
          <w:t>ru</w:t>
        </w:r>
      </w:hyperlink>
    </w:p>
    <w:p w:rsidR="00BA5E78" w:rsidRPr="000C28A7" w:rsidRDefault="00BA5E78" w:rsidP="000C28A7">
      <w:pPr>
        <w:spacing w:after="0" w:line="240" w:lineRule="auto"/>
        <w:contextualSpacing/>
        <w:jc w:val="both"/>
        <w:rPr>
          <w:rFonts w:ascii="Times New Roman" w:hAnsi="Times New Roman" w:cs="Times New Roman"/>
          <w:color w:val="000000" w:themeColor="text1"/>
          <w:sz w:val="24"/>
          <w:szCs w:val="24"/>
        </w:rPr>
      </w:pPr>
      <w:r w:rsidRPr="000C28A7">
        <w:rPr>
          <w:rFonts w:ascii="Times New Roman" w:hAnsi="Times New Roman" w:cs="Times New Roman"/>
          <w:b/>
          <w:sz w:val="24"/>
          <w:szCs w:val="24"/>
          <w:lang w:val="en-US"/>
        </w:rPr>
        <w:t>Web</w:t>
      </w:r>
      <w:r w:rsidRPr="000C28A7">
        <w:rPr>
          <w:rFonts w:ascii="Times New Roman" w:hAnsi="Times New Roman" w:cs="Times New Roman"/>
          <w:b/>
          <w:sz w:val="24"/>
          <w:szCs w:val="24"/>
        </w:rPr>
        <w:t xml:space="preserve">-сайт: </w:t>
      </w:r>
      <w:hyperlink r:id="rId55" w:history="1">
        <w:r w:rsidRPr="000C28A7">
          <w:rPr>
            <w:rStyle w:val="a3"/>
            <w:rFonts w:ascii="Times New Roman" w:hAnsi="Times New Roman" w:cs="Times New Roman"/>
            <w:color w:val="000000" w:themeColor="text1"/>
            <w:sz w:val="24"/>
            <w:szCs w:val="24"/>
            <w:u w:val="none"/>
            <w:lang w:val="en-US"/>
          </w:rPr>
          <w:t>www</w:t>
        </w:r>
        <w:r w:rsidRPr="000C28A7">
          <w:rPr>
            <w:rStyle w:val="a3"/>
            <w:rFonts w:ascii="Times New Roman" w:hAnsi="Times New Roman" w:cs="Times New Roman"/>
            <w:color w:val="000000" w:themeColor="text1"/>
            <w:sz w:val="24"/>
            <w:szCs w:val="24"/>
            <w:u w:val="none"/>
          </w:rPr>
          <w:t>.</w:t>
        </w:r>
      </w:hyperlink>
      <w:proofErr w:type="gramStart"/>
      <w:r w:rsidRPr="000C28A7">
        <w:rPr>
          <w:rFonts w:ascii="Times New Roman" w:hAnsi="Times New Roman" w:cs="Times New Roman"/>
          <w:color w:val="000000" w:themeColor="text1"/>
          <w:sz w:val="24"/>
          <w:szCs w:val="24"/>
          <w:lang w:val="en-US"/>
        </w:rPr>
        <w:t>stek</w:t>
      </w:r>
      <w:r w:rsidRPr="000C28A7">
        <w:rPr>
          <w:rFonts w:ascii="Times New Roman" w:hAnsi="Times New Roman" w:cs="Times New Roman"/>
          <w:color w:val="000000" w:themeColor="text1"/>
          <w:sz w:val="24"/>
          <w:szCs w:val="24"/>
        </w:rPr>
        <w:t>-</w:t>
      </w:r>
      <w:r w:rsidRPr="000C28A7">
        <w:rPr>
          <w:rFonts w:ascii="Times New Roman" w:hAnsi="Times New Roman" w:cs="Times New Roman"/>
          <w:color w:val="000000" w:themeColor="text1"/>
          <w:sz w:val="24"/>
          <w:szCs w:val="24"/>
          <w:lang w:val="en-US"/>
        </w:rPr>
        <w:t>komi</w:t>
      </w:r>
      <w:r w:rsidRPr="000C28A7">
        <w:rPr>
          <w:rFonts w:ascii="Times New Roman" w:hAnsi="Times New Roman" w:cs="Times New Roman"/>
          <w:color w:val="000000" w:themeColor="text1"/>
          <w:sz w:val="24"/>
          <w:szCs w:val="24"/>
        </w:rPr>
        <w:t>.</w:t>
      </w:r>
      <w:r w:rsidRPr="000C28A7">
        <w:rPr>
          <w:rFonts w:ascii="Times New Roman" w:hAnsi="Times New Roman" w:cs="Times New Roman"/>
          <w:color w:val="000000" w:themeColor="text1"/>
          <w:sz w:val="24"/>
          <w:szCs w:val="24"/>
          <w:lang w:val="en-US"/>
        </w:rPr>
        <w:t>ru</w:t>
      </w:r>
      <w:proofErr w:type="gramEnd"/>
    </w:p>
    <w:p w:rsidR="00BA5E78" w:rsidRPr="000C28A7" w:rsidRDefault="00BA5E78" w:rsidP="000C28A7">
      <w:pPr>
        <w:spacing w:after="0" w:line="240" w:lineRule="auto"/>
        <w:contextualSpacing/>
        <w:jc w:val="both"/>
        <w:rPr>
          <w:rFonts w:ascii="Times New Roman" w:hAnsi="Times New Roman" w:cs="Times New Roman"/>
          <w:color w:val="000000" w:themeColor="text1"/>
          <w:sz w:val="24"/>
          <w:szCs w:val="24"/>
        </w:rPr>
      </w:pPr>
      <w:r w:rsidRPr="000C28A7">
        <w:rPr>
          <w:rFonts w:ascii="Times New Roman" w:hAnsi="Times New Roman" w:cs="Times New Roman"/>
          <w:b/>
          <w:color w:val="000000" w:themeColor="text1"/>
          <w:sz w:val="24"/>
          <w:szCs w:val="24"/>
        </w:rPr>
        <w:t>Приемная комиссия:</w:t>
      </w:r>
      <w:r w:rsidR="00F30A94" w:rsidRPr="000C28A7">
        <w:rPr>
          <w:rFonts w:ascii="Times New Roman" w:hAnsi="Times New Roman" w:cs="Times New Roman"/>
          <w:color w:val="000000" w:themeColor="text1"/>
          <w:sz w:val="24"/>
          <w:szCs w:val="24"/>
        </w:rPr>
        <w:t xml:space="preserve"> 8 (8212) 24-21-55</w:t>
      </w:r>
    </w:p>
    <w:p w:rsidR="00BA5E78" w:rsidRPr="000C28A7" w:rsidRDefault="00BA5E78" w:rsidP="000C28A7">
      <w:pPr>
        <w:spacing w:after="0" w:line="240" w:lineRule="auto"/>
        <w:contextualSpacing/>
        <w:jc w:val="both"/>
        <w:rPr>
          <w:rFonts w:ascii="Times New Roman" w:hAnsi="Times New Roman" w:cs="Times New Roman"/>
          <w:sz w:val="24"/>
          <w:szCs w:val="24"/>
        </w:rPr>
      </w:pPr>
      <w:r w:rsidRPr="000C28A7">
        <w:rPr>
          <w:rFonts w:ascii="Times New Roman" w:hAnsi="Times New Roman" w:cs="Times New Roman"/>
          <w:b/>
          <w:sz w:val="24"/>
          <w:szCs w:val="24"/>
        </w:rPr>
        <w:t xml:space="preserve">Лицензия на право образовательной деятельности: </w:t>
      </w:r>
      <w:r w:rsidRPr="000C28A7">
        <w:rPr>
          <w:rFonts w:ascii="Times New Roman" w:hAnsi="Times New Roman" w:cs="Times New Roman"/>
          <w:sz w:val="24"/>
          <w:szCs w:val="24"/>
        </w:rPr>
        <w:t>Серия 11Л01 № 0000968, № 646-П, от 29.12.2014, выдан</w:t>
      </w:r>
      <w:r w:rsidR="00015F0C" w:rsidRPr="000C28A7">
        <w:rPr>
          <w:rFonts w:ascii="Times New Roman" w:hAnsi="Times New Roman" w:cs="Times New Roman"/>
          <w:sz w:val="24"/>
          <w:szCs w:val="24"/>
        </w:rPr>
        <w:t>о</w:t>
      </w:r>
      <w:r w:rsidRPr="000C28A7">
        <w:rPr>
          <w:rFonts w:ascii="Times New Roman" w:hAnsi="Times New Roman" w:cs="Times New Roman"/>
          <w:sz w:val="24"/>
          <w:szCs w:val="24"/>
        </w:rPr>
        <w:t xml:space="preserve"> Министерством образования Республики Коми.</w:t>
      </w:r>
    </w:p>
    <w:p w:rsidR="00BA5E78" w:rsidRPr="000C28A7" w:rsidRDefault="00BA5E78" w:rsidP="000C28A7">
      <w:pPr>
        <w:spacing w:after="0" w:line="240" w:lineRule="auto"/>
        <w:contextualSpacing/>
        <w:jc w:val="both"/>
        <w:rPr>
          <w:color w:val="000000" w:themeColor="text1"/>
          <w:sz w:val="24"/>
          <w:szCs w:val="24"/>
        </w:rPr>
      </w:pPr>
      <w:r w:rsidRPr="000C28A7">
        <w:rPr>
          <w:rFonts w:ascii="Times New Roman" w:hAnsi="Times New Roman" w:cs="Times New Roman"/>
          <w:b/>
          <w:sz w:val="24"/>
          <w:szCs w:val="24"/>
        </w:rPr>
        <w:t xml:space="preserve">Свидетельство о государственной аккредитации: </w:t>
      </w:r>
      <w:r w:rsidRPr="000C28A7">
        <w:rPr>
          <w:rFonts w:ascii="Times New Roman" w:hAnsi="Times New Roman" w:cs="Times New Roman"/>
          <w:sz w:val="24"/>
          <w:szCs w:val="24"/>
        </w:rPr>
        <w:t xml:space="preserve">Серия 11А01 № 0000106, № 86-П, выдана Министерством образования Республики Коми 31.12.2013, срок действия – до 31.12.2019. </w:t>
      </w:r>
    </w:p>
    <w:p w:rsidR="00BA5E78" w:rsidRPr="000C28A7" w:rsidRDefault="00BA5E78" w:rsidP="000C28A7">
      <w:pPr>
        <w:tabs>
          <w:tab w:val="left" w:pos="5159"/>
        </w:tabs>
        <w:spacing w:after="0" w:line="240" w:lineRule="auto"/>
        <w:contextualSpacing/>
        <w:jc w:val="center"/>
        <w:rPr>
          <w:rFonts w:ascii="Times New Roman" w:hAnsi="Times New Roman" w:cs="Times New Roman"/>
          <w:b/>
          <w:sz w:val="28"/>
          <w:szCs w:val="28"/>
        </w:rPr>
      </w:pPr>
    </w:p>
    <w:p w:rsidR="00BA5E78" w:rsidRPr="004E4685" w:rsidRDefault="004E4685" w:rsidP="000C28A7">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0C28A7" w:rsidRPr="000C28A7" w:rsidRDefault="000C28A7" w:rsidP="000C28A7">
      <w:pPr>
        <w:tabs>
          <w:tab w:val="left" w:pos="5159"/>
        </w:tabs>
        <w:suppressAutoHyphens/>
        <w:spacing w:after="0" w:line="240" w:lineRule="auto"/>
        <w:contextualSpacing/>
        <w:jc w:val="center"/>
      </w:pPr>
    </w:p>
    <w:tbl>
      <w:tblPr>
        <w:tblStyle w:val="ab"/>
        <w:tblW w:w="10614" w:type="dxa"/>
        <w:jc w:val="center"/>
        <w:tblInd w:w="-725" w:type="dxa"/>
        <w:tblLayout w:type="fixed"/>
        <w:tblLook w:val="04A0" w:firstRow="1" w:lastRow="0" w:firstColumn="1" w:lastColumn="0" w:noHBand="0" w:noVBand="1"/>
      </w:tblPr>
      <w:tblGrid>
        <w:gridCol w:w="2190"/>
        <w:gridCol w:w="2409"/>
        <w:gridCol w:w="1560"/>
        <w:gridCol w:w="1134"/>
        <w:gridCol w:w="1505"/>
        <w:gridCol w:w="1816"/>
      </w:tblGrid>
      <w:tr w:rsidR="00BA5E78" w:rsidRPr="000C28A7" w:rsidTr="001B4D2C">
        <w:trPr>
          <w:jc w:val="center"/>
        </w:trPr>
        <w:tc>
          <w:tcPr>
            <w:tcW w:w="2190" w:type="dxa"/>
          </w:tcPr>
          <w:p w:rsidR="00991C16"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Специальность</w:t>
            </w:r>
            <w:r w:rsidR="00991C16" w:rsidRPr="000C28A7">
              <w:rPr>
                <w:rFonts w:ascii="Times New Roman" w:hAnsi="Times New Roman" w:cs="Times New Roman"/>
                <w:b/>
                <w:sz w:val="20"/>
                <w:szCs w:val="20"/>
              </w:rPr>
              <w:t>/</w:t>
            </w:r>
          </w:p>
          <w:p w:rsidR="00BA5E78" w:rsidRPr="000C28A7" w:rsidRDefault="00991C16"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код специальности</w:t>
            </w:r>
          </w:p>
        </w:tc>
        <w:tc>
          <w:tcPr>
            <w:tcW w:w="2409"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 xml:space="preserve">Присваиваемая </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квалификация</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 xml:space="preserve">(профессия) </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выпускника</w:t>
            </w:r>
          </w:p>
        </w:tc>
        <w:tc>
          <w:tcPr>
            <w:tcW w:w="1560"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Форма</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 xml:space="preserve">обучения </w:t>
            </w:r>
          </w:p>
          <w:p w:rsidR="00BA5E78" w:rsidRPr="000C28A7" w:rsidRDefault="00BA5E78" w:rsidP="000C28A7">
            <w:pPr>
              <w:suppressAutoHyphens/>
              <w:contextualSpacing/>
              <w:rPr>
                <w:rFonts w:ascii="Times New Roman" w:hAnsi="Times New Roman" w:cs="Times New Roman"/>
                <w:b/>
                <w:sz w:val="20"/>
                <w:szCs w:val="20"/>
              </w:rPr>
            </w:pPr>
          </w:p>
        </w:tc>
        <w:tc>
          <w:tcPr>
            <w:tcW w:w="1134"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 xml:space="preserve">Срок </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обучения</w:t>
            </w:r>
          </w:p>
        </w:tc>
        <w:tc>
          <w:tcPr>
            <w:tcW w:w="1505"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Количество бюджетных мест</w:t>
            </w:r>
          </w:p>
        </w:tc>
        <w:tc>
          <w:tcPr>
            <w:tcW w:w="1816"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Стоимость обучения при организации платных образова</w:t>
            </w:r>
            <w:r w:rsidR="001B4D2C" w:rsidRPr="000C28A7">
              <w:rPr>
                <w:rFonts w:ascii="Times New Roman" w:hAnsi="Times New Roman" w:cs="Times New Roman"/>
                <w:b/>
                <w:sz w:val="20"/>
                <w:szCs w:val="20"/>
              </w:rPr>
              <w:t xml:space="preserve">тельных услуг </w:t>
            </w:r>
          </w:p>
        </w:tc>
      </w:tr>
      <w:tr w:rsidR="00BA5E78" w:rsidRPr="000C28A7" w:rsidTr="004443CE">
        <w:trPr>
          <w:jc w:val="center"/>
        </w:trPr>
        <w:tc>
          <w:tcPr>
            <w:tcW w:w="10614" w:type="dxa"/>
            <w:gridSpan w:val="6"/>
            <w:shd w:val="clear" w:color="auto" w:fill="E5B8B7" w:themeFill="accent2" w:themeFillTint="66"/>
          </w:tcPr>
          <w:p w:rsidR="00BA5E78" w:rsidRPr="000C28A7" w:rsidRDefault="00BA5E78" w:rsidP="000C28A7">
            <w:pPr>
              <w:pStyle w:val="a4"/>
              <w:suppressAutoHyphens/>
              <w:ind w:left="0"/>
            </w:pPr>
            <w:r w:rsidRPr="000C28A7">
              <w:rPr>
                <w:b/>
              </w:rPr>
              <w:t>На базе 9 классов</w:t>
            </w:r>
          </w:p>
        </w:tc>
      </w:tr>
      <w:tr w:rsidR="00BA5E78" w:rsidRPr="000C28A7" w:rsidTr="001B4D2C">
        <w:trPr>
          <w:jc w:val="center"/>
        </w:trPr>
        <w:tc>
          <w:tcPr>
            <w:tcW w:w="2190" w:type="dxa"/>
          </w:tcPr>
          <w:p w:rsidR="00BA5E78" w:rsidRPr="000C28A7" w:rsidRDefault="00BA5E78" w:rsidP="000C28A7">
            <w:pPr>
              <w:pStyle w:val="a4"/>
              <w:suppressAutoHyphens/>
              <w:ind w:left="0"/>
            </w:pPr>
            <w:r w:rsidRPr="000C28A7">
              <w:t>38.02.05</w:t>
            </w:r>
          </w:p>
          <w:p w:rsidR="00BA5E78" w:rsidRPr="000C28A7" w:rsidRDefault="00BA5E78" w:rsidP="000C28A7">
            <w:pPr>
              <w:pStyle w:val="a4"/>
              <w:suppressAutoHyphens/>
              <w:ind w:left="0"/>
            </w:pPr>
            <w:r w:rsidRPr="000C28A7">
              <w:lastRenderedPageBreak/>
              <w:t>Товароведение и экспертиза качества потребительских товаров</w:t>
            </w:r>
          </w:p>
        </w:tc>
        <w:tc>
          <w:tcPr>
            <w:tcW w:w="2409" w:type="dxa"/>
          </w:tcPr>
          <w:p w:rsidR="00BA5E78" w:rsidRPr="000C28A7" w:rsidRDefault="00BA5E78" w:rsidP="000C28A7">
            <w:pPr>
              <w:pStyle w:val="a4"/>
              <w:suppressAutoHyphens/>
              <w:ind w:left="0"/>
            </w:pPr>
            <w:r w:rsidRPr="000C28A7">
              <w:lastRenderedPageBreak/>
              <w:t>Товаровед-эксперт</w:t>
            </w:r>
          </w:p>
        </w:tc>
        <w:tc>
          <w:tcPr>
            <w:tcW w:w="1560" w:type="dxa"/>
          </w:tcPr>
          <w:p w:rsidR="00BA5E78" w:rsidRPr="000C28A7" w:rsidRDefault="00BA5E78"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BA5E78" w:rsidP="000C28A7">
            <w:pPr>
              <w:pStyle w:val="a4"/>
              <w:suppressAutoHyphens/>
              <w:ind w:left="0"/>
            </w:pPr>
            <w:r w:rsidRPr="000C28A7">
              <w:lastRenderedPageBreak/>
              <w:t>3 года</w:t>
            </w:r>
          </w:p>
          <w:p w:rsidR="00BA5E78" w:rsidRPr="000C28A7" w:rsidRDefault="00BA5E78" w:rsidP="000C28A7">
            <w:pPr>
              <w:pStyle w:val="a4"/>
              <w:suppressAutoHyphens/>
              <w:ind w:left="0"/>
            </w:pPr>
            <w:r w:rsidRPr="000C28A7">
              <w:lastRenderedPageBreak/>
              <w:t>10 мес.</w:t>
            </w:r>
          </w:p>
          <w:p w:rsidR="000C28A7" w:rsidRDefault="000C28A7" w:rsidP="000C28A7">
            <w:pPr>
              <w:pStyle w:val="a4"/>
              <w:suppressAutoHyphens/>
              <w:ind w:left="0"/>
            </w:pPr>
          </w:p>
          <w:p w:rsidR="000C28A7" w:rsidRDefault="00F30A94" w:rsidP="000C28A7">
            <w:pPr>
              <w:pStyle w:val="a4"/>
              <w:suppressAutoHyphens/>
              <w:ind w:left="0"/>
            </w:pPr>
            <w:r w:rsidRPr="000C28A7">
              <w:t>3 года</w:t>
            </w:r>
          </w:p>
          <w:p w:rsidR="00F30A94" w:rsidRPr="000C28A7" w:rsidRDefault="00F30A94"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lastRenderedPageBreak/>
              <w:t>25</w:t>
            </w:r>
          </w:p>
          <w:p w:rsidR="00F30A94" w:rsidRPr="000C28A7" w:rsidRDefault="00F30A94"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20</w:t>
            </w:r>
          </w:p>
        </w:tc>
        <w:tc>
          <w:tcPr>
            <w:tcW w:w="1816" w:type="dxa"/>
          </w:tcPr>
          <w:p w:rsidR="00BA5E78" w:rsidRPr="000C28A7" w:rsidRDefault="00BA5E78" w:rsidP="000C28A7">
            <w:pPr>
              <w:pStyle w:val="a4"/>
              <w:suppressAutoHyphens/>
              <w:ind w:left="0"/>
            </w:pPr>
            <w:r w:rsidRPr="000C28A7">
              <w:lastRenderedPageBreak/>
              <w:t>-</w:t>
            </w:r>
          </w:p>
        </w:tc>
      </w:tr>
      <w:tr w:rsidR="00BA5E78" w:rsidRPr="000C28A7" w:rsidTr="001B4D2C">
        <w:trPr>
          <w:jc w:val="center"/>
        </w:trPr>
        <w:tc>
          <w:tcPr>
            <w:tcW w:w="2190" w:type="dxa"/>
          </w:tcPr>
          <w:p w:rsidR="00BA5E78" w:rsidRPr="000C28A7" w:rsidRDefault="00BA5E78" w:rsidP="000C28A7">
            <w:pPr>
              <w:pStyle w:val="a4"/>
              <w:suppressAutoHyphens/>
              <w:ind w:left="0"/>
            </w:pPr>
            <w:r w:rsidRPr="000C28A7">
              <w:lastRenderedPageBreak/>
              <w:t>19.02.10</w:t>
            </w:r>
          </w:p>
          <w:p w:rsidR="00BA5E78" w:rsidRPr="000C28A7" w:rsidRDefault="00BA5E78" w:rsidP="000C28A7">
            <w:pPr>
              <w:pStyle w:val="a4"/>
              <w:suppressAutoHyphens/>
              <w:ind w:left="0"/>
            </w:pPr>
            <w:r w:rsidRPr="000C28A7">
              <w:t>Технология продукции общественного питания</w:t>
            </w:r>
          </w:p>
        </w:tc>
        <w:tc>
          <w:tcPr>
            <w:tcW w:w="2409" w:type="dxa"/>
          </w:tcPr>
          <w:p w:rsidR="00BA5E78" w:rsidRPr="000C28A7" w:rsidRDefault="00BA5E78" w:rsidP="000C28A7">
            <w:pPr>
              <w:pStyle w:val="a4"/>
              <w:suppressAutoHyphens/>
              <w:ind w:left="0"/>
            </w:pPr>
            <w:r w:rsidRPr="000C28A7">
              <w:t>Техник-технолог</w:t>
            </w:r>
          </w:p>
        </w:tc>
        <w:tc>
          <w:tcPr>
            <w:tcW w:w="1560" w:type="dxa"/>
          </w:tcPr>
          <w:p w:rsidR="00BA5E78" w:rsidRPr="000C28A7" w:rsidRDefault="00BA5E78" w:rsidP="000C28A7">
            <w:pPr>
              <w:pStyle w:val="a4"/>
              <w:suppressAutoHyphens/>
              <w:ind w:left="0"/>
            </w:pPr>
            <w:r w:rsidRPr="000C28A7">
              <w:t>Очная</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25</w:t>
            </w:r>
          </w:p>
        </w:tc>
        <w:tc>
          <w:tcPr>
            <w:tcW w:w="1816" w:type="dxa"/>
          </w:tcPr>
          <w:p w:rsidR="00BA5E78" w:rsidRPr="000C28A7" w:rsidRDefault="00F30A94" w:rsidP="000C28A7">
            <w:pPr>
              <w:pStyle w:val="a4"/>
              <w:tabs>
                <w:tab w:val="center" w:pos="800"/>
              </w:tabs>
              <w:suppressAutoHyphens/>
              <w:ind w:left="0"/>
            </w:pPr>
            <w:r w:rsidRPr="000C28A7">
              <w:t>28</w:t>
            </w:r>
            <w:r w:rsidR="000C28A7">
              <w:t> </w:t>
            </w:r>
            <w:r w:rsidRPr="000C28A7">
              <w:t>000</w:t>
            </w:r>
            <w:r w:rsidR="000C28A7">
              <w:t xml:space="preserve"> руб.</w:t>
            </w:r>
          </w:p>
        </w:tc>
      </w:tr>
      <w:tr w:rsidR="00BA5E78" w:rsidRPr="000C28A7" w:rsidTr="001B4D2C">
        <w:trPr>
          <w:jc w:val="center"/>
        </w:trPr>
        <w:tc>
          <w:tcPr>
            <w:tcW w:w="2190"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43.02.01</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Организация обслуживания</w:t>
            </w:r>
          </w:p>
          <w:p w:rsidR="00BA5E78" w:rsidRPr="000C28A7" w:rsidRDefault="00BA5E78" w:rsidP="000C28A7">
            <w:pPr>
              <w:pStyle w:val="a4"/>
              <w:suppressAutoHyphens/>
              <w:ind w:left="0"/>
            </w:pPr>
            <w:r w:rsidRPr="000C28A7">
              <w:t>в общественном питании</w:t>
            </w:r>
          </w:p>
        </w:tc>
        <w:tc>
          <w:tcPr>
            <w:tcW w:w="2409" w:type="dxa"/>
          </w:tcPr>
          <w:p w:rsidR="00BA5E78" w:rsidRPr="000C28A7" w:rsidRDefault="00BA5E78" w:rsidP="000C28A7">
            <w:pPr>
              <w:pStyle w:val="a4"/>
              <w:suppressAutoHyphens/>
              <w:ind w:left="0"/>
            </w:pPr>
            <w:r w:rsidRPr="000C28A7">
              <w:t>Менеджер</w:t>
            </w:r>
          </w:p>
        </w:tc>
        <w:tc>
          <w:tcPr>
            <w:tcW w:w="1560" w:type="dxa"/>
          </w:tcPr>
          <w:p w:rsidR="00BA5E78" w:rsidRPr="000C28A7" w:rsidRDefault="00BA5E78" w:rsidP="000C28A7">
            <w:pPr>
              <w:pStyle w:val="a4"/>
              <w:suppressAutoHyphens/>
              <w:ind w:left="0"/>
            </w:pPr>
            <w:r w:rsidRPr="000C28A7">
              <w:t>Очная</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25</w:t>
            </w:r>
          </w:p>
        </w:tc>
        <w:tc>
          <w:tcPr>
            <w:tcW w:w="1816" w:type="dxa"/>
          </w:tcPr>
          <w:p w:rsidR="00BA5E78" w:rsidRPr="000C28A7" w:rsidRDefault="00BA5E78" w:rsidP="000C28A7">
            <w:pPr>
              <w:pStyle w:val="a4"/>
              <w:suppressAutoHyphens/>
              <w:ind w:left="0"/>
            </w:pPr>
            <w:r w:rsidRPr="000C28A7">
              <w:t>-</w:t>
            </w:r>
          </w:p>
        </w:tc>
      </w:tr>
      <w:tr w:rsidR="00BA5E78" w:rsidRPr="000C28A7" w:rsidTr="001B4D2C">
        <w:trPr>
          <w:jc w:val="center"/>
        </w:trPr>
        <w:tc>
          <w:tcPr>
            <w:tcW w:w="2190"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38.02.03</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Операционная деятельность в логистике</w:t>
            </w:r>
          </w:p>
        </w:tc>
        <w:tc>
          <w:tcPr>
            <w:tcW w:w="2409" w:type="dxa"/>
          </w:tcPr>
          <w:p w:rsidR="00BA5E78" w:rsidRPr="000C28A7" w:rsidRDefault="00BA5E78" w:rsidP="000C28A7">
            <w:pPr>
              <w:pStyle w:val="a4"/>
              <w:suppressAutoHyphens/>
              <w:ind w:left="0"/>
            </w:pPr>
            <w:r w:rsidRPr="000C28A7">
              <w:t>Операционный логист</w:t>
            </w:r>
          </w:p>
        </w:tc>
        <w:tc>
          <w:tcPr>
            <w:tcW w:w="1560" w:type="dxa"/>
          </w:tcPr>
          <w:p w:rsidR="00BA5E78" w:rsidRPr="000C28A7" w:rsidRDefault="00BA5E78" w:rsidP="000C28A7">
            <w:pPr>
              <w:pStyle w:val="a4"/>
              <w:suppressAutoHyphens/>
              <w:ind w:left="0"/>
            </w:pPr>
            <w:r w:rsidRPr="000C28A7">
              <w:t>Очная</w:t>
            </w:r>
          </w:p>
        </w:tc>
        <w:tc>
          <w:tcPr>
            <w:tcW w:w="1134" w:type="dxa"/>
          </w:tcPr>
          <w:p w:rsidR="000C28A7" w:rsidRDefault="00BA5E78" w:rsidP="000C28A7">
            <w:pPr>
              <w:pStyle w:val="a4"/>
              <w:suppressAutoHyphens/>
              <w:ind w:left="0"/>
            </w:pPr>
            <w:r w:rsidRPr="000C28A7">
              <w:t>2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25</w:t>
            </w:r>
          </w:p>
        </w:tc>
        <w:tc>
          <w:tcPr>
            <w:tcW w:w="1816" w:type="dxa"/>
          </w:tcPr>
          <w:p w:rsidR="00BA5E78" w:rsidRPr="000C28A7" w:rsidRDefault="00BA5E78" w:rsidP="000C28A7">
            <w:pPr>
              <w:pStyle w:val="a4"/>
              <w:suppressAutoHyphens/>
              <w:ind w:left="0"/>
            </w:pPr>
            <w:r w:rsidRPr="000C28A7">
              <w:t>-</w:t>
            </w:r>
          </w:p>
        </w:tc>
      </w:tr>
      <w:tr w:rsidR="00F30A94" w:rsidRPr="000C28A7" w:rsidTr="001B4D2C">
        <w:trPr>
          <w:jc w:val="center"/>
        </w:trPr>
        <w:tc>
          <w:tcPr>
            <w:tcW w:w="2190" w:type="dxa"/>
          </w:tcPr>
          <w:p w:rsidR="00F30A94" w:rsidRPr="000C28A7" w:rsidRDefault="00F30A94" w:rsidP="000C28A7">
            <w:pPr>
              <w:pStyle w:val="a4"/>
              <w:suppressAutoHyphens/>
              <w:ind w:left="0"/>
            </w:pPr>
            <w:r w:rsidRPr="000C28A7">
              <w:t>40.02.01</w:t>
            </w:r>
          </w:p>
          <w:p w:rsidR="00F30A94" w:rsidRPr="000C28A7" w:rsidRDefault="00F30A94" w:rsidP="000C28A7">
            <w:pPr>
              <w:pStyle w:val="a4"/>
              <w:suppressAutoHyphens/>
              <w:ind w:left="0"/>
            </w:pPr>
            <w:r w:rsidRPr="000C28A7">
              <w:t xml:space="preserve">Право и организация </w:t>
            </w:r>
            <w:proofErr w:type="gramStart"/>
            <w:r w:rsidRPr="000C28A7">
              <w:t>социального</w:t>
            </w:r>
            <w:proofErr w:type="gramEnd"/>
            <w:r w:rsidRPr="000C28A7">
              <w:t xml:space="preserve"> обеспечения</w:t>
            </w:r>
          </w:p>
        </w:tc>
        <w:tc>
          <w:tcPr>
            <w:tcW w:w="2409" w:type="dxa"/>
          </w:tcPr>
          <w:p w:rsidR="00F30A94" w:rsidRPr="000C28A7" w:rsidRDefault="00F30A94" w:rsidP="000C28A7">
            <w:pPr>
              <w:pStyle w:val="a4"/>
              <w:suppressAutoHyphens/>
              <w:ind w:left="0"/>
            </w:pPr>
            <w:r w:rsidRPr="000C28A7">
              <w:t>Юрист</w:t>
            </w:r>
          </w:p>
        </w:tc>
        <w:tc>
          <w:tcPr>
            <w:tcW w:w="1560" w:type="dxa"/>
          </w:tcPr>
          <w:p w:rsidR="00F30A94" w:rsidRPr="000C28A7" w:rsidRDefault="00F30A94"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F30A94" w:rsidP="000C28A7">
            <w:pPr>
              <w:pStyle w:val="a4"/>
              <w:suppressAutoHyphens/>
              <w:ind w:left="0"/>
            </w:pPr>
            <w:r w:rsidRPr="000C28A7">
              <w:t>3 года</w:t>
            </w:r>
          </w:p>
          <w:p w:rsidR="00F30A94" w:rsidRPr="000C28A7" w:rsidRDefault="00F30A94"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3 года</w:t>
            </w:r>
          </w:p>
          <w:p w:rsidR="00F30A94" w:rsidRPr="000C28A7" w:rsidRDefault="00F30A94" w:rsidP="000C28A7">
            <w:pPr>
              <w:pStyle w:val="a4"/>
              <w:suppressAutoHyphens/>
              <w:ind w:left="0"/>
            </w:pPr>
            <w:r w:rsidRPr="000C28A7">
              <w:t>10 мес.</w:t>
            </w:r>
          </w:p>
        </w:tc>
        <w:tc>
          <w:tcPr>
            <w:tcW w:w="1505" w:type="dxa"/>
          </w:tcPr>
          <w:p w:rsidR="00F30A94" w:rsidRPr="000C28A7" w:rsidRDefault="00F30A94" w:rsidP="000C28A7">
            <w:pPr>
              <w:pStyle w:val="a4"/>
              <w:suppressAutoHyphens/>
              <w:ind w:left="0"/>
            </w:pPr>
            <w:r w:rsidRPr="000C28A7">
              <w:t>-</w:t>
            </w:r>
          </w:p>
        </w:tc>
        <w:tc>
          <w:tcPr>
            <w:tcW w:w="1816" w:type="dxa"/>
          </w:tcPr>
          <w:p w:rsidR="00F30A94" w:rsidRPr="000C28A7" w:rsidRDefault="00F30A94" w:rsidP="000C28A7">
            <w:pPr>
              <w:pStyle w:val="a4"/>
              <w:suppressAutoHyphens/>
              <w:ind w:left="0"/>
            </w:pPr>
            <w:r w:rsidRPr="000C28A7">
              <w:t xml:space="preserve">45 000 руб. </w:t>
            </w:r>
          </w:p>
          <w:p w:rsidR="00F30A94" w:rsidRPr="000C28A7" w:rsidRDefault="00F30A94" w:rsidP="000C28A7">
            <w:pPr>
              <w:pStyle w:val="a4"/>
              <w:suppressAutoHyphens/>
              <w:ind w:left="0"/>
              <w:jc w:val="center"/>
            </w:pPr>
          </w:p>
          <w:p w:rsidR="000C28A7" w:rsidRDefault="000C28A7" w:rsidP="000C28A7">
            <w:pPr>
              <w:pStyle w:val="a4"/>
              <w:suppressAutoHyphens/>
              <w:ind w:left="0"/>
            </w:pPr>
          </w:p>
          <w:p w:rsidR="00F30A94" w:rsidRPr="000C28A7" w:rsidRDefault="00F30A94" w:rsidP="000C28A7">
            <w:pPr>
              <w:pStyle w:val="a4"/>
              <w:suppressAutoHyphens/>
              <w:ind w:left="0"/>
            </w:pPr>
            <w:r w:rsidRPr="000C28A7">
              <w:t>33</w:t>
            </w:r>
            <w:r w:rsidR="000C28A7">
              <w:t> </w:t>
            </w:r>
            <w:r w:rsidRPr="000C28A7">
              <w:t>000</w:t>
            </w:r>
            <w:r w:rsidR="000C28A7">
              <w:t xml:space="preserve"> руб.</w:t>
            </w:r>
          </w:p>
        </w:tc>
      </w:tr>
      <w:tr w:rsidR="00BA5E78" w:rsidRPr="000C28A7" w:rsidTr="001B4D2C">
        <w:trPr>
          <w:jc w:val="center"/>
        </w:trPr>
        <w:tc>
          <w:tcPr>
            <w:tcW w:w="2190"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38.02.01</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 xml:space="preserve">Экономика и </w:t>
            </w:r>
            <w:proofErr w:type="gramStart"/>
            <w:r w:rsidRPr="000C28A7">
              <w:rPr>
                <w:rFonts w:ascii="Times New Roman" w:hAnsi="Times New Roman" w:cs="Times New Roman"/>
                <w:sz w:val="20"/>
                <w:szCs w:val="20"/>
              </w:rPr>
              <w:t>бухгалтерский</w:t>
            </w:r>
            <w:proofErr w:type="gramEnd"/>
            <w:r w:rsidRPr="000C28A7">
              <w:rPr>
                <w:rFonts w:ascii="Times New Roman" w:hAnsi="Times New Roman" w:cs="Times New Roman"/>
                <w:sz w:val="20"/>
                <w:szCs w:val="20"/>
              </w:rPr>
              <w:t xml:space="preserve"> </w:t>
            </w:r>
          </w:p>
          <w:p w:rsidR="00BA5E78" w:rsidRPr="000C28A7" w:rsidRDefault="00BA5E78" w:rsidP="000C28A7">
            <w:pPr>
              <w:pStyle w:val="a4"/>
              <w:suppressAutoHyphens/>
              <w:ind w:left="0"/>
            </w:pPr>
            <w:r w:rsidRPr="000C28A7">
              <w:t>учет (по отраслям)</w:t>
            </w:r>
          </w:p>
        </w:tc>
        <w:tc>
          <w:tcPr>
            <w:tcW w:w="2409"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Бухгалтер.</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Специалист</w:t>
            </w:r>
          </w:p>
          <w:p w:rsidR="00BA5E78" w:rsidRPr="000C28A7" w:rsidRDefault="00BA5E78" w:rsidP="000C28A7">
            <w:pPr>
              <w:pStyle w:val="a4"/>
              <w:suppressAutoHyphens/>
              <w:ind w:left="0"/>
            </w:pPr>
            <w:r w:rsidRPr="000C28A7">
              <w:t>по налогообложению</w:t>
            </w:r>
          </w:p>
        </w:tc>
        <w:tc>
          <w:tcPr>
            <w:tcW w:w="1560" w:type="dxa"/>
          </w:tcPr>
          <w:p w:rsidR="00BA5E78" w:rsidRPr="000C28A7" w:rsidRDefault="00BA5E78" w:rsidP="000C28A7">
            <w:pPr>
              <w:pStyle w:val="a4"/>
              <w:suppressAutoHyphens/>
              <w:ind w:left="0"/>
            </w:pPr>
            <w:r w:rsidRPr="000C28A7">
              <w:t>Очная</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w:t>
            </w:r>
          </w:p>
        </w:tc>
        <w:tc>
          <w:tcPr>
            <w:tcW w:w="1816" w:type="dxa"/>
          </w:tcPr>
          <w:p w:rsidR="00BA5E78" w:rsidRPr="000C28A7" w:rsidRDefault="00F30A94" w:rsidP="000C28A7">
            <w:pPr>
              <w:pStyle w:val="a4"/>
              <w:suppressAutoHyphens/>
              <w:ind w:left="0"/>
            </w:pPr>
            <w:r w:rsidRPr="000C28A7">
              <w:t>-</w:t>
            </w:r>
          </w:p>
        </w:tc>
      </w:tr>
      <w:tr w:rsidR="00BA5E78" w:rsidRPr="000C28A7" w:rsidTr="001B4D2C">
        <w:trPr>
          <w:jc w:val="center"/>
        </w:trPr>
        <w:tc>
          <w:tcPr>
            <w:tcW w:w="2190"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 xml:space="preserve">38.02.06 </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Финансы</w:t>
            </w:r>
          </w:p>
        </w:tc>
        <w:tc>
          <w:tcPr>
            <w:tcW w:w="2409" w:type="dxa"/>
          </w:tcPr>
          <w:p w:rsidR="00BA5E78" w:rsidRPr="000C28A7" w:rsidRDefault="00BA5E78" w:rsidP="000C28A7">
            <w:pPr>
              <w:pStyle w:val="a4"/>
              <w:suppressAutoHyphens/>
              <w:ind w:left="0"/>
            </w:pPr>
            <w:r w:rsidRPr="000C28A7">
              <w:t>Финансист</w:t>
            </w:r>
          </w:p>
        </w:tc>
        <w:tc>
          <w:tcPr>
            <w:tcW w:w="1560" w:type="dxa"/>
          </w:tcPr>
          <w:p w:rsidR="00BA5E78" w:rsidRPr="000C28A7" w:rsidRDefault="00BA5E78"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BA5E78" w:rsidP="000C28A7">
            <w:pPr>
              <w:pStyle w:val="a4"/>
              <w:suppressAutoHyphens/>
              <w:ind w:left="0"/>
            </w:pPr>
            <w:r w:rsidRPr="000C28A7">
              <w:t>2 года</w:t>
            </w:r>
          </w:p>
          <w:p w:rsidR="00BA5E78" w:rsidRPr="000C28A7" w:rsidRDefault="00BA5E78"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3 года</w:t>
            </w:r>
          </w:p>
          <w:p w:rsidR="00F30A94" w:rsidRPr="000C28A7" w:rsidRDefault="00F30A94"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w:t>
            </w:r>
          </w:p>
        </w:tc>
        <w:tc>
          <w:tcPr>
            <w:tcW w:w="1816" w:type="dxa"/>
          </w:tcPr>
          <w:p w:rsidR="00BA5E78" w:rsidRPr="000C28A7" w:rsidRDefault="00F30A94" w:rsidP="000C28A7">
            <w:pPr>
              <w:pStyle w:val="a4"/>
              <w:suppressAutoHyphens/>
              <w:ind w:left="0"/>
            </w:pPr>
            <w:r w:rsidRPr="000C28A7">
              <w:t>-</w:t>
            </w:r>
          </w:p>
        </w:tc>
      </w:tr>
      <w:tr w:rsidR="00BA5E78" w:rsidRPr="000C28A7" w:rsidTr="004443CE">
        <w:trPr>
          <w:jc w:val="center"/>
        </w:trPr>
        <w:tc>
          <w:tcPr>
            <w:tcW w:w="10614" w:type="dxa"/>
            <w:gridSpan w:val="6"/>
            <w:shd w:val="clear" w:color="auto" w:fill="E5B8B7" w:themeFill="accent2" w:themeFillTint="66"/>
          </w:tcPr>
          <w:p w:rsidR="00BA5E78" w:rsidRPr="000C28A7" w:rsidRDefault="00BA5E78" w:rsidP="000C28A7">
            <w:pPr>
              <w:pStyle w:val="a4"/>
              <w:suppressAutoHyphens/>
              <w:ind w:left="0"/>
            </w:pPr>
            <w:r w:rsidRPr="000C28A7">
              <w:rPr>
                <w:b/>
              </w:rPr>
              <w:t>На базе 11 классов</w:t>
            </w:r>
          </w:p>
        </w:tc>
      </w:tr>
      <w:tr w:rsidR="00BA5E78" w:rsidRPr="000C28A7" w:rsidTr="001B4D2C">
        <w:trPr>
          <w:jc w:val="center"/>
        </w:trPr>
        <w:tc>
          <w:tcPr>
            <w:tcW w:w="2190" w:type="dxa"/>
          </w:tcPr>
          <w:p w:rsidR="00BA5E78" w:rsidRPr="000C28A7" w:rsidRDefault="00BA5E78" w:rsidP="000C28A7">
            <w:pPr>
              <w:pStyle w:val="a4"/>
              <w:suppressAutoHyphens/>
              <w:ind w:left="0"/>
            </w:pPr>
            <w:r w:rsidRPr="000C28A7">
              <w:t xml:space="preserve">38.02.04 </w:t>
            </w:r>
          </w:p>
          <w:p w:rsidR="00BA5E78" w:rsidRPr="000C28A7" w:rsidRDefault="00BA5E78" w:rsidP="000C28A7">
            <w:pPr>
              <w:pStyle w:val="a4"/>
              <w:suppressAutoHyphens/>
              <w:ind w:left="0"/>
            </w:pPr>
            <w:r w:rsidRPr="000C28A7">
              <w:t>Коммерция (по отраслям)</w:t>
            </w:r>
          </w:p>
        </w:tc>
        <w:tc>
          <w:tcPr>
            <w:tcW w:w="2409" w:type="dxa"/>
          </w:tcPr>
          <w:p w:rsidR="00BA5E78" w:rsidRPr="000C28A7" w:rsidRDefault="00BA5E78" w:rsidP="000C28A7">
            <w:pPr>
              <w:pStyle w:val="a4"/>
              <w:suppressAutoHyphens/>
              <w:ind w:left="0"/>
            </w:pPr>
            <w:r w:rsidRPr="000C28A7">
              <w:t>Менеджер по продажам</w:t>
            </w:r>
          </w:p>
        </w:tc>
        <w:tc>
          <w:tcPr>
            <w:tcW w:w="1560" w:type="dxa"/>
          </w:tcPr>
          <w:p w:rsidR="00BA5E78" w:rsidRPr="000C28A7" w:rsidRDefault="00BA5E78"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BA5E78" w:rsidP="000C28A7">
            <w:pPr>
              <w:pStyle w:val="a4"/>
              <w:suppressAutoHyphens/>
              <w:ind w:left="0"/>
            </w:pPr>
            <w:r w:rsidRPr="000C28A7">
              <w:t>1 год</w:t>
            </w:r>
          </w:p>
          <w:p w:rsidR="00BA5E78" w:rsidRPr="000C28A7" w:rsidRDefault="00BA5E78"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2 года</w:t>
            </w:r>
          </w:p>
          <w:p w:rsidR="00F30A94" w:rsidRPr="000C28A7" w:rsidRDefault="00F30A94"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w:t>
            </w:r>
          </w:p>
        </w:tc>
        <w:tc>
          <w:tcPr>
            <w:tcW w:w="1816" w:type="dxa"/>
          </w:tcPr>
          <w:p w:rsidR="00F30A94" w:rsidRDefault="00BA5E78" w:rsidP="000C28A7">
            <w:pPr>
              <w:pStyle w:val="a4"/>
              <w:suppressAutoHyphens/>
              <w:ind w:left="0"/>
            </w:pPr>
            <w:r w:rsidRPr="000C28A7">
              <w:t>33 000 руб.</w:t>
            </w:r>
            <w:r w:rsidR="001B4D2C" w:rsidRPr="000C28A7">
              <w:t xml:space="preserve"> </w:t>
            </w:r>
          </w:p>
          <w:p w:rsidR="000C28A7" w:rsidRDefault="000C28A7" w:rsidP="000C28A7">
            <w:pPr>
              <w:pStyle w:val="a4"/>
              <w:suppressAutoHyphens/>
              <w:ind w:left="0"/>
            </w:pPr>
          </w:p>
          <w:p w:rsidR="00881DF2" w:rsidRDefault="00881DF2" w:rsidP="000C28A7">
            <w:pPr>
              <w:pStyle w:val="a4"/>
              <w:suppressAutoHyphens/>
              <w:ind w:left="0"/>
            </w:pPr>
          </w:p>
          <w:p w:rsidR="00F30A94" w:rsidRPr="000C28A7" w:rsidRDefault="00F30A94" w:rsidP="000C28A7">
            <w:pPr>
              <w:pStyle w:val="a4"/>
              <w:suppressAutoHyphens/>
              <w:ind w:left="0"/>
            </w:pPr>
            <w:r w:rsidRPr="000C28A7">
              <w:t xml:space="preserve">30 000 </w:t>
            </w:r>
            <w:r w:rsidR="000C28A7">
              <w:t>руб.</w:t>
            </w:r>
          </w:p>
        </w:tc>
      </w:tr>
      <w:tr w:rsidR="00F30A94" w:rsidRPr="000C28A7" w:rsidTr="001B4D2C">
        <w:trPr>
          <w:jc w:val="center"/>
        </w:trPr>
        <w:tc>
          <w:tcPr>
            <w:tcW w:w="2190" w:type="dxa"/>
          </w:tcPr>
          <w:p w:rsidR="00F30A94" w:rsidRPr="000C28A7" w:rsidRDefault="00F30A94" w:rsidP="000C28A7">
            <w:pPr>
              <w:pStyle w:val="a4"/>
              <w:suppressAutoHyphens/>
              <w:ind w:left="0"/>
            </w:pPr>
            <w:r w:rsidRPr="000C28A7">
              <w:t>40.02.01</w:t>
            </w:r>
          </w:p>
          <w:p w:rsidR="00F30A94" w:rsidRPr="000C28A7" w:rsidRDefault="00F30A94" w:rsidP="000C28A7">
            <w:pPr>
              <w:pStyle w:val="a4"/>
              <w:suppressAutoHyphens/>
              <w:ind w:left="0"/>
            </w:pPr>
            <w:r w:rsidRPr="000C28A7">
              <w:t xml:space="preserve">Право и организация </w:t>
            </w:r>
            <w:proofErr w:type="gramStart"/>
            <w:r w:rsidRPr="000C28A7">
              <w:t>социального</w:t>
            </w:r>
            <w:proofErr w:type="gramEnd"/>
            <w:r w:rsidRPr="000C28A7">
              <w:t xml:space="preserve"> обеспечения</w:t>
            </w:r>
          </w:p>
        </w:tc>
        <w:tc>
          <w:tcPr>
            <w:tcW w:w="2409" w:type="dxa"/>
          </w:tcPr>
          <w:p w:rsidR="00F30A94" w:rsidRPr="000C28A7" w:rsidRDefault="00F30A94" w:rsidP="000C28A7">
            <w:pPr>
              <w:pStyle w:val="a4"/>
              <w:suppressAutoHyphens/>
              <w:ind w:left="0"/>
            </w:pPr>
            <w:r w:rsidRPr="000C28A7">
              <w:t>Юрист</w:t>
            </w:r>
          </w:p>
        </w:tc>
        <w:tc>
          <w:tcPr>
            <w:tcW w:w="1560" w:type="dxa"/>
          </w:tcPr>
          <w:p w:rsidR="00F30A94" w:rsidRPr="000C28A7" w:rsidRDefault="00F30A94"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F30A94" w:rsidP="000C28A7">
            <w:pPr>
              <w:pStyle w:val="a4"/>
              <w:suppressAutoHyphens/>
              <w:ind w:left="0"/>
            </w:pPr>
            <w:r w:rsidRPr="000C28A7">
              <w:t>2 года</w:t>
            </w:r>
            <w:r w:rsidR="000C28A7">
              <w:t xml:space="preserve"> </w:t>
            </w:r>
          </w:p>
          <w:p w:rsidR="00F30A94" w:rsidRPr="000C28A7" w:rsidRDefault="00F30A94"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2 года</w:t>
            </w:r>
          </w:p>
          <w:p w:rsidR="00F30A94" w:rsidRPr="000C28A7" w:rsidRDefault="000C28A7" w:rsidP="000C28A7">
            <w:pPr>
              <w:pStyle w:val="a4"/>
              <w:suppressAutoHyphens/>
              <w:ind w:left="0"/>
            </w:pPr>
            <w:r>
              <w:t>1</w:t>
            </w:r>
            <w:r w:rsidR="00F30A94" w:rsidRPr="000C28A7">
              <w:t>0 мес.</w:t>
            </w:r>
          </w:p>
        </w:tc>
        <w:tc>
          <w:tcPr>
            <w:tcW w:w="1505" w:type="dxa"/>
          </w:tcPr>
          <w:p w:rsidR="00F30A94" w:rsidRPr="000C28A7" w:rsidRDefault="00F30A94" w:rsidP="000C28A7">
            <w:pPr>
              <w:pStyle w:val="a4"/>
              <w:suppressAutoHyphens/>
              <w:ind w:left="0"/>
            </w:pPr>
            <w:r w:rsidRPr="000C28A7">
              <w:t>-</w:t>
            </w:r>
          </w:p>
        </w:tc>
        <w:tc>
          <w:tcPr>
            <w:tcW w:w="1816" w:type="dxa"/>
          </w:tcPr>
          <w:p w:rsidR="00F30A94" w:rsidRPr="000C28A7" w:rsidRDefault="00F30A94" w:rsidP="000C28A7">
            <w:pPr>
              <w:pStyle w:val="a4"/>
              <w:suppressAutoHyphens/>
              <w:ind w:left="0"/>
            </w:pPr>
            <w:r w:rsidRPr="000C28A7">
              <w:t>45 000 руб.</w:t>
            </w:r>
          </w:p>
          <w:p w:rsidR="00F30A94" w:rsidRPr="000C28A7" w:rsidRDefault="00F30A94" w:rsidP="000C28A7">
            <w:pPr>
              <w:pStyle w:val="a4"/>
              <w:suppressAutoHyphens/>
              <w:ind w:left="0"/>
              <w:jc w:val="center"/>
            </w:pPr>
          </w:p>
          <w:p w:rsidR="00881DF2" w:rsidRDefault="00881DF2" w:rsidP="00881DF2">
            <w:pPr>
              <w:pStyle w:val="a4"/>
              <w:suppressAutoHyphens/>
              <w:ind w:left="0"/>
            </w:pPr>
          </w:p>
          <w:p w:rsidR="00F30A94" w:rsidRPr="000C28A7" w:rsidRDefault="00F30A94" w:rsidP="00881DF2">
            <w:pPr>
              <w:pStyle w:val="a4"/>
              <w:suppressAutoHyphens/>
              <w:ind w:left="0"/>
            </w:pPr>
            <w:r w:rsidRPr="000C28A7">
              <w:t>33</w:t>
            </w:r>
            <w:r w:rsidR="000C28A7">
              <w:t> </w:t>
            </w:r>
            <w:r w:rsidRPr="000C28A7">
              <w:t>000</w:t>
            </w:r>
            <w:r w:rsidR="000C28A7">
              <w:t xml:space="preserve"> руб.</w:t>
            </w:r>
          </w:p>
        </w:tc>
      </w:tr>
      <w:tr w:rsidR="00BA5E78" w:rsidRPr="000C28A7" w:rsidTr="009670C3">
        <w:trPr>
          <w:jc w:val="center"/>
        </w:trPr>
        <w:tc>
          <w:tcPr>
            <w:tcW w:w="2190" w:type="dxa"/>
          </w:tcPr>
          <w:p w:rsidR="00BA5E78" w:rsidRPr="000C28A7" w:rsidRDefault="00BA5E78" w:rsidP="000C28A7">
            <w:pPr>
              <w:pStyle w:val="a4"/>
              <w:suppressAutoHyphens/>
              <w:ind w:left="0"/>
            </w:pPr>
            <w:r w:rsidRPr="000C28A7">
              <w:t>43.01.01</w:t>
            </w:r>
          </w:p>
          <w:p w:rsidR="00BA5E78" w:rsidRPr="000C28A7" w:rsidRDefault="00BA5E78" w:rsidP="000C28A7">
            <w:pPr>
              <w:pStyle w:val="a4"/>
              <w:suppressAutoHyphens/>
              <w:ind w:left="0"/>
            </w:pPr>
            <w:r w:rsidRPr="000C28A7">
              <w:t>Официант, бармен</w:t>
            </w:r>
          </w:p>
        </w:tc>
        <w:tc>
          <w:tcPr>
            <w:tcW w:w="2409" w:type="dxa"/>
          </w:tcPr>
          <w:p w:rsidR="00BA5E78" w:rsidRPr="000C28A7" w:rsidRDefault="00BA5E78" w:rsidP="000C28A7">
            <w:pPr>
              <w:pStyle w:val="a4"/>
              <w:suppressAutoHyphens/>
              <w:ind w:left="0"/>
            </w:pPr>
            <w:r w:rsidRPr="000C28A7">
              <w:t>Официант, бармен</w:t>
            </w:r>
          </w:p>
        </w:tc>
        <w:tc>
          <w:tcPr>
            <w:tcW w:w="1560" w:type="dxa"/>
          </w:tcPr>
          <w:p w:rsidR="00BA5E78" w:rsidRPr="000C28A7" w:rsidRDefault="00BA5E78" w:rsidP="000C28A7">
            <w:pPr>
              <w:pStyle w:val="a4"/>
              <w:suppressAutoHyphens/>
              <w:ind w:left="0"/>
            </w:pPr>
            <w:r w:rsidRPr="000C28A7">
              <w:t>Очная</w:t>
            </w:r>
          </w:p>
        </w:tc>
        <w:tc>
          <w:tcPr>
            <w:tcW w:w="1134" w:type="dxa"/>
          </w:tcPr>
          <w:p w:rsidR="00BA5E78" w:rsidRPr="000C28A7" w:rsidRDefault="00BA5E78" w:rsidP="000C28A7">
            <w:pPr>
              <w:pStyle w:val="a4"/>
              <w:suppressAutoHyphens/>
              <w:ind w:left="0"/>
            </w:pPr>
            <w:r w:rsidRPr="000C28A7">
              <w:t>10 мес.</w:t>
            </w:r>
          </w:p>
        </w:tc>
        <w:tc>
          <w:tcPr>
            <w:tcW w:w="1505" w:type="dxa"/>
          </w:tcPr>
          <w:p w:rsidR="00BA5E78" w:rsidRPr="000C28A7" w:rsidRDefault="00D80578" w:rsidP="000C28A7">
            <w:pPr>
              <w:pStyle w:val="a4"/>
              <w:suppressAutoHyphens/>
              <w:ind w:left="0"/>
            </w:pPr>
            <w:r w:rsidRPr="000C28A7">
              <w:t>25</w:t>
            </w:r>
          </w:p>
        </w:tc>
        <w:tc>
          <w:tcPr>
            <w:tcW w:w="1816" w:type="dxa"/>
            <w:shd w:val="clear" w:color="auto" w:fill="auto"/>
          </w:tcPr>
          <w:p w:rsidR="00BA5E78" w:rsidRPr="009670C3" w:rsidRDefault="00D80578" w:rsidP="000C28A7">
            <w:pPr>
              <w:pStyle w:val="a4"/>
              <w:suppressAutoHyphens/>
              <w:ind w:left="0"/>
            </w:pPr>
            <w:r w:rsidRPr="009670C3">
              <w:t>-</w:t>
            </w:r>
          </w:p>
        </w:tc>
      </w:tr>
      <w:tr w:rsidR="00BA5E78" w:rsidRPr="000C28A7" w:rsidTr="009670C3">
        <w:trPr>
          <w:jc w:val="center"/>
        </w:trPr>
        <w:tc>
          <w:tcPr>
            <w:tcW w:w="2190" w:type="dxa"/>
          </w:tcPr>
          <w:p w:rsidR="00BA5E78" w:rsidRPr="000C28A7" w:rsidRDefault="00BA5E78" w:rsidP="000C28A7">
            <w:pPr>
              <w:pStyle w:val="a4"/>
              <w:suppressAutoHyphens/>
              <w:ind w:left="0"/>
            </w:pPr>
            <w:r w:rsidRPr="000C28A7">
              <w:t xml:space="preserve">19.02.10 </w:t>
            </w:r>
          </w:p>
          <w:p w:rsidR="00BA5E78" w:rsidRPr="000C28A7" w:rsidRDefault="00BA5E78" w:rsidP="000C28A7">
            <w:pPr>
              <w:pStyle w:val="a4"/>
              <w:suppressAutoHyphens/>
              <w:ind w:left="0"/>
            </w:pPr>
            <w:r w:rsidRPr="000C28A7">
              <w:t>Технология продукции общественного питания</w:t>
            </w:r>
          </w:p>
        </w:tc>
        <w:tc>
          <w:tcPr>
            <w:tcW w:w="2409" w:type="dxa"/>
          </w:tcPr>
          <w:p w:rsidR="00BA5E78" w:rsidRPr="000C28A7" w:rsidRDefault="00BA5E78" w:rsidP="000C28A7">
            <w:pPr>
              <w:pStyle w:val="a4"/>
              <w:suppressAutoHyphens/>
              <w:ind w:left="0"/>
            </w:pPr>
            <w:r w:rsidRPr="000C28A7">
              <w:t>Техник-технолог</w:t>
            </w:r>
          </w:p>
        </w:tc>
        <w:tc>
          <w:tcPr>
            <w:tcW w:w="1560" w:type="dxa"/>
          </w:tcPr>
          <w:p w:rsidR="00BA5E78" w:rsidRPr="000C28A7" w:rsidRDefault="00BA5E78" w:rsidP="000C28A7">
            <w:pPr>
              <w:pStyle w:val="a4"/>
              <w:suppressAutoHyphens/>
              <w:ind w:left="0"/>
            </w:pPr>
            <w:r w:rsidRPr="000C28A7">
              <w:t>Заочная</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20</w:t>
            </w:r>
          </w:p>
        </w:tc>
        <w:tc>
          <w:tcPr>
            <w:tcW w:w="1816" w:type="dxa"/>
            <w:shd w:val="clear" w:color="auto" w:fill="auto"/>
          </w:tcPr>
          <w:p w:rsidR="00BA5E78" w:rsidRPr="009670C3" w:rsidRDefault="000C28A7" w:rsidP="000C28A7">
            <w:pPr>
              <w:pStyle w:val="a4"/>
              <w:suppressAutoHyphens/>
              <w:ind w:left="0"/>
            </w:pPr>
            <w:r w:rsidRPr="009670C3">
              <w:t>-</w:t>
            </w:r>
          </w:p>
        </w:tc>
      </w:tr>
    </w:tbl>
    <w:p w:rsidR="001C3A24" w:rsidRDefault="001C3A24" w:rsidP="000C28A7">
      <w:pPr>
        <w:pStyle w:val="a4"/>
        <w:suppressAutoHyphens/>
        <w:ind w:left="0" w:firstLine="709"/>
        <w:jc w:val="both"/>
        <w:rPr>
          <w:b/>
          <w:sz w:val="24"/>
          <w:szCs w:val="24"/>
        </w:rPr>
      </w:pPr>
    </w:p>
    <w:p w:rsidR="00592339" w:rsidRPr="00932AD2" w:rsidRDefault="004E4685" w:rsidP="00932AD2">
      <w:pPr>
        <w:pStyle w:val="a4"/>
        <w:suppressAutoHyphens/>
        <w:ind w:left="0" w:firstLine="709"/>
        <w:jc w:val="both"/>
        <w:rPr>
          <w:sz w:val="24"/>
          <w:szCs w:val="24"/>
        </w:rPr>
      </w:pPr>
      <w:r w:rsidRPr="004E4685">
        <w:rPr>
          <w:b/>
          <w:color w:val="365F91" w:themeColor="accent1" w:themeShade="BF"/>
          <w:sz w:val="24"/>
          <w:szCs w:val="24"/>
        </w:rPr>
        <w:t>ОБРАЗОВАТЕЛЬНЫЕ ПРЕИМУЩЕСТВА</w:t>
      </w:r>
      <w:r w:rsidRPr="004E4685">
        <w:rPr>
          <w:color w:val="365F91" w:themeColor="accent1" w:themeShade="BF"/>
          <w:sz w:val="24"/>
          <w:szCs w:val="24"/>
        </w:rPr>
        <w:t>:</w:t>
      </w:r>
      <w:r w:rsidRPr="00932AD2">
        <w:rPr>
          <w:sz w:val="24"/>
          <w:szCs w:val="24"/>
        </w:rPr>
        <w:t xml:space="preserve"> </w:t>
      </w:r>
      <w:proofErr w:type="gramStart"/>
      <w:r w:rsidR="00932AD2">
        <w:rPr>
          <w:sz w:val="24"/>
          <w:szCs w:val="24"/>
        </w:rPr>
        <w:t>Сыктывкарский торгово-экономический техникум располагает с</w:t>
      </w:r>
      <w:r w:rsidR="00592339" w:rsidRPr="00932AD2">
        <w:rPr>
          <w:color w:val="000000" w:themeColor="text1"/>
          <w:sz w:val="24"/>
          <w:szCs w:val="24"/>
        </w:rPr>
        <w:t>овременн</w:t>
      </w:r>
      <w:r w:rsidR="00932AD2">
        <w:rPr>
          <w:color w:val="000000" w:themeColor="text1"/>
          <w:sz w:val="24"/>
          <w:szCs w:val="24"/>
        </w:rPr>
        <w:t>ой</w:t>
      </w:r>
      <w:r w:rsidR="00592339" w:rsidRPr="00932AD2">
        <w:rPr>
          <w:color w:val="000000" w:themeColor="text1"/>
          <w:sz w:val="24"/>
          <w:szCs w:val="24"/>
        </w:rPr>
        <w:t xml:space="preserve"> материально-техническ</w:t>
      </w:r>
      <w:r w:rsidR="00932AD2">
        <w:rPr>
          <w:color w:val="000000" w:themeColor="text1"/>
          <w:sz w:val="24"/>
          <w:szCs w:val="24"/>
        </w:rPr>
        <w:t>ой</w:t>
      </w:r>
      <w:r w:rsidR="00592339" w:rsidRPr="00932AD2">
        <w:rPr>
          <w:color w:val="000000" w:themeColor="text1"/>
          <w:sz w:val="24"/>
          <w:szCs w:val="24"/>
        </w:rPr>
        <w:t xml:space="preserve"> баз</w:t>
      </w:r>
      <w:r w:rsidR="00932AD2">
        <w:rPr>
          <w:color w:val="000000" w:themeColor="text1"/>
          <w:sz w:val="24"/>
          <w:szCs w:val="24"/>
        </w:rPr>
        <w:t>ой</w:t>
      </w:r>
      <w:r w:rsidR="00592339" w:rsidRPr="00932AD2">
        <w:rPr>
          <w:color w:val="000000" w:themeColor="text1"/>
          <w:sz w:val="24"/>
          <w:szCs w:val="24"/>
        </w:rPr>
        <w:t>:</w:t>
      </w:r>
      <w:r w:rsidR="00932AD2">
        <w:rPr>
          <w:color w:val="000000" w:themeColor="text1"/>
          <w:sz w:val="24"/>
          <w:szCs w:val="24"/>
        </w:rPr>
        <w:t xml:space="preserve"> </w:t>
      </w:r>
      <w:r w:rsidR="00592339" w:rsidRPr="00932AD2">
        <w:rPr>
          <w:sz w:val="24"/>
          <w:szCs w:val="24"/>
        </w:rPr>
        <w:t>4 компьютерных класса с выходом в Интернет;</w:t>
      </w:r>
      <w:r w:rsidR="00932AD2">
        <w:rPr>
          <w:sz w:val="24"/>
          <w:szCs w:val="24"/>
        </w:rPr>
        <w:t xml:space="preserve"> </w:t>
      </w:r>
      <w:r w:rsidR="00592339" w:rsidRPr="00932AD2">
        <w:rPr>
          <w:sz w:val="24"/>
          <w:szCs w:val="24"/>
        </w:rPr>
        <w:t xml:space="preserve">библиотека с читальным залом на 50 посадочных мест, оснащённая компьютерами с выходом в Интернет, точка доступа </w:t>
      </w:r>
      <w:r w:rsidR="00592339" w:rsidRPr="00932AD2">
        <w:rPr>
          <w:sz w:val="24"/>
          <w:szCs w:val="24"/>
          <w:lang w:val="en-US"/>
        </w:rPr>
        <w:t>Wi</w:t>
      </w:r>
      <w:r w:rsidR="00592339" w:rsidRPr="00932AD2">
        <w:rPr>
          <w:sz w:val="24"/>
          <w:szCs w:val="24"/>
        </w:rPr>
        <w:t>-</w:t>
      </w:r>
      <w:r w:rsidR="00592339" w:rsidRPr="00932AD2">
        <w:rPr>
          <w:sz w:val="24"/>
          <w:szCs w:val="24"/>
          <w:lang w:val="en-US"/>
        </w:rPr>
        <w:t>Fi</w:t>
      </w:r>
      <w:r w:rsidR="00592339" w:rsidRPr="00932AD2">
        <w:rPr>
          <w:sz w:val="24"/>
          <w:szCs w:val="24"/>
        </w:rPr>
        <w:t>;</w:t>
      </w:r>
      <w:r w:rsidR="00932AD2">
        <w:rPr>
          <w:sz w:val="24"/>
          <w:szCs w:val="24"/>
        </w:rPr>
        <w:t xml:space="preserve"> </w:t>
      </w:r>
      <w:r w:rsidR="00592339" w:rsidRPr="00932AD2">
        <w:rPr>
          <w:sz w:val="24"/>
          <w:szCs w:val="24"/>
        </w:rPr>
        <w:t>спортивно-оздоровительный комплекс (спортивный, тренажерный залы);</w:t>
      </w:r>
      <w:r w:rsidR="00932AD2">
        <w:rPr>
          <w:sz w:val="24"/>
          <w:szCs w:val="24"/>
        </w:rPr>
        <w:t xml:space="preserve"> </w:t>
      </w:r>
      <w:r w:rsidR="00592339" w:rsidRPr="00932AD2">
        <w:rPr>
          <w:sz w:val="24"/>
          <w:szCs w:val="24"/>
        </w:rPr>
        <w:t>медицинский кабинет;</w:t>
      </w:r>
      <w:r w:rsidR="00932AD2">
        <w:rPr>
          <w:sz w:val="24"/>
          <w:szCs w:val="24"/>
        </w:rPr>
        <w:t xml:space="preserve"> </w:t>
      </w:r>
      <w:r w:rsidR="00592339" w:rsidRPr="00932AD2">
        <w:rPr>
          <w:sz w:val="24"/>
          <w:szCs w:val="24"/>
        </w:rPr>
        <w:t>столовая на 120 посадочных мест, буфет;</w:t>
      </w:r>
      <w:r w:rsidR="00932AD2">
        <w:rPr>
          <w:sz w:val="24"/>
          <w:szCs w:val="24"/>
        </w:rPr>
        <w:t xml:space="preserve"> </w:t>
      </w:r>
      <w:r w:rsidR="00592339" w:rsidRPr="00932AD2">
        <w:rPr>
          <w:sz w:val="24"/>
          <w:szCs w:val="24"/>
        </w:rPr>
        <w:t>актовый зал;</w:t>
      </w:r>
      <w:r w:rsidR="00932AD2">
        <w:rPr>
          <w:sz w:val="24"/>
          <w:szCs w:val="24"/>
        </w:rPr>
        <w:t xml:space="preserve"> </w:t>
      </w:r>
      <w:r w:rsidR="00592339" w:rsidRPr="00932AD2">
        <w:rPr>
          <w:sz w:val="24"/>
          <w:szCs w:val="24"/>
        </w:rPr>
        <w:t>технические лаборатории;</w:t>
      </w:r>
      <w:r w:rsidR="00932AD2">
        <w:rPr>
          <w:sz w:val="24"/>
          <w:szCs w:val="24"/>
        </w:rPr>
        <w:t xml:space="preserve"> </w:t>
      </w:r>
      <w:r w:rsidR="00592339" w:rsidRPr="00932AD2">
        <w:rPr>
          <w:sz w:val="24"/>
          <w:szCs w:val="24"/>
        </w:rPr>
        <w:t>учебный магазин, учебное кафе.</w:t>
      </w:r>
      <w:proofErr w:type="gramEnd"/>
    </w:p>
    <w:p w:rsidR="00932AD2" w:rsidRDefault="00932AD2" w:rsidP="00932AD2">
      <w:pPr>
        <w:suppressAutoHyphens/>
        <w:spacing w:after="0" w:line="240" w:lineRule="auto"/>
        <w:ind w:firstLine="708"/>
        <w:contextualSpacing/>
        <w:jc w:val="both"/>
        <w:rPr>
          <w:rFonts w:ascii="Times New Roman" w:hAnsi="Times New Roman" w:cs="Times New Roman"/>
          <w:color w:val="000000" w:themeColor="text1"/>
          <w:sz w:val="24"/>
          <w:szCs w:val="24"/>
        </w:rPr>
      </w:pPr>
      <w:r w:rsidRPr="00932AD2">
        <w:rPr>
          <w:rFonts w:ascii="Times New Roman" w:hAnsi="Times New Roman" w:cs="Times New Roman"/>
          <w:color w:val="000000" w:themeColor="text1"/>
          <w:sz w:val="24"/>
          <w:szCs w:val="24"/>
        </w:rPr>
        <w:lastRenderedPageBreak/>
        <w:t>Квалифицированный педагогический состав. Доля преподавателей высшей и первой квалификационной категории составляет 74%.</w:t>
      </w:r>
      <w:r>
        <w:rPr>
          <w:rFonts w:ascii="Times New Roman" w:hAnsi="Times New Roman" w:cs="Times New Roman"/>
          <w:color w:val="000000" w:themeColor="text1"/>
          <w:sz w:val="24"/>
          <w:szCs w:val="24"/>
        </w:rPr>
        <w:t xml:space="preserve"> </w:t>
      </w:r>
    </w:p>
    <w:p w:rsidR="00592339" w:rsidRPr="00932AD2" w:rsidRDefault="00592339" w:rsidP="00932AD2">
      <w:pPr>
        <w:suppressAutoHyphens/>
        <w:spacing w:after="0" w:line="240" w:lineRule="auto"/>
        <w:ind w:firstLine="708"/>
        <w:contextualSpacing/>
        <w:jc w:val="both"/>
        <w:rPr>
          <w:rFonts w:ascii="Times New Roman" w:hAnsi="Times New Roman" w:cs="Times New Roman"/>
          <w:sz w:val="24"/>
          <w:szCs w:val="24"/>
        </w:rPr>
      </w:pPr>
      <w:r w:rsidRPr="00932AD2">
        <w:rPr>
          <w:rFonts w:ascii="Times New Roman" w:hAnsi="Times New Roman" w:cs="Times New Roman"/>
          <w:sz w:val="24"/>
          <w:szCs w:val="24"/>
        </w:rPr>
        <w:t>Прохождение практики студентами организовано в лучших предприятиях торговли и общественного питания города Сыктывкара и республики. Основными социальными партнерами являются ООО «Лента», Торгово-промышленная палата РК, МУП «Меркурий», ОАО «Монди Сыктывкарский ЛПК», ООО Ресторан «Пушкинский», ОАО «Комитекс», Управление МВД России по г. Сыктывкару, ГБУ РУ «Центр по предоставлению государственных услуг в сфере социальной защиты населения, ГУП РК «Республиканское предприятие «Бизнес-инкубатор» и другие.</w:t>
      </w:r>
    </w:p>
    <w:p w:rsidR="00592339" w:rsidRPr="00932AD2" w:rsidRDefault="00592339" w:rsidP="00932AD2">
      <w:pPr>
        <w:pStyle w:val="33"/>
        <w:widowControl w:val="0"/>
        <w:suppressAutoHyphens/>
        <w:spacing w:after="0" w:line="240" w:lineRule="auto"/>
        <w:ind w:firstLine="709"/>
        <w:contextualSpacing/>
        <w:jc w:val="both"/>
        <w:rPr>
          <w:rFonts w:ascii="Times New Roman" w:hAnsi="Times New Roman" w:cs="Times New Roman"/>
          <w:sz w:val="24"/>
          <w:szCs w:val="24"/>
        </w:rPr>
      </w:pPr>
      <w:r w:rsidRPr="00932AD2">
        <w:rPr>
          <w:rFonts w:ascii="Times New Roman" w:hAnsi="Times New Roman" w:cs="Times New Roman"/>
          <w:sz w:val="24"/>
          <w:szCs w:val="24"/>
        </w:rPr>
        <w:t>В колледже работает служба содействия трудоустройства выпускников. Наиболее востребованными на рынке труда являются: техники-технологи и менеджеры общественного питания, товароведы-эксперты и менеджеры по продажам.</w:t>
      </w:r>
    </w:p>
    <w:p w:rsidR="00592339" w:rsidRPr="00932AD2" w:rsidRDefault="00592339" w:rsidP="00932AD2">
      <w:pPr>
        <w:pStyle w:val="33"/>
        <w:widowControl w:val="0"/>
        <w:suppressAutoHyphens/>
        <w:spacing w:after="0" w:line="240" w:lineRule="auto"/>
        <w:ind w:firstLine="709"/>
        <w:contextualSpacing/>
        <w:jc w:val="both"/>
        <w:rPr>
          <w:rFonts w:ascii="Times New Roman" w:hAnsi="Times New Roman" w:cs="Times New Roman"/>
          <w:sz w:val="24"/>
          <w:szCs w:val="24"/>
        </w:rPr>
      </w:pPr>
      <w:r w:rsidRPr="00932AD2">
        <w:rPr>
          <w:rFonts w:ascii="Times New Roman" w:hAnsi="Times New Roman" w:cs="Times New Roman"/>
          <w:sz w:val="24"/>
          <w:szCs w:val="24"/>
        </w:rPr>
        <w:t xml:space="preserve">Студенческая жизнь </w:t>
      </w:r>
      <w:proofErr w:type="gramStart"/>
      <w:r w:rsidRPr="00932AD2">
        <w:rPr>
          <w:rFonts w:ascii="Times New Roman" w:hAnsi="Times New Roman" w:cs="Times New Roman"/>
          <w:sz w:val="24"/>
          <w:szCs w:val="24"/>
        </w:rPr>
        <w:t>разнообразна и интересна</w:t>
      </w:r>
      <w:proofErr w:type="gramEnd"/>
      <w:r w:rsidRPr="00932AD2">
        <w:rPr>
          <w:rFonts w:ascii="Times New Roman" w:hAnsi="Times New Roman" w:cs="Times New Roman"/>
          <w:sz w:val="24"/>
          <w:szCs w:val="24"/>
        </w:rPr>
        <w:t xml:space="preserve"> различными мероприятиями: КВН, посвящение в студенты, недели по специальностям, встречи с интересными людьми, участие в профессиональных конкурсах, олимпиадах и городских спортивных соревнованиях.</w:t>
      </w:r>
      <w:r w:rsidR="00932AD2">
        <w:rPr>
          <w:rFonts w:ascii="Times New Roman" w:hAnsi="Times New Roman" w:cs="Times New Roman"/>
          <w:sz w:val="24"/>
          <w:szCs w:val="24"/>
        </w:rPr>
        <w:t xml:space="preserve"> </w:t>
      </w:r>
      <w:r w:rsidRPr="00932AD2">
        <w:rPr>
          <w:rFonts w:ascii="Times New Roman" w:hAnsi="Times New Roman" w:cs="Times New Roman"/>
          <w:sz w:val="24"/>
          <w:szCs w:val="24"/>
        </w:rPr>
        <w:t>В колледже созданы условия для развития творческих способностей студентов:</w:t>
      </w:r>
      <w:r w:rsidR="00932AD2">
        <w:rPr>
          <w:rFonts w:ascii="Times New Roman" w:hAnsi="Times New Roman" w:cs="Times New Roman"/>
          <w:sz w:val="24"/>
          <w:szCs w:val="24"/>
        </w:rPr>
        <w:t xml:space="preserve"> </w:t>
      </w:r>
      <w:r w:rsidRPr="00932AD2">
        <w:rPr>
          <w:rFonts w:ascii="Times New Roman" w:hAnsi="Times New Roman" w:cs="Times New Roman"/>
          <w:sz w:val="24"/>
          <w:szCs w:val="24"/>
        </w:rPr>
        <w:t>работают спортивные секции;</w:t>
      </w:r>
      <w:r w:rsidR="00932AD2">
        <w:rPr>
          <w:rFonts w:ascii="Times New Roman" w:hAnsi="Times New Roman" w:cs="Times New Roman"/>
          <w:sz w:val="24"/>
          <w:szCs w:val="24"/>
        </w:rPr>
        <w:t xml:space="preserve"> </w:t>
      </w:r>
      <w:r w:rsidRPr="00932AD2">
        <w:rPr>
          <w:rFonts w:ascii="Times New Roman" w:hAnsi="Times New Roman" w:cs="Times New Roman"/>
          <w:sz w:val="24"/>
          <w:szCs w:val="24"/>
        </w:rPr>
        <w:t>клуб интеллектуальных игр;</w:t>
      </w:r>
      <w:r w:rsidR="00932AD2">
        <w:rPr>
          <w:rFonts w:ascii="Times New Roman" w:hAnsi="Times New Roman" w:cs="Times New Roman"/>
          <w:sz w:val="24"/>
          <w:szCs w:val="24"/>
        </w:rPr>
        <w:t xml:space="preserve"> </w:t>
      </w:r>
      <w:r w:rsidRPr="00932AD2">
        <w:rPr>
          <w:rFonts w:ascii="Times New Roman" w:hAnsi="Times New Roman" w:cs="Times New Roman"/>
          <w:sz w:val="24"/>
          <w:szCs w:val="24"/>
        </w:rPr>
        <w:t>газета колледжа «Вестник СТЭКа»;</w:t>
      </w:r>
      <w:r w:rsidR="00932AD2">
        <w:rPr>
          <w:rFonts w:ascii="Times New Roman" w:hAnsi="Times New Roman" w:cs="Times New Roman"/>
          <w:sz w:val="24"/>
          <w:szCs w:val="24"/>
        </w:rPr>
        <w:t xml:space="preserve"> </w:t>
      </w:r>
      <w:r w:rsidRPr="00932AD2">
        <w:rPr>
          <w:rFonts w:ascii="Times New Roman" w:hAnsi="Times New Roman" w:cs="Times New Roman"/>
          <w:sz w:val="24"/>
          <w:szCs w:val="24"/>
        </w:rPr>
        <w:t>студия звукозаписи.</w:t>
      </w:r>
    </w:p>
    <w:p w:rsidR="00592339" w:rsidRPr="00932AD2" w:rsidRDefault="00592339" w:rsidP="00932AD2">
      <w:pPr>
        <w:pStyle w:val="33"/>
        <w:widowControl w:val="0"/>
        <w:suppressAutoHyphens/>
        <w:spacing w:after="0" w:line="240" w:lineRule="auto"/>
        <w:ind w:firstLine="709"/>
        <w:contextualSpacing/>
        <w:jc w:val="both"/>
        <w:rPr>
          <w:rFonts w:ascii="Times New Roman" w:hAnsi="Times New Roman" w:cs="Times New Roman"/>
          <w:sz w:val="24"/>
          <w:szCs w:val="24"/>
        </w:rPr>
      </w:pPr>
      <w:r w:rsidRPr="00932AD2">
        <w:rPr>
          <w:rFonts w:ascii="Times New Roman" w:hAnsi="Times New Roman" w:cs="Times New Roman"/>
          <w:sz w:val="24"/>
          <w:szCs w:val="24"/>
        </w:rPr>
        <w:t xml:space="preserve">Колледж не имеет собственного общежития, </w:t>
      </w:r>
      <w:r w:rsidR="00121E5F">
        <w:rPr>
          <w:rFonts w:ascii="Times New Roman" w:hAnsi="Times New Roman" w:cs="Times New Roman"/>
          <w:sz w:val="24"/>
          <w:szCs w:val="24"/>
        </w:rPr>
        <w:t>заключены</w:t>
      </w:r>
      <w:r w:rsidRPr="00932AD2">
        <w:rPr>
          <w:rFonts w:ascii="Times New Roman" w:hAnsi="Times New Roman" w:cs="Times New Roman"/>
          <w:sz w:val="24"/>
          <w:szCs w:val="24"/>
        </w:rPr>
        <w:t xml:space="preserve"> договоры с другими образовательными учреждениями на проживание обучающихся.</w:t>
      </w:r>
      <w:r w:rsidR="00121E5F">
        <w:rPr>
          <w:rFonts w:ascii="Times New Roman" w:hAnsi="Times New Roman" w:cs="Times New Roman"/>
          <w:sz w:val="24"/>
          <w:szCs w:val="24"/>
        </w:rPr>
        <w:t xml:space="preserve"> Студенты колледжа </w:t>
      </w:r>
      <w:r w:rsidRPr="00932AD2">
        <w:rPr>
          <w:rFonts w:ascii="Times New Roman" w:hAnsi="Times New Roman" w:cs="Times New Roman"/>
          <w:sz w:val="24"/>
          <w:szCs w:val="24"/>
        </w:rPr>
        <w:t xml:space="preserve">имеют возможность параллельного обучения на </w:t>
      </w:r>
      <w:proofErr w:type="gramStart"/>
      <w:r w:rsidRPr="00932AD2">
        <w:rPr>
          <w:rFonts w:ascii="Times New Roman" w:hAnsi="Times New Roman" w:cs="Times New Roman"/>
          <w:sz w:val="24"/>
          <w:szCs w:val="24"/>
        </w:rPr>
        <w:t>очной</w:t>
      </w:r>
      <w:proofErr w:type="gramEnd"/>
      <w:r w:rsidRPr="00932AD2">
        <w:rPr>
          <w:rFonts w:ascii="Times New Roman" w:hAnsi="Times New Roman" w:cs="Times New Roman"/>
          <w:sz w:val="24"/>
          <w:szCs w:val="24"/>
        </w:rPr>
        <w:t xml:space="preserve"> и заочной формах по разным специальностям.</w:t>
      </w:r>
    </w:p>
    <w:p w:rsidR="00592339" w:rsidRPr="00932AD2" w:rsidRDefault="00592339" w:rsidP="00932AD2">
      <w:pPr>
        <w:pStyle w:val="a4"/>
        <w:suppressAutoHyphens/>
        <w:ind w:left="0" w:firstLine="709"/>
        <w:jc w:val="both"/>
        <w:rPr>
          <w:sz w:val="24"/>
          <w:szCs w:val="24"/>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109" w:name="OLE_LINK13"/>
      <w:bookmarkStart w:id="110" w:name="OLE_LIN13"/>
      <w:bookmarkStart w:id="111" w:name="O12"/>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ЦЕЛЛЮЛОЗНО-БУМАЖНЫЙ ТЕХНИКУМ»</w:t>
      </w:r>
    </w:p>
    <w:bookmarkEnd w:id="109"/>
    <w:bookmarkEnd w:id="110"/>
    <w:bookmarkEnd w:id="111"/>
    <w:p w:rsidR="00BA5E78" w:rsidRPr="004E4685" w:rsidRDefault="00BA5E78" w:rsidP="00BA5E78">
      <w:pPr>
        <w:tabs>
          <w:tab w:val="left" w:pos="944"/>
        </w:tabs>
        <w:spacing w:after="0" w:line="240" w:lineRule="auto"/>
        <w:contextualSpacing/>
        <w:jc w:val="both"/>
        <w:rPr>
          <w:rFonts w:ascii="Times New Roman" w:hAnsi="Times New Roman" w:cs="Times New Roman"/>
          <w:color w:val="365F91" w:themeColor="accent1" w:themeShade="BF"/>
          <w:sz w:val="24"/>
          <w:szCs w:val="24"/>
        </w:rPr>
      </w:pPr>
    </w:p>
    <w:p w:rsidR="00BA5E78" w:rsidRPr="001C3A24" w:rsidRDefault="00BA5E78" w:rsidP="001C3A24">
      <w:pPr>
        <w:suppressAutoHyphens/>
        <w:spacing w:after="0" w:line="240" w:lineRule="auto"/>
        <w:contextualSpacing/>
        <w:jc w:val="both"/>
        <w:rPr>
          <w:rFonts w:ascii="Times New Roman" w:hAnsi="Times New Roman" w:cs="Times New Roman"/>
          <w:color w:val="000000" w:themeColor="text1"/>
          <w:sz w:val="24"/>
          <w:szCs w:val="24"/>
        </w:rPr>
      </w:pPr>
      <w:r w:rsidRPr="001C3A24">
        <w:rPr>
          <w:rFonts w:ascii="Times New Roman" w:hAnsi="Times New Roman" w:cs="Times New Roman"/>
          <w:b/>
          <w:sz w:val="24"/>
          <w:szCs w:val="24"/>
        </w:rPr>
        <w:t xml:space="preserve">Почтовый адрес: </w:t>
      </w:r>
      <w:r w:rsidRPr="001C3A24">
        <w:rPr>
          <w:rFonts w:ascii="Times New Roman" w:hAnsi="Times New Roman" w:cs="Times New Roman"/>
          <w:color w:val="000000" w:themeColor="text1"/>
          <w:sz w:val="24"/>
          <w:szCs w:val="24"/>
        </w:rPr>
        <w:t>167026, Республика Коми, г. Сыктывкар, пр. Бумажников, 8</w:t>
      </w:r>
    </w:p>
    <w:p w:rsidR="00BA5E78" w:rsidRPr="001C3A24" w:rsidRDefault="00BA5E78" w:rsidP="001C3A24">
      <w:pPr>
        <w:pStyle w:val="a4"/>
        <w:suppressAutoHyphens/>
        <w:ind w:left="0"/>
        <w:jc w:val="both"/>
        <w:rPr>
          <w:color w:val="000000" w:themeColor="text1"/>
          <w:sz w:val="24"/>
          <w:szCs w:val="24"/>
        </w:rPr>
      </w:pPr>
      <w:r w:rsidRPr="001C3A24">
        <w:rPr>
          <w:b/>
          <w:sz w:val="24"/>
          <w:szCs w:val="24"/>
        </w:rPr>
        <w:t xml:space="preserve">Телефон/факс: </w:t>
      </w:r>
      <w:r w:rsidRPr="001C3A24">
        <w:rPr>
          <w:color w:val="000000" w:themeColor="text1"/>
          <w:sz w:val="24"/>
          <w:szCs w:val="24"/>
        </w:rPr>
        <w:t>8(8212) 66-11-48</w:t>
      </w:r>
    </w:p>
    <w:p w:rsidR="00BA5E78" w:rsidRPr="001C3A24" w:rsidRDefault="00F5758E" w:rsidP="001C3A24">
      <w:pPr>
        <w:suppressAutoHyphens/>
        <w:spacing w:after="0" w:line="240" w:lineRule="auto"/>
        <w:contextualSpacing/>
        <w:jc w:val="both"/>
        <w:rPr>
          <w:rFonts w:ascii="Times New Roman" w:hAnsi="Times New Roman" w:cs="Times New Roman"/>
          <w:color w:val="000000" w:themeColor="text1"/>
          <w:sz w:val="24"/>
          <w:szCs w:val="24"/>
        </w:rPr>
      </w:pPr>
      <w:r w:rsidRPr="001C3A24">
        <w:rPr>
          <w:rFonts w:ascii="Times New Roman" w:hAnsi="Times New Roman" w:cs="Times New Roman"/>
          <w:b/>
          <w:sz w:val="24"/>
          <w:szCs w:val="24"/>
        </w:rPr>
        <w:t>E</w:t>
      </w:r>
      <w:r w:rsidR="00BA5E78" w:rsidRPr="001C3A24">
        <w:rPr>
          <w:rFonts w:ascii="Times New Roman" w:hAnsi="Times New Roman" w:cs="Times New Roman"/>
          <w:b/>
          <w:sz w:val="24"/>
          <w:szCs w:val="24"/>
        </w:rPr>
        <w:t>-</w:t>
      </w:r>
      <w:r w:rsidR="00BA5E78" w:rsidRPr="001C3A24">
        <w:rPr>
          <w:rFonts w:ascii="Times New Roman" w:hAnsi="Times New Roman" w:cs="Times New Roman"/>
          <w:b/>
          <w:sz w:val="24"/>
          <w:szCs w:val="24"/>
          <w:lang w:val="en-US"/>
        </w:rPr>
        <w:t>mail</w:t>
      </w:r>
      <w:r w:rsidR="00BA5E78" w:rsidRPr="001C3A24">
        <w:rPr>
          <w:rFonts w:ascii="Times New Roman" w:hAnsi="Times New Roman" w:cs="Times New Roman"/>
          <w:b/>
          <w:sz w:val="24"/>
          <w:szCs w:val="24"/>
        </w:rPr>
        <w:t xml:space="preserve">: </w:t>
      </w:r>
      <w:r w:rsidR="00BA5E78" w:rsidRPr="001C3A24">
        <w:rPr>
          <w:rFonts w:ascii="Times New Roman" w:hAnsi="Times New Roman" w:cs="Times New Roman"/>
          <w:color w:val="000000" w:themeColor="text1"/>
          <w:sz w:val="24"/>
          <w:szCs w:val="24"/>
          <w:lang w:val="en-US"/>
        </w:rPr>
        <w:t>scbt</w:t>
      </w:r>
      <w:r w:rsidR="00BA5E78" w:rsidRPr="001C3A24">
        <w:rPr>
          <w:rFonts w:ascii="Times New Roman" w:hAnsi="Times New Roman" w:cs="Times New Roman"/>
          <w:color w:val="000000" w:themeColor="text1"/>
          <w:sz w:val="24"/>
          <w:szCs w:val="24"/>
        </w:rPr>
        <w:t>@</w:t>
      </w:r>
      <w:r w:rsidR="00BA5E78" w:rsidRPr="001C3A24">
        <w:rPr>
          <w:rFonts w:ascii="Times New Roman" w:hAnsi="Times New Roman" w:cs="Times New Roman"/>
          <w:color w:val="000000" w:themeColor="text1"/>
          <w:sz w:val="24"/>
          <w:szCs w:val="24"/>
          <w:lang w:val="en-US"/>
        </w:rPr>
        <w:t>minobr</w:t>
      </w:r>
      <w:r w:rsidR="00BA5E78" w:rsidRPr="001C3A24">
        <w:rPr>
          <w:rFonts w:ascii="Times New Roman" w:hAnsi="Times New Roman" w:cs="Times New Roman"/>
          <w:color w:val="000000" w:themeColor="text1"/>
          <w:sz w:val="24"/>
          <w:szCs w:val="24"/>
        </w:rPr>
        <w:t>.</w:t>
      </w:r>
      <w:r w:rsidR="00BA5E78" w:rsidRPr="001C3A24">
        <w:rPr>
          <w:rFonts w:ascii="Times New Roman" w:hAnsi="Times New Roman" w:cs="Times New Roman"/>
          <w:color w:val="000000" w:themeColor="text1"/>
          <w:sz w:val="24"/>
          <w:szCs w:val="24"/>
          <w:lang w:val="en-US"/>
        </w:rPr>
        <w:t>rkomi</w:t>
      </w:r>
      <w:r w:rsidR="00BA5E78" w:rsidRPr="001C3A24">
        <w:rPr>
          <w:rFonts w:ascii="Times New Roman" w:hAnsi="Times New Roman" w:cs="Times New Roman"/>
          <w:color w:val="000000" w:themeColor="text1"/>
          <w:sz w:val="24"/>
          <w:szCs w:val="24"/>
        </w:rPr>
        <w:t>.</w:t>
      </w:r>
      <w:r w:rsidR="00BA5E78" w:rsidRPr="001C3A24">
        <w:rPr>
          <w:rFonts w:ascii="Times New Roman" w:hAnsi="Times New Roman" w:cs="Times New Roman"/>
          <w:color w:val="000000" w:themeColor="text1"/>
          <w:sz w:val="24"/>
          <w:szCs w:val="24"/>
          <w:lang w:val="en-US"/>
        </w:rPr>
        <w:t>ru</w:t>
      </w:r>
    </w:p>
    <w:p w:rsidR="00BA5E78" w:rsidRPr="001C3A24" w:rsidRDefault="00BA5E78" w:rsidP="001C3A24">
      <w:pPr>
        <w:suppressAutoHyphens/>
        <w:spacing w:after="0" w:line="240" w:lineRule="auto"/>
        <w:contextualSpacing/>
        <w:jc w:val="both"/>
        <w:rPr>
          <w:rFonts w:ascii="Times New Roman" w:hAnsi="Times New Roman" w:cs="Times New Roman"/>
          <w:color w:val="000000" w:themeColor="text1"/>
          <w:sz w:val="24"/>
          <w:szCs w:val="24"/>
        </w:rPr>
      </w:pPr>
      <w:r w:rsidRPr="001C3A24">
        <w:rPr>
          <w:rFonts w:ascii="Times New Roman" w:hAnsi="Times New Roman" w:cs="Times New Roman"/>
          <w:b/>
          <w:sz w:val="24"/>
          <w:szCs w:val="24"/>
          <w:lang w:val="en-US"/>
        </w:rPr>
        <w:t>Web</w:t>
      </w:r>
      <w:r w:rsidRPr="001C3A24">
        <w:rPr>
          <w:rFonts w:ascii="Times New Roman" w:hAnsi="Times New Roman" w:cs="Times New Roman"/>
          <w:b/>
          <w:sz w:val="24"/>
          <w:szCs w:val="24"/>
        </w:rPr>
        <w:t xml:space="preserve">-сайт: </w:t>
      </w:r>
      <w:hyperlink r:id="rId56" w:history="1">
        <w:r w:rsidRPr="001C3A24">
          <w:rPr>
            <w:rStyle w:val="a3"/>
            <w:rFonts w:ascii="Times New Roman" w:hAnsi="Times New Roman" w:cs="Times New Roman"/>
            <w:color w:val="000000" w:themeColor="text1"/>
            <w:sz w:val="24"/>
            <w:szCs w:val="24"/>
            <w:u w:val="none"/>
            <w:lang w:val="en-US"/>
          </w:rPr>
          <w:t>www</w:t>
        </w:r>
        <w:r w:rsidRPr="001C3A24">
          <w:rPr>
            <w:rStyle w:val="a3"/>
            <w:rFonts w:ascii="Times New Roman" w:hAnsi="Times New Roman" w:cs="Times New Roman"/>
            <w:color w:val="000000" w:themeColor="text1"/>
            <w:sz w:val="24"/>
            <w:szCs w:val="24"/>
            <w:u w:val="none"/>
          </w:rPr>
          <w:t>.</w:t>
        </w:r>
        <w:r w:rsidRPr="001C3A24">
          <w:rPr>
            <w:rStyle w:val="a3"/>
            <w:rFonts w:ascii="Times New Roman" w:hAnsi="Times New Roman" w:cs="Times New Roman"/>
            <w:color w:val="000000" w:themeColor="text1"/>
            <w:sz w:val="24"/>
            <w:szCs w:val="24"/>
            <w:u w:val="none"/>
            <w:lang w:val="en-US"/>
          </w:rPr>
          <w:t>scbt</w:t>
        </w:r>
        <w:r w:rsidRPr="001C3A24">
          <w:rPr>
            <w:rStyle w:val="a3"/>
            <w:rFonts w:ascii="Times New Roman" w:hAnsi="Times New Roman" w:cs="Times New Roman"/>
            <w:color w:val="000000" w:themeColor="text1"/>
            <w:sz w:val="24"/>
            <w:szCs w:val="24"/>
            <w:u w:val="none"/>
          </w:rPr>
          <w:t>.</w:t>
        </w:r>
        <w:r w:rsidRPr="001C3A24">
          <w:rPr>
            <w:rStyle w:val="a3"/>
            <w:rFonts w:ascii="Times New Roman" w:hAnsi="Times New Roman" w:cs="Times New Roman"/>
            <w:color w:val="000000" w:themeColor="text1"/>
            <w:sz w:val="24"/>
            <w:szCs w:val="24"/>
            <w:u w:val="none"/>
            <w:lang w:val="en-US"/>
          </w:rPr>
          <w:t>info</w:t>
        </w:r>
      </w:hyperlink>
    </w:p>
    <w:p w:rsidR="00BA5E78" w:rsidRPr="001C3A24" w:rsidRDefault="00BA5E78" w:rsidP="001C3A24">
      <w:pPr>
        <w:pStyle w:val="a4"/>
        <w:suppressAutoHyphens/>
        <w:ind w:left="0"/>
        <w:jc w:val="both"/>
        <w:rPr>
          <w:color w:val="000000" w:themeColor="text1"/>
          <w:sz w:val="24"/>
          <w:szCs w:val="24"/>
        </w:rPr>
      </w:pPr>
      <w:r w:rsidRPr="001C3A24">
        <w:rPr>
          <w:b/>
          <w:color w:val="000000" w:themeColor="text1"/>
          <w:sz w:val="24"/>
          <w:szCs w:val="24"/>
        </w:rPr>
        <w:t>Приемная комиссия:</w:t>
      </w:r>
      <w:r w:rsidRPr="001C3A24">
        <w:rPr>
          <w:color w:val="000000" w:themeColor="text1"/>
          <w:sz w:val="24"/>
          <w:szCs w:val="24"/>
        </w:rPr>
        <w:t xml:space="preserve"> 8(8212) 66-58-64</w:t>
      </w:r>
    </w:p>
    <w:p w:rsidR="00BA5E78" w:rsidRPr="001C3A24" w:rsidRDefault="00BA5E78" w:rsidP="001C3A24">
      <w:pPr>
        <w:suppressAutoHyphens/>
        <w:spacing w:after="0" w:line="240" w:lineRule="auto"/>
        <w:contextualSpacing/>
        <w:jc w:val="both"/>
        <w:rPr>
          <w:rFonts w:ascii="Times New Roman" w:hAnsi="Times New Roman" w:cs="Times New Roman"/>
          <w:sz w:val="24"/>
          <w:szCs w:val="24"/>
        </w:rPr>
      </w:pPr>
      <w:r w:rsidRPr="001C3A24">
        <w:rPr>
          <w:rFonts w:ascii="Times New Roman" w:hAnsi="Times New Roman" w:cs="Times New Roman"/>
          <w:b/>
          <w:sz w:val="24"/>
          <w:szCs w:val="24"/>
        </w:rPr>
        <w:t xml:space="preserve">Лицензия на право образовательной деятельности: </w:t>
      </w:r>
      <w:r w:rsidRPr="001C3A24">
        <w:rPr>
          <w:rFonts w:ascii="Times New Roman" w:hAnsi="Times New Roman" w:cs="Times New Roman"/>
          <w:sz w:val="24"/>
          <w:szCs w:val="24"/>
        </w:rPr>
        <w:t>Серия 11Л01 № 0000306, № 203-П, от 11.03.2015, выдана Министерством образования Республики Коми.</w:t>
      </w:r>
    </w:p>
    <w:p w:rsidR="00BA5E78" w:rsidRPr="001C3A24" w:rsidRDefault="00BA5E78" w:rsidP="001C3A24">
      <w:pPr>
        <w:suppressAutoHyphens/>
        <w:spacing w:after="0" w:line="240" w:lineRule="auto"/>
        <w:contextualSpacing/>
        <w:jc w:val="both"/>
        <w:rPr>
          <w:rFonts w:ascii="Times New Roman" w:hAnsi="Times New Roman" w:cs="Times New Roman"/>
          <w:sz w:val="24"/>
          <w:szCs w:val="24"/>
        </w:rPr>
      </w:pPr>
      <w:r w:rsidRPr="001C3A24">
        <w:rPr>
          <w:rFonts w:ascii="Times New Roman" w:hAnsi="Times New Roman" w:cs="Times New Roman"/>
          <w:b/>
          <w:sz w:val="24"/>
          <w:szCs w:val="24"/>
        </w:rPr>
        <w:t xml:space="preserve">Свидетельство о государственной аккредитации: </w:t>
      </w:r>
      <w:r w:rsidRPr="001C3A24">
        <w:rPr>
          <w:rFonts w:ascii="Times New Roman" w:hAnsi="Times New Roman" w:cs="Times New Roman"/>
          <w:sz w:val="24"/>
          <w:szCs w:val="24"/>
        </w:rPr>
        <w:t>Серия 11А01 № 0001043, № 713-П, выда</w:t>
      </w:r>
      <w:r w:rsidR="00015F0C" w:rsidRPr="001C3A24">
        <w:rPr>
          <w:rFonts w:ascii="Times New Roman" w:hAnsi="Times New Roman" w:cs="Times New Roman"/>
          <w:sz w:val="24"/>
          <w:szCs w:val="24"/>
        </w:rPr>
        <w:t>но</w:t>
      </w:r>
      <w:r w:rsidRPr="001C3A24">
        <w:rPr>
          <w:rFonts w:ascii="Times New Roman" w:hAnsi="Times New Roman" w:cs="Times New Roman"/>
          <w:sz w:val="24"/>
          <w:szCs w:val="24"/>
        </w:rPr>
        <w:t xml:space="preserve"> Министерством образования Республики Коми 10.03.2015, срок действия – до 31.12.2019. </w:t>
      </w:r>
    </w:p>
    <w:p w:rsidR="00BA5E78" w:rsidRPr="001C3A24" w:rsidRDefault="00BA5E78" w:rsidP="001C3A24">
      <w:pPr>
        <w:tabs>
          <w:tab w:val="left" w:pos="5159"/>
        </w:tabs>
        <w:suppressAutoHyphens/>
        <w:spacing w:after="0" w:line="240" w:lineRule="auto"/>
        <w:contextualSpacing/>
        <w:jc w:val="center"/>
        <w:rPr>
          <w:rFonts w:ascii="Times New Roman" w:hAnsi="Times New Roman" w:cs="Times New Roman"/>
          <w:b/>
          <w:sz w:val="28"/>
          <w:szCs w:val="28"/>
        </w:rPr>
      </w:pPr>
    </w:p>
    <w:p w:rsidR="00BA5E78" w:rsidRPr="004E4685" w:rsidRDefault="004E4685" w:rsidP="001C3A24">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W w:w="10150"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1843"/>
        <w:gridCol w:w="1134"/>
        <w:gridCol w:w="1307"/>
        <w:gridCol w:w="1357"/>
        <w:gridCol w:w="1843"/>
      </w:tblGrid>
      <w:tr w:rsidR="00BA5E78" w:rsidRPr="001C3A24" w:rsidTr="001C3A24">
        <w:trPr>
          <w:trHeight w:val="1237"/>
          <w:jc w:val="center"/>
        </w:trPr>
        <w:tc>
          <w:tcPr>
            <w:tcW w:w="2666" w:type="dxa"/>
            <w:shd w:val="clear" w:color="auto" w:fill="auto"/>
          </w:tcPr>
          <w:p w:rsidR="00991C16"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Специальность</w:t>
            </w:r>
            <w:r w:rsidR="00991C16" w:rsidRPr="001C3A24">
              <w:rPr>
                <w:rFonts w:ascii="Times New Roman" w:hAnsi="Times New Roman" w:cs="Times New Roman"/>
                <w:b/>
                <w:sz w:val="20"/>
                <w:szCs w:val="20"/>
              </w:rPr>
              <w:t>/</w:t>
            </w:r>
          </w:p>
          <w:p w:rsidR="00BA5E78" w:rsidRPr="001C3A24" w:rsidRDefault="00991C16"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код специальности</w:t>
            </w:r>
          </w:p>
        </w:tc>
        <w:tc>
          <w:tcPr>
            <w:tcW w:w="1843"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Присваиваемая </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квалификация</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(профессия) </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выпускника</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Форма</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обучения </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p>
        </w:tc>
        <w:tc>
          <w:tcPr>
            <w:tcW w:w="130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Срок </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обучения</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Количество бюджетных мест</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CC1367" w:rsidRPr="001C3A24" w:rsidTr="004443CE">
        <w:trPr>
          <w:trHeight w:val="242"/>
          <w:jc w:val="center"/>
        </w:trPr>
        <w:tc>
          <w:tcPr>
            <w:tcW w:w="10150" w:type="dxa"/>
            <w:gridSpan w:val="6"/>
            <w:shd w:val="clear" w:color="auto" w:fill="E5B8B7" w:themeFill="accent2" w:themeFillTint="66"/>
          </w:tcPr>
          <w:p w:rsidR="001C3A24" w:rsidRPr="001C3A24" w:rsidRDefault="00CC1367" w:rsidP="001C3A24">
            <w:pPr>
              <w:tabs>
                <w:tab w:val="left" w:pos="991"/>
              </w:tabs>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На базе 9 классов</w:t>
            </w:r>
          </w:p>
        </w:tc>
      </w:tr>
      <w:tr w:rsidR="00BA5E78" w:rsidRPr="001C3A24" w:rsidTr="001C3A24">
        <w:trPr>
          <w:trHeight w:val="996"/>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08.02.01</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Строительство и эксплуатация зданий и сооружений</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w:t>
            </w:r>
          </w:p>
          <w:p w:rsidR="00BA5E78" w:rsidRPr="001C3A24" w:rsidRDefault="00BA5E78" w:rsidP="001C3A24">
            <w:pPr>
              <w:suppressAutoHyphens/>
              <w:spacing w:after="0" w:line="240" w:lineRule="auto"/>
              <w:contextualSpacing/>
              <w:rPr>
                <w:rFonts w:ascii="Times New Roman" w:hAnsi="Times New Roman" w:cs="Times New Roman"/>
                <w:sz w:val="20"/>
                <w:szCs w:val="20"/>
              </w:rPr>
            </w:pP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3 года</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BA5E78" w:rsidRPr="001C3A24" w:rsidTr="001C3A24">
        <w:trPr>
          <w:trHeight w:val="744"/>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09.02.01</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Компьютерные системы и комплексы</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 по компьютерным системам</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3 года</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BA5E78" w:rsidRPr="001C3A24" w:rsidTr="001C3A24">
        <w:trPr>
          <w:trHeight w:val="884"/>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lastRenderedPageBreak/>
              <w:t xml:space="preserve">13.02.02 </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Теплоснабжение и теплотехническое оборудование</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Техник-теплотехник</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 xml:space="preserve">3 года </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BA5E78" w:rsidRPr="001C3A24" w:rsidTr="001C3A24">
        <w:trPr>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13.02.11</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 xml:space="preserve">Техническая эксплуатация и обслуживание электрического и электромеханического оборудования </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(по отраслям)</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w:t>
            </w:r>
          </w:p>
          <w:p w:rsidR="00BA5E78" w:rsidRPr="001C3A24" w:rsidRDefault="00BA5E78" w:rsidP="001C3A24">
            <w:pPr>
              <w:suppressAutoHyphens/>
              <w:spacing w:after="0" w:line="240" w:lineRule="auto"/>
              <w:ind w:firstLine="300"/>
              <w:contextualSpacing/>
              <w:textAlignment w:val="baseline"/>
              <w:rPr>
                <w:rFonts w:ascii="Times New Roman" w:hAnsi="Times New Roman" w:cs="Times New Roman"/>
                <w:sz w:val="20"/>
                <w:szCs w:val="20"/>
              </w:rPr>
            </w:pPr>
          </w:p>
        </w:tc>
        <w:tc>
          <w:tcPr>
            <w:tcW w:w="1134" w:type="dxa"/>
            <w:shd w:val="clear" w:color="auto" w:fill="auto"/>
          </w:tcPr>
          <w:p w:rsidR="00BA5E78" w:rsidRPr="001C3A24" w:rsidRDefault="00CC1367"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3 года</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BA5E78" w:rsidRPr="001C3A24" w:rsidTr="001C3A24">
        <w:trPr>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15.02.01</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Монтаж и техническая эксплуатация промышленного оборудования (по отраслям)</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Техник-механик</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 xml:space="preserve">3 года </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CC1367" w:rsidRPr="001C3A24" w:rsidTr="004443CE">
        <w:trPr>
          <w:jc w:val="center"/>
        </w:trPr>
        <w:tc>
          <w:tcPr>
            <w:tcW w:w="10150" w:type="dxa"/>
            <w:gridSpan w:val="6"/>
            <w:shd w:val="clear" w:color="auto" w:fill="E5B8B7" w:themeFill="accent2" w:themeFillTint="66"/>
          </w:tcPr>
          <w:p w:rsidR="00CC1367" w:rsidRPr="00377BC4" w:rsidRDefault="00CC1367" w:rsidP="001C3A24">
            <w:pPr>
              <w:suppressAutoHyphens/>
              <w:spacing w:after="0" w:line="240" w:lineRule="auto"/>
              <w:contextualSpacing/>
              <w:rPr>
                <w:rFonts w:ascii="Times New Roman" w:hAnsi="Times New Roman" w:cs="Times New Roman"/>
                <w:b/>
                <w:sz w:val="20"/>
                <w:szCs w:val="20"/>
              </w:rPr>
            </w:pPr>
            <w:r w:rsidRPr="00377BC4">
              <w:rPr>
                <w:rFonts w:ascii="Times New Roman" w:hAnsi="Times New Roman" w:cs="Times New Roman"/>
                <w:b/>
                <w:sz w:val="20"/>
                <w:szCs w:val="20"/>
              </w:rPr>
              <w:t>На базе 11 классов</w:t>
            </w:r>
          </w:p>
        </w:tc>
      </w:tr>
      <w:tr w:rsidR="00BA5E78" w:rsidRPr="001C3A24" w:rsidTr="001C3A24">
        <w:trPr>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35.02.04</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Технология комплексной переработки древесины</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Техник-технолог</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DD5812"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 года</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bl>
    <w:p w:rsidR="00367442" w:rsidRDefault="00367442" w:rsidP="00CE39AF">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B80F86" w:rsidRDefault="004E4685" w:rsidP="00CE39AF">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CE39AF">
        <w:rPr>
          <w:rFonts w:ascii="Times New Roman" w:hAnsi="Times New Roman" w:cs="Times New Roman"/>
          <w:sz w:val="24"/>
          <w:szCs w:val="24"/>
        </w:rPr>
        <w:t xml:space="preserve"> </w:t>
      </w:r>
      <w:r w:rsidR="00B80F86">
        <w:rPr>
          <w:rFonts w:ascii="Times New Roman" w:hAnsi="Times New Roman" w:cs="Times New Roman"/>
          <w:sz w:val="24"/>
          <w:szCs w:val="24"/>
        </w:rPr>
        <w:t>С</w:t>
      </w:r>
      <w:r w:rsidR="00CC1367" w:rsidRPr="00CE39AF">
        <w:rPr>
          <w:rFonts w:ascii="Times New Roman" w:hAnsi="Times New Roman" w:cs="Times New Roman"/>
          <w:sz w:val="24"/>
          <w:szCs w:val="24"/>
        </w:rPr>
        <w:t xml:space="preserve">остав педагогического  коллектива </w:t>
      </w:r>
      <w:r w:rsidR="00B80F86">
        <w:rPr>
          <w:rFonts w:ascii="Times New Roman" w:hAnsi="Times New Roman" w:cs="Times New Roman"/>
          <w:sz w:val="24"/>
          <w:szCs w:val="24"/>
        </w:rPr>
        <w:t xml:space="preserve">техникума </w:t>
      </w:r>
      <w:r w:rsidR="00CC1367" w:rsidRPr="00CE39AF">
        <w:rPr>
          <w:rFonts w:ascii="Times New Roman" w:hAnsi="Times New Roman" w:cs="Times New Roman"/>
          <w:sz w:val="24"/>
          <w:szCs w:val="24"/>
        </w:rPr>
        <w:t>стабилен: 26% педагогических работников работает свыше 15 лет, средний возраст – 40  лет, средний педагогический стаж работы - 10 лет, реализуется единая кадровая политика, направленная на повышение квалификации педагогических работников. Каждый педагогический работник повышает свою квалификацию не реже,  чем 1 раз в 5 лет с целью обеспечения качества образовательного процесса, развития собственной профессиональной компетенции</w:t>
      </w:r>
      <w:r w:rsidR="00B80F86">
        <w:rPr>
          <w:rFonts w:ascii="Times New Roman" w:hAnsi="Times New Roman" w:cs="Times New Roman"/>
          <w:sz w:val="24"/>
          <w:szCs w:val="24"/>
        </w:rPr>
        <w:t>.</w:t>
      </w:r>
    </w:p>
    <w:p w:rsidR="00A85738" w:rsidRDefault="00B80F86" w:rsidP="00CE39AF">
      <w:pPr>
        <w:suppressAutoHyphens/>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w:t>
      </w:r>
      <w:r w:rsidR="00CC1367" w:rsidRPr="00CE39AF">
        <w:rPr>
          <w:rFonts w:ascii="Times New Roman" w:hAnsi="Times New Roman" w:cs="Times New Roman"/>
          <w:sz w:val="24"/>
          <w:szCs w:val="24"/>
        </w:rPr>
        <w:t>овременная материально-техническая база, иногородним предоставляется общежитие (пр.</w:t>
      </w:r>
      <w:proofErr w:type="gramEnd"/>
      <w:r w:rsidR="00CC1367" w:rsidRPr="00CE39AF">
        <w:rPr>
          <w:rFonts w:ascii="Times New Roman" w:hAnsi="Times New Roman" w:cs="Times New Roman"/>
          <w:sz w:val="24"/>
          <w:szCs w:val="24"/>
        </w:rPr>
        <w:t xml:space="preserve"> </w:t>
      </w:r>
      <w:proofErr w:type="gramStart"/>
      <w:r w:rsidR="00CC1367" w:rsidRPr="00CE39AF">
        <w:rPr>
          <w:rFonts w:ascii="Times New Roman" w:hAnsi="Times New Roman" w:cs="Times New Roman"/>
          <w:sz w:val="24"/>
          <w:szCs w:val="24"/>
        </w:rPr>
        <w:t xml:space="preserve">Бумажников, 6), выплачивается стипендия, медицинское обслуживание (наличие медицинского, прививочного кабинета), организация досуга (кружки </w:t>
      </w:r>
      <w:r w:rsidR="00CC1367" w:rsidRPr="00CE39AF">
        <w:rPr>
          <w:rFonts w:ascii="Times New Roman" w:hAnsi="Times New Roman" w:cs="Times New Roman"/>
          <w:spacing w:val="4"/>
          <w:sz w:val="24"/>
          <w:szCs w:val="24"/>
        </w:rPr>
        <w:t>художественно-эстетического направления и физкультурно</w:t>
      </w:r>
      <w:r>
        <w:rPr>
          <w:rFonts w:ascii="Times New Roman" w:hAnsi="Times New Roman" w:cs="Times New Roman"/>
          <w:spacing w:val="4"/>
          <w:sz w:val="24"/>
          <w:szCs w:val="24"/>
        </w:rPr>
        <w:t>-</w:t>
      </w:r>
      <w:r w:rsidR="00CC1367" w:rsidRPr="00CE39AF">
        <w:rPr>
          <w:rFonts w:ascii="Times New Roman" w:hAnsi="Times New Roman" w:cs="Times New Roman"/>
          <w:spacing w:val="4"/>
          <w:sz w:val="24"/>
          <w:szCs w:val="24"/>
        </w:rPr>
        <w:t>спортивного направления</w:t>
      </w:r>
      <w:r w:rsidR="00CC1367" w:rsidRPr="00CE39AF">
        <w:rPr>
          <w:rFonts w:ascii="Times New Roman" w:hAnsi="Times New Roman" w:cs="Times New Roman"/>
          <w:sz w:val="24"/>
          <w:szCs w:val="24"/>
        </w:rPr>
        <w:t>), стажировка, трудоустройство, возможность параллельного обучения</w:t>
      </w:r>
      <w:r w:rsidR="00A85738">
        <w:rPr>
          <w:rFonts w:ascii="Times New Roman" w:hAnsi="Times New Roman" w:cs="Times New Roman"/>
          <w:sz w:val="24"/>
          <w:szCs w:val="24"/>
        </w:rPr>
        <w:t>.</w:t>
      </w:r>
      <w:proofErr w:type="gramEnd"/>
    </w:p>
    <w:p w:rsidR="00CC1367" w:rsidRPr="00CE39AF" w:rsidRDefault="00A85738" w:rsidP="00CE39AF">
      <w:pPr>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CC1367" w:rsidRPr="00CE39AF">
        <w:rPr>
          <w:rFonts w:ascii="Times New Roman" w:hAnsi="Times New Roman" w:cs="Times New Roman"/>
          <w:sz w:val="24"/>
          <w:szCs w:val="24"/>
        </w:rPr>
        <w:t>оциальные партнеры</w:t>
      </w:r>
      <w:r>
        <w:rPr>
          <w:rFonts w:ascii="Times New Roman" w:hAnsi="Times New Roman" w:cs="Times New Roman"/>
          <w:sz w:val="24"/>
          <w:szCs w:val="24"/>
        </w:rPr>
        <w:t xml:space="preserve">: </w:t>
      </w:r>
      <w:proofErr w:type="gramStart"/>
      <w:r w:rsidR="00CC1367" w:rsidRPr="00CE39AF">
        <w:rPr>
          <w:rFonts w:ascii="Times New Roman" w:hAnsi="Times New Roman" w:cs="Times New Roman"/>
          <w:sz w:val="24"/>
          <w:szCs w:val="24"/>
        </w:rPr>
        <w:t>АО «Монди СЛПК», ОАО «Сыктывкарский Тиссью Групп»,  АО «Хоризон» (Эстония), ООО «Ремонтно-строительный трест», ООО «Ремонтно-машинный завод», ООО «Сыктывкарский фанерный завод», ОАО «Комитекс», ООО «Горстрой»,  ЭМУП «Жилкомхоз».</w:t>
      </w:r>
      <w:proofErr w:type="gramEnd"/>
    </w:p>
    <w:p w:rsidR="00BA5E78" w:rsidRPr="00CE39AF" w:rsidRDefault="00BA5E78" w:rsidP="00CE39AF">
      <w:pPr>
        <w:suppressAutoHyphens/>
        <w:spacing w:after="0" w:line="240" w:lineRule="auto"/>
        <w:contextualSpacing/>
        <w:jc w:val="both"/>
        <w:rPr>
          <w:rFonts w:ascii="Times New Roman" w:hAnsi="Times New Roman" w:cs="Times New Roman"/>
          <w:b/>
          <w:sz w:val="24"/>
          <w:szCs w:val="24"/>
        </w:rPr>
      </w:pPr>
    </w:p>
    <w:p w:rsidR="002F52C8" w:rsidRPr="00CE39AF" w:rsidRDefault="002F52C8" w:rsidP="00CE39AF">
      <w:pPr>
        <w:pStyle w:val="12"/>
        <w:spacing w:after="0" w:line="240" w:lineRule="auto"/>
        <w:ind w:left="0" w:firstLine="708"/>
        <w:contextualSpacing/>
        <w:jc w:val="both"/>
        <w:rPr>
          <w:rFonts w:ascii="Times New Roman" w:hAnsi="Times New Roman" w:cs="Times New Roman"/>
          <w:sz w:val="24"/>
          <w:szCs w:val="24"/>
        </w:rPr>
      </w:pPr>
    </w:p>
    <w:p w:rsidR="007734C4" w:rsidRPr="004E4685" w:rsidRDefault="007734C4" w:rsidP="007734C4">
      <w:pPr>
        <w:spacing w:after="0"/>
        <w:jc w:val="center"/>
        <w:rPr>
          <w:rFonts w:ascii="Times New Roman" w:hAnsi="Times New Roman" w:cs="Times New Roman"/>
          <w:b/>
          <w:color w:val="365F91" w:themeColor="accent1" w:themeShade="BF"/>
          <w:sz w:val="28"/>
          <w:szCs w:val="28"/>
        </w:rPr>
      </w:pPr>
      <w:bookmarkStart w:id="112" w:name="OLE_LIN11"/>
      <w:bookmarkStart w:id="113" w:name="O39"/>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7734C4" w:rsidRDefault="007734C4" w:rsidP="007734C4">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«УСИНСКИЙ ПОЛИТЕХНИЧЕСКИЙ ТЕХНИКУМ»</w:t>
      </w:r>
    </w:p>
    <w:p w:rsidR="004E4685" w:rsidRPr="004E4685" w:rsidRDefault="004E4685" w:rsidP="007734C4">
      <w:pPr>
        <w:spacing w:after="0"/>
        <w:jc w:val="center"/>
        <w:rPr>
          <w:rFonts w:ascii="Times New Roman" w:hAnsi="Times New Roman" w:cs="Times New Roman"/>
          <w:b/>
          <w:color w:val="365F91" w:themeColor="accent1" w:themeShade="BF"/>
          <w:sz w:val="28"/>
          <w:szCs w:val="28"/>
        </w:rPr>
      </w:pPr>
    </w:p>
    <w:bookmarkEnd w:id="112"/>
    <w:bookmarkEnd w:id="113"/>
    <w:p w:rsidR="007734C4" w:rsidRPr="00DD5812" w:rsidRDefault="007734C4" w:rsidP="00DD5812">
      <w:pPr>
        <w:suppressAutoHyphens/>
        <w:spacing w:after="0" w:line="240" w:lineRule="auto"/>
        <w:contextualSpacing/>
        <w:jc w:val="both"/>
        <w:rPr>
          <w:rFonts w:ascii="Times New Roman" w:hAnsi="Times New Roman" w:cs="Times New Roman"/>
          <w:color w:val="000000" w:themeColor="text1"/>
          <w:sz w:val="24"/>
          <w:szCs w:val="24"/>
        </w:rPr>
      </w:pPr>
      <w:r w:rsidRPr="00DD5812">
        <w:rPr>
          <w:rFonts w:ascii="Times New Roman" w:hAnsi="Times New Roman" w:cs="Times New Roman"/>
          <w:b/>
          <w:sz w:val="24"/>
          <w:szCs w:val="24"/>
        </w:rPr>
        <w:t xml:space="preserve">Почтовый адрес: </w:t>
      </w:r>
      <w:r w:rsidRPr="00DD5812">
        <w:rPr>
          <w:rFonts w:ascii="Times New Roman" w:hAnsi="Times New Roman" w:cs="Times New Roman"/>
          <w:color w:val="000000" w:themeColor="text1"/>
          <w:sz w:val="24"/>
          <w:szCs w:val="24"/>
        </w:rPr>
        <w:t>169710, Республика Коми, г. Усинск, проезд Геологоразведчиков 3 «А»</w:t>
      </w:r>
    </w:p>
    <w:p w:rsidR="007734C4" w:rsidRPr="00DD5812" w:rsidRDefault="007734C4" w:rsidP="00DD5812">
      <w:pPr>
        <w:suppressAutoHyphens/>
        <w:spacing w:after="0" w:line="240" w:lineRule="auto"/>
        <w:contextualSpacing/>
        <w:jc w:val="both"/>
        <w:rPr>
          <w:rFonts w:ascii="Times New Roman" w:hAnsi="Times New Roman" w:cs="Times New Roman"/>
          <w:color w:val="000000" w:themeColor="text1"/>
          <w:sz w:val="24"/>
          <w:szCs w:val="24"/>
        </w:rPr>
      </w:pPr>
      <w:r w:rsidRPr="00DD5812">
        <w:rPr>
          <w:rFonts w:ascii="Times New Roman" w:hAnsi="Times New Roman" w:cs="Times New Roman"/>
          <w:b/>
          <w:sz w:val="24"/>
          <w:szCs w:val="24"/>
        </w:rPr>
        <w:t xml:space="preserve">Телефон/факс: </w:t>
      </w:r>
      <w:r w:rsidRPr="00DD5812">
        <w:rPr>
          <w:rFonts w:ascii="Times New Roman" w:hAnsi="Times New Roman" w:cs="Times New Roman"/>
          <w:color w:val="000000" w:themeColor="text1"/>
          <w:sz w:val="24"/>
          <w:szCs w:val="24"/>
        </w:rPr>
        <w:t>8(82144) 41-4-488</w:t>
      </w:r>
      <w:r w:rsidR="00EF148C" w:rsidRPr="00DD5812">
        <w:rPr>
          <w:rFonts w:ascii="Times New Roman" w:hAnsi="Times New Roman" w:cs="Times New Roman"/>
          <w:color w:val="000000" w:themeColor="text1"/>
          <w:sz w:val="24"/>
          <w:szCs w:val="24"/>
        </w:rPr>
        <w:t xml:space="preserve">, </w:t>
      </w:r>
      <w:r w:rsidRPr="00DD5812">
        <w:rPr>
          <w:rFonts w:ascii="Times New Roman" w:hAnsi="Times New Roman" w:cs="Times New Roman"/>
          <w:color w:val="000000" w:themeColor="text1"/>
          <w:sz w:val="24"/>
          <w:szCs w:val="24"/>
        </w:rPr>
        <w:t xml:space="preserve"> 41-4-48 доб. 124</w:t>
      </w:r>
    </w:p>
    <w:p w:rsidR="007734C4" w:rsidRPr="00DD5812" w:rsidRDefault="00F5758E" w:rsidP="00DD5812">
      <w:pPr>
        <w:suppressAutoHyphens/>
        <w:spacing w:after="0" w:line="240" w:lineRule="auto"/>
        <w:contextualSpacing/>
        <w:jc w:val="both"/>
        <w:rPr>
          <w:rFonts w:ascii="Times New Roman" w:hAnsi="Times New Roman" w:cs="Times New Roman"/>
          <w:color w:val="000000" w:themeColor="text1"/>
          <w:sz w:val="24"/>
          <w:szCs w:val="24"/>
        </w:rPr>
      </w:pPr>
      <w:r w:rsidRPr="00DD5812">
        <w:rPr>
          <w:rFonts w:ascii="Times New Roman" w:hAnsi="Times New Roman" w:cs="Times New Roman"/>
          <w:b/>
          <w:sz w:val="24"/>
          <w:szCs w:val="24"/>
        </w:rPr>
        <w:t>E</w:t>
      </w:r>
      <w:r w:rsidR="007734C4" w:rsidRPr="00DD5812">
        <w:rPr>
          <w:rFonts w:ascii="Times New Roman" w:hAnsi="Times New Roman" w:cs="Times New Roman"/>
          <w:b/>
          <w:sz w:val="24"/>
          <w:szCs w:val="24"/>
        </w:rPr>
        <w:t>-</w:t>
      </w:r>
      <w:r w:rsidR="007734C4" w:rsidRPr="00DD5812">
        <w:rPr>
          <w:rFonts w:ascii="Times New Roman" w:hAnsi="Times New Roman" w:cs="Times New Roman"/>
          <w:b/>
          <w:sz w:val="24"/>
          <w:szCs w:val="24"/>
          <w:lang w:val="en-US"/>
        </w:rPr>
        <w:t>mail</w:t>
      </w:r>
      <w:r w:rsidR="007734C4" w:rsidRPr="00DD5812">
        <w:rPr>
          <w:rFonts w:ascii="Times New Roman" w:hAnsi="Times New Roman" w:cs="Times New Roman"/>
          <w:b/>
          <w:sz w:val="24"/>
          <w:szCs w:val="24"/>
        </w:rPr>
        <w:t xml:space="preserve">: </w:t>
      </w:r>
      <w:r w:rsidR="007734C4" w:rsidRPr="00DD5812">
        <w:rPr>
          <w:rFonts w:ascii="Times New Roman" w:hAnsi="Times New Roman" w:cs="Times New Roman"/>
          <w:color w:val="000000" w:themeColor="text1"/>
          <w:sz w:val="24"/>
          <w:szCs w:val="24"/>
          <w:lang w:val="en-US"/>
        </w:rPr>
        <w:t>upt</w:t>
      </w:r>
      <w:r w:rsidR="007734C4" w:rsidRPr="00DD5812">
        <w:rPr>
          <w:rFonts w:ascii="Times New Roman" w:hAnsi="Times New Roman" w:cs="Times New Roman"/>
          <w:color w:val="000000" w:themeColor="text1"/>
          <w:sz w:val="24"/>
          <w:szCs w:val="24"/>
        </w:rPr>
        <w:t>@</w:t>
      </w:r>
      <w:r w:rsidR="007734C4" w:rsidRPr="00DD5812">
        <w:rPr>
          <w:rFonts w:ascii="Times New Roman" w:hAnsi="Times New Roman" w:cs="Times New Roman"/>
          <w:color w:val="000000" w:themeColor="text1"/>
          <w:sz w:val="24"/>
          <w:szCs w:val="24"/>
          <w:lang w:val="en-US"/>
        </w:rPr>
        <w:t>minobr</w:t>
      </w:r>
      <w:r w:rsidR="007734C4" w:rsidRPr="00DD5812">
        <w:rPr>
          <w:rFonts w:ascii="Times New Roman" w:hAnsi="Times New Roman" w:cs="Times New Roman"/>
          <w:color w:val="000000" w:themeColor="text1"/>
          <w:sz w:val="24"/>
          <w:szCs w:val="24"/>
        </w:rPr>
        <w:t>.</w:t>
      </w:r>
      <w:r w:rsidR="007734C4" w:rsidRPr="00DD5812">
        <w:rPr>
          <w:rFonts w:ascii="Times New Roman" w:hAnsi="Times New Roman" w:cs="Times New Roman"/>
          <w:color w:val="000000" w:themeColor="text1"/>
          <w:sz w:val="24"/>
          <w:szCs w:val="24"/>
          <w:lang w:val="en-US"/>
        </w:rPr>
        <w:t>rkomi</w:t>
      </w:r>
      <w:r w:rsidR="007734C4" w:rsidRPr="00DD5812">
        <w:rPr>
          <w:rFonts w:ascii="Times New Roman" w:hAnsi="Times New Roman" w:cs="Times New Roman"/>
          <w:color w:val="000000" w:themeColor="text1"/>
          <w:sz w:val="24"/>
          <w:szCs w:val="24"/>
        </w:rPr>
        <w:t>.</w:t>
      </w:r>
      <w:r w:rsidR="007734C4" w:rsidRPr="00DD5812">
        <w:rPr>
          <w:rFonts w:ascii="Times New Roman" w:hAnsi="Times New Roman" w:cs="Times New Roman"/>
          <w:color w:val="000000" w:themeColor="text1"/>
          <w:sz w:val="24"/>
          <w:szCs w:val="24"/>
          <w:lang w:val="en-US"/>
        </w:rPr>
        <w:t>ru</w:t>
      </w:r>
    </w:p>
    <w:p w:rsidR="007734C4" w:rsidRPr="00DD5812" w:rsidRDefault="007734C4" w:rsidP="00DD5812">
      <w:pPr>
        <w:pStyle w:val="a4"/>
        <w:suppressAutoHyphens/>
        <w:ind w:left="0"/>
        <w:rPr>
          <w:color w:val="000000" w:themeColor="text1"/>
          <w:sz w:val="24"/>
          <w:szCs w:val="24"/>
        </w:rPr>
      </w:pPr>
      <w:r w:rsidRPr="00DD5812">
        <w:rPr>
          <w:b/>
          <w:sz w:val="24"/>
          <w:szCs w:val="24"/>
          <w:lang w:val="en-US"/>
        </w:rPr>
        <w:t>Web</w:t>
      </w:r>
      <w:r w:rsidRPr="00DD5812">
        <w:rPr>
          <w:b/>
          <w:sz w:val="24"/>
          <w:szCs w:val="24"/>
        </w:rPr>
        <w:t xml:space="preserve">-сайт: </w:t>
      </w:r>
      <w:hyperlink r:id="rId57" w:history="1">
        <w:r w:rsidRPr="00DD5812">
          <w:rPr>
            <w:rStyle w:val="a3"/>
            <w:color w:val="000000" w:themeColor="text1"/>
            <w:sz w:val="24"/>
            <w:szCs w:val="24"/>
            <w:u w:val="none"/>
            <w:lang w:val="en-US"/>
          </w:rPr>
          <w:t>www</w:t>
        </w:r>
        <w:r w:rsidRPr="00DD5812">
          <w:rPr>
            <w:rStyle w:val="a3"/>
            <w:color w:val="000000" w:themeColor="text1"/>
            <w:sz w:val="24"/>
            <w:szCs w:val="24"/>
            <w:u w:val="none"/>
          </w:rPr>
          <w:t>.</w:t>
        </w:r>
      </w:hyperlink>
      <w:r w:rsidRPr="00DD5812">
        <w:rPr>
          <w:color w:val="000000" w:themeColor="text1"/>
          <w:sz w:val="24"/>
          <w:szCs w:val="24"/>
        </w:rPr>
        <w:t>Усполитех.РФ</w:t>
      </w:r>
    </w:p>
    <w:p w:rsidR="007734C4" w:rsidRPr="00DD5812" w:rsidRDefault="007734C4" w:rsidP="00DD5812">
      <w:pPr>
        <w:pStyle w:val="a4"/>
        <w:suppressAutoHyphens/>
        <w:ind w:left="0"/>
        <w:jc w:val="both"/>
        <w:rPr>
          <w:color w:val="000000" w:themeColor="text1"/>
          <w:sz w:val="24"/>
          <w:szCs w:val="24"/>
        </w:rPr>
      </w:pPr>
      <w:r w:rsidRPr="00DD5812">
        <w:rPr>
          <w:b/>
          <w:color w:val="000000" w:themeColor="text1"/>
          <w:sz w:val="24"/>
          <w:szCs w:val="24"/>
        </w:rPr>
        <w:t>Приемная комиссия:</w:t>
      </w:r>
      <w:r w:rsidRPr="00DD5812">
        <w:rPr>
          <w:color w:val="000000" w:themeColor="text1"/>
          <w:sz w:val="24"/>
          <w:szCs w:val="24"/>
        </w:rPr>
        <w:t xml:space="preserve"> (82144) 41-4-48 доб. 114</w:t>
      </w:r>
      <w:r w:rsidR="00EF148C" w:rsidRPr="00DD5812">
        <w:rPr>
          <w:color w:val="000000" w:themeColor="text1"/>
          <w:sz w:val="24"/>
          <w:szCs w:val="24"/>
        </w:rPr>
        <w:t>,</w:t>
      </w:r>
      <w:r w:rsidRPr="00DD5812">
        <w:rPr>
          <w:color w:val="000000" w:themeColor="text1"/>
          <w:sz w:val="24"/>
          <w:szCs w:val="24"/>
        </w:rPr>
        <w:t xml:space="preserve"> </w:t>
      </w:r>
      <w:r w:rsidR="00EF148C" w:rsidRPr="00DD5812">
        <w:rPr>
          <w:color w:val="000000" w:themeColor="text1"/>
          <w:sz w:val="24"/>
          <w:szCs w:val="24"/>
        </w:rPr>
        <w:t>105, 108, 111</w:t>
      </w:r>
    </w:p>
    <w:p w:rsidR="007734C4" w:rsidRPr="00DD5812" w:rsidRDefault="007734C4" w:rsidP="00DD5812">
      <w:pPr>
        <w:pStyle w:val="a4"/>
        <w:suppressAutoHyphens/>
        <w:ind w:left="0"/>
        <w:jc w:val="both"/>
        <w:rPr>
          <w:sz w:val="24"/>
          <w:szCs w:val="24"/>
        </w:rPr>
      </w:pPr>
      <w:r w:rsidRPr="00DD5812">
        <w:rPr>
          <w:b/>
          <w:sz w:val="24"/>
          <w:szCs w:val="24"/>
        </w:rPr>
        <w:t xml:space="preserve">Лицензия на право образовательной деятельности: </w:t>
      </w:r>
      <w:r w:rsidRPr="00DD5812">
        <w:rPr>
          <w:sz w:val="24"/>
          <w:szCs w:val="24"/>
        </w:rPr>
        <w:t>Серия 11Л01 № 0000976, № 652-П, от 26.01.2015, выдана Министерством образования Республики Коми.</w:t>
      </w:r>
    </w:p>
    <w:p w:rsidR="007734C4" w:rsidRPr="00DD5812" w:rsidRDefault="007734C4" w:rsidP="00DD5812">
      <w:pPr>
        <w:suppressAutoHyphens/>
        <w:spacing w:after="0" w:line="240" w:lineRule="auto"/>
        <w:contextualSpacing/>
        <w:jc w:val="both"/>
        <w:rPr>
          <w:rFonts w:ascii="Times New Roman" w:hAnsi="Times New Roman" w:cs="Times New Roman"/>
          <w:sz w:val="24"/>
          <w:szCs w:val="24"/>
        </w:rPr>
      </w:pPr>
      <w:r w:rsidRPr="00DD5812">
        <w:rPr>
          <w:rFonts w:ascii="Times New Roman" w:hAnsi="Times New Roman" w:cs="Times New Roman"/>
          <w:b/>
          <w:sz w:val="24"/>
          <w:szCs w:val="24"/>
        </w:rPr>
        <w:t xml:space="preserve">Свидетельство о государственной аккредитации: </w:t>
      </w:r>
      <w:r w:rsidRPr="00DD5812">
        <w:rPr>
          <w:rFonts w:ascii="Times New Roman" w:hAnsi="Times New Roman" w:cs="Times New Roman"/>
          <w:sz w:val="24"/>
          <w:szCs w:val="24"/>
        </w:rPr>
        <w:t>Серия 11А01 № 0000303, № 201-П, выда</w:t>
      </w:r>
      <w:r w:rsidR="00015F0C" w:rsidRPr="00DD5812">
        <w:rPr>
          <w:rFonts w:ascii="Times New Roman" w:hAnsi="Times New Roman" w:cs="Times New Roman"/>
          <w:sz w:val="24"/>
          <w:szCs w:val="24"/>
        </w:rPr>
        <w:t>но</w:t>
      </w:r>
      <w:r w:rsidRPr="00DD5812">
        <w:rPr>
          <w:rFonts w:ascii="Times New Roman" w:hAnsi="Times New Roman" w:cs="Times New Roman"/>
          <w:sz w:val="24"/>
          <w:szCs w:val="24"/>
        </w:rPr>
        <w:t xml:space="preserve"> Министерством образования Республики Коми 10.03.2015, срок действия – до 18.07.2018. </w:t>
      </w:r>
    </w:p>
    <w:p w:rsidR="007734C4" w:rsidRPr="00DD5812" w:rsidRDefault="007734C4" w:rsidP="00DD5812">
      <w:pPr>
        <w:suppressAutoHyphens/>
        <w:spacing w:after="0" w:line="240" w:lineRule="auto"/>
        <w:contextualSpacing/>
        <w:jc w:val="both"/>
        <w:rPr>
          <w:rFonts w:ascii="Times New Roman" w:hAnsi="Times New Roman" w:cs="Times New Roman"/>
          <w:sz w:val="24"/>
          <w:szCs w:val="24"/>
        </w:rPr>
      </w:pPr>
    </w:p>
    <w:p w:rsidR="007734C4" w:rsidRPr="004E4685" w:rsidRDefault="004E4685" w:rsidP="00DD5812">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НАПРАВЛЕНИЯ ПОДГОТОВКИ</w:t>
      </w:r>
    </w:p>
    <w:tbl>
      <w:tblPr>
        <w:tblW w:w="10005"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222"/>
        <w:gridCol w:w="1134"/>
        <w:gridCol w:w="1134"/>
        <w:gridCol w:w="1417"/>
        <w:gridCol w:w="1843"/>
      </w:tblGrid>
      <w:tr w:rsidR="007734C4" w:rsidRPr="00DD5812" w:rsidTr="00F01772">
        <w:trPr>
          <w:jc w:val="center"/>
        </w:trPr>
        <w:tc>
          <w:tcPr>
            <w:tcW w:w="2255" w:type="dxa"/>
            <w:shd w:val="clear" w:color="auto" w:fill="auto"/>
          </w:tcPr>
          <w:p w:rsidR="00991C16"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Специальность</w:t>
            </w:r>
            <w:r w:rsidR="00991C16" w:rsidRPr="00DD5812">
              <w:rPr>
                <w:rFonts w:ascii="Times New Roman" w:hAnsi="Times New Roman" w:cs="Times New Roman"/>
                <w:b/>
                <w:sz w:val="20"/>
                <w:szCs w:val="20"/>
              </w:rPr>
              <w:t>/</w:t>
            </w:r>
          </w:p>
          <w:p w:rsidR="007734C4" w:rsidRPr="00DD5812" w:rsidRDefault="00991C16"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b/>
                <w:sz w:val="20"/>
                <w:szCs w:val="20"/>
              </w:rPr>
              <w:t>код специальности</w:t>
            </w:r>
          </w:p>
          <w:p w:rsidR="007734C4" w:rsidRPr="00DD5812" w:rsidRDefault="007734C4" w:rsidP="00DD5812">
            <w:pPr>
              <w:suppressAutoHyphens/>
              <w:spacing w:line="240" w:lineRule="auto"/>
              <w:contextualSpacing/>
              <w:rPr>
                <w:rFonts w:ascii="Times New Roman" w:hAnsi="Times New Roman" w:cs="Times New Roman"/>
                <w:b/>
                <w:sz w:val="20"/>
                <w:szCs w:val="20"/>
              </w:rPr>
            </w:pPr>
          </w:p>
          <w:p w:rsidR="007734C4" w:rsidRPr="00DD5812" w:rsidRDefault="007734C4" w:rsidP="00DD5812">
            <w:pPr>
              <w:suppressAutoHyphens/>
              <w:spacing w:line="240" w:lineRule="auto"/>
              <w:contextualSpacing/>
              <w:rPr>
                <w:rFonts w:ascii="Times New Roman" w:hAnsi="Times New Roman" w:cs="Times New Roman"/>
                <w:b/>
                <w:sz w:val="20"/>
                <w:szCs w:val="20"/>
              </w:rPr>
            </w:pPr>
          </w:p>
        </w:tc>
        <w:tc>
          <w:tcPr>
            <w:tcW w:w="2222" w:type="dxa"/>
            <w:shd w:val="clear" w:color="auto" w:fill="auto"/>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Присваиваемая </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квалификация</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(профессия) </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выпускника</w:t>
            </w:r>
          </w:p>
          <w:p w:rsidR="007734C4" w:rsidRPr="00DD5812" w:rsidRDefault="007734C4" w:rsidP="00DD5812">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Форма</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обучения </w:t>
            </w:r>
          </w:p>
          <w:p w:rsidR="007734C4" w:rsidRPr="00DD5812" w:rsidRDefault="007734C4" w:rsidP="00DD5812">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Срок </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обучения</w:t>
            </w:r>
          </w:p>
        </w:tc>
        <w:tc>
          <w:tcPr>
            <w:tcW w:w="1417" w:type="dxa"/>
            <w:shd w:val="clear" w:color="auto" w:fill="auto"/>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Количество бюджетных мест</w:t>
            </w:r>
          </w:p>
        </w:tc>
        <w:tc>
          <w:tcPr>
            <w:tcW w:w="1843" w:type="dxa"/>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EF148C" w:rsidRPr="00DD5812" w:rsidTr="004443CE">
        <w:trPr>
          <w:trHeight w:val="316"/>
          <w:jc w:val="center"/>
        </w:trPr>
        <w:tc>
          <w:tcPr>
            <w:tcW w:w="10005" w:type="dxa"/>
            <w:gridSpan w:val="6"/>
            <w:shd w:val="clear" w:color="auto" w:fill="E5B8B7" w:themeFill="accent2" w:themeFillTint="66"/>
          </w:tcPr>
          <w:p w:rsidR="00EF148C" w:rsidRPr="00DD5812" w:rsidRDefault="00EF148C"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b/>
                <w:sz w:val="20"/>
                <w:szCs w:val="20"/>
              </w:rPr>
              <w:t>На базе 9 классов</w:t>
            </w:r>
          </w:p>
        </w:tc>
      </w:tr>
      <w:tr w:rsidR="007734C4" w:rsidRPr="00DD5812" w:rsidTr="00F01772">
        <w:trPr>
          <w:trHeight w:val="1566"/>
          <w:jc w:val="center"/>
        </w:trPr>
        <w:tc>
          <w:tcPr>
            <w:tcW w:w="2255"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13.02.11</w:t>
            </w:r>
          </w:p>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Техническая эксплуатация и обслуживание электрического и электромеханического оборудования (по отраслям)</w:t>
            </w:r>
          </w:p>
        </w:tc>
        <w:tc>
          <w:tcPr>
            <w:tcW w:w="2222"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Техник</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Очная</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134" w:type="dxa"/>
            <w:shd w:val="clear" w:color="auto" w:fill="auto"/>
          </w:tcPr>
          <w:p w:rsid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3 года</w:t>
            </w:r>
          </w:p>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 мес.</w:t>
            </w: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417"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843" w:type="dxa"/>
          </w:tcPr>
          <w:p w:rsidR="007734C4"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p w:rsidR="007734C4" w:rsidRPr="00DD5812" w:rsidRDefault="007734C4" w:rsidP="00DD5812">
            <w:pPr>
              <w:suppressAutoHyphens/>
              <w:spacing w:line="240" w:lineRule="auto"/>
              <w:contextualSpacing/>
              <w:rPr>
                <w:rFonts w:ascii="Times New Roman" w:hAnsi="Times New Roman" w:cs="Times New Roman"/>
                <w:sz w:val="20"/>
                <w:szCs w:val="20"/>
              </w:rPr>
            </w:pPr>
          </w:p>
        </w:tc>
      </w:tr>
      <w:tr w:rsidR="007734C4" w:rsidRPr="00DD5812" w:rsidTr="00F01772">
        <w:trPr>
          <w:trHeight w:val="1080"/>
          <w:jc w:val="center"/>
        </w:trPr>
        <w:tc>
          <w:tcPr>
            <w:tcW w:w="2255"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21.02.01</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sz w:val="20"/>
                <w:szCs w:val="20"/>
              </w:rPr>
              <w:t>Разработка и эксплуатация нефтяных и газовых месторождений</w:t>
            </w:r>
          </w:p>
        </w:tc>
        <w:tc>
          <w:tcPr>
            <w:tcW w:w="2222"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Техник-технолог </w:t>
            </w: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Очная</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 </w:t>
            </w:r>
          </w:p>
        </w:tc>
        <w:tc>
          <w:tcPr>
            <w:tcW w:w="1134" w:type="dxa"/>
            <w:shd w:val="clear" w:color="auto" w:fill="auto"/>
          </w:tcPr>
          <w:p w:rsid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3 года</w:t>
            </w:r>
          </w:p>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 мес.</w:t>
            </w: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417"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843" w:type="dxa"/>
          </w:tcPr>
          <w:p w:rsidR="007734C4"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r w:rsidR="007734C4" w:rsidRPr="00DD5812" w:rsidTr="00F01772">
        <w:trPr>
          <w:trHeight w:val="1053"/>
          <w:jc w:val="center"/>
        </w:trPr>
        <w:tc>
          <w:tcPr>
            <w:tcW w:w="2255"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46.02.01</w:t>
            </w:r>
          </w:p>
          <w:p w:rsidR="007734C4" w:rsidRPr="00DD5812" w:rsidRDefault="007734C4" w:rsidP="0000415F">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sz w:val="20"/>
                <w:szCs w:val="20"/>
              </w:rPr>
              <w:t>Документационное обеспечение управления и архивоведение</w:t>
            </w:r>
          </w:p>
        </w:tc>
        <w:tc>
          <w:tcPr>
            <w:tcW w:w="2222"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Специалист по документационному обеспечению управления, архивист</w:t>
            </w: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Очная</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134" w:type="dxa"/>
            <w:shd w:val="clear" w:color="auto" w:fill="auto"/>
          </w:tcPr>
          <w:p w:rsid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7734C4" w:rsidRPr="00DD5812" w:rsidRDefault="007734C4" w:rsidP="00F0177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w:t>
            </w:r>
            <w:r w:rsidR="00F01772">
              <w:rPr>
                <w:rFonts w:ascii="Times New Roman" w:hAnsi="Times New Roman" w:cs="Times New Roman"/>
                <w:sz w:val="20"/>
                <w:szCs w:val="20"/>
              </w:rPr>
              <w:t xml:space="preserve"> </w:t>
            </w:r>
            <w:r w:rsidRPr="00DD5812">
              <w:rPr>
                <w:rFonts w:ascii="Times New Roman" w:hAnsi="Times New Roman" w:cs="Times New Roman"/>
                <w:sz w:val="20"/>
                <w:szCs w:val="20"/>
              </w:rPr>
              <w:t>мес</w:t>
            </w:r>
            <w:r w:rsidR="00F01772">
              <w:rPr>
                <w:rFonts w:ascii="Times New Roman" w:hAnsi="Times New Roman" w:cs="Times New Roman"/>
                <w:sz w:val="20"/>
                <w:szCs w:val="20"/>
              </w:rPr>
              <w:t>.</w:t>
            </w:r>
          </w:p>
        </w:tc>
        <w:tc>
          <w:tcPr>
            <w:tcW w:w="1417"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843" w:type="dxa"/>
          </w:tcPr>
          <w:p w:rsidR="007734C4"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r w:rsidR="00FC5B6D" w:rsidRPr="00DD5812" w:rsidTr="0000415F">
        <w:trPr>
          <w:trHeight w:val="839"/>
          <w:jc w:val="center"/>
        </w:trPr>
        <w:tc>
          <w:tcPr>
            <w:tcW w:w="2255" w:type="dxa"/>
            <w:shd w:val="clear" w:color="auto" w:fill="auto"/>
          </w:tcPr>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08.01.14 </w:t>
            </w:r>
          </w:p>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Монтажник санитарно-технических, вентиляционных систем и оборудования</w:t>
            </w:r>
          </w:p>
        </w:tc>
        <w:tc>
          <w:tcPr>
            <w:tcW w:w="2222" w:type="dxa"/>
            <w:shd w:val="clear" w:color="auto" w:fill="auto"/>
          </w:tcPr>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Монтажник санитарно-технических систем и оборудования.</w:t>
            </w:r>
          </w:p>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Монтажник систем вентиляции, кондиционирования воздуха, пневмотранспорта и аспирации.</w:t>
            </w:r>
          </w:p>
          <w:p w:rsidR="00FC5B6D" w:rsidRPr="00DD5812" w:rsidRDefault="0000415F" w:rsidP="00DD5812">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Электрогазосварщик</w:t>
            </w:r>
          </w:p>
        </w:tc>
        <w:tc>
          <w:tcPr>
            <w:tcW w:w="1134" w:type="dxa"/>
            <w:shd w:val="clear" w:color="auto" w:fill="auto"/>
          </w:tcPr>
          <w:p w:rsidR="00FC5B6D" w:rsidRPr="00DD5812" w:rsidRDefault="00FC5B6D" w:rsidP="00DD5812">
            <w:pPr>
              <w:suppressAutoHyphens/>
              <w:spacing w:line="240" w:lineRule="auto"/>
              <w:contextualSpacing/>
              <w:rPr>
                <w:rFonts w:ascii="Times New Roman" w:hAnsi="Times New Roman" w:cs="Times New Roman"/>
                <w:sz w:val="20"/>
                <w:szCs w:val="20"/>
              </w:rPr>
            </w:pPr>
          </w:p>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Очная</w:t>
            </w:r>
          </w:p>
        </w:tc>
        <w:tc>
          <w:tcPr>
            <w:tcW w:w="1134" w:type="dxa"/>
            <w:shd w:val="clear" w:color="auto" w:fill="auto"/>
          </w:tcPr>
          <w:p w:rsid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 мес.</w:t>
            </w:r>
          </w:p>
        </w:tc>
        <w:tc>
          <w:tcPr>
            <w:tcW w:w="1417" w:type="dxa"/>
            <w:shd w:val="clear" w:color="auto" w:fill="auto"/>
          </w:tcPr>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tc>
        <w:tc>
          <w:tcPr>
            <w:tcW w:w="1843" w:type="dxa"/>
          </w:tcPr>
          <w:p w:rsidR="00FC5B6D" w:rsidRPr="00DD5812" w:rsidRDefault="00FC5B6D" w:rsidP="00DD5812">
            <w:pPr>
              <w:suppressAutoHyphens/>
              <w:spacing w:line="240" w:lineRule="auto"/>
              <w:contextualSpacing/>
              <w:rPr>
                <w:rFonts w:ascii="Times New Roman" w:hAnsi="Times New Roman" w:cs="Times New Roman"/>
                <w:sz w:val="20"/>
                <w:szCs w:val="20"/>
              </w:rPr>
            </w:pPr>
          </w:p>
        </w:tc>
      </w:tr>
      <w:tr w:rsidR="007734C4" w:rsidRPr="00DD5812" w:rsidTr="00F01772">
        <w:trPr>
          <w:trHeight w:val="860"/>
          <w:jc w:val="center"/>
        </w:trPr>
        <w:tc>
          <w:tcPr>
            <w:tcW w:w="2255" w:type="dxa"/>
            <w:shd w:val="clear" w:color="auto" w:fill="auto"/>
          </w:tcPr>
          <w:p w:rsidR="007734C4" w:rsidRPr="00DD5812" w:rsidRDefault="00715A7A"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15.01.20</w:t>
            </w:r>
          </w:p>
          <w:p w:rsidR="00715A7A" w:rsidRPr="00DD5812" w:rsidRDefault="00715A7A"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Слесарь по контрольно-измерительным приборам и автоматике</w:t>
            </w:r>
          </w:p>
        </w:tc>
        <w:tc>
          <w:tcPr>
            <w:tcW w:w="2222" w:type="dxa"/>
            <w:shd w:val="clear" w:color="auto" w:fill="auto"/>
          </w:tcPr>
          <w:p w:rsidR="0064241E" w:rsidRPr="00DD5812" w:rsidRDefault="0064241E"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Слесарь по контрольно-измерительным приборам и автоматике</w:t>
            </w:r>
          </w:p>
        </w:tc>
        <w:tc>
          <w:tcPr>
            <w:tcW w:w="1134"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Очная </w:t>
            </w:r>
          </w:p>
        </w:tc>
        <w:tc>
          <w:tcPr>
            <w:tcW w:w="1134" w:type="dxa"/>
            <w:shd w:val="clear" w:color="auto" w:fill="auto"/>
          </w:tcPr>
          <w:p w:rsid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 мес.</w:t>
            </w:r>
          </w:p>
        </w:tc>
        <w:tc>
          <w:tcPr>
            <w:tcW w:w="1417"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tc>
        <w:tc>
          <w:tcPr>
            <w:tcW w:w="1843" w:type="dxa"/>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r w:rsidR="007734C4" w:rsidRPr="00DD5812" w:rsidTr="00F01772">
        <w:trPr>
          <w:trHeight w:val="1057"/>
          <w:jc w:val="center"/>
        </w:trPr>
        <w:tc>
          <w:tcPr>
            <w:tcW w:w="2255"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23.01.03 </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Автомеханик</w:t>
            </w:r>
          </w:p>
          <w:p w:rsidR="007734C4" w:rsidRPr="00DD5812" w:rsidRDefault="007734C4" w:rsidP="00DD5812">
            <w:pPr>
              <w:suppressAutoHyphens/>
              <w:spacing w:after="0" w:line="240" w:lineRule="auto"/>
              <w:contextualSpacing/>
              <w:rPr>
                <w:rFonts w:ascii="Times New Roman" w:hAnsi="Times New Roman" w:cs="Times New Roman"/>
                <w:b/>
                <w:sz w:val="20"/>
                <w:szCs w:val="20"/>
              </w:rPr>
            </w:pPr>
          </w:p>
        </w:tc>
        <w:tc>
          <w:tcPr>
            <w:tcW w:w="2222"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Водитель автомобиля</w:t>
            </w:r>
            <w:r w:rsidR="00EF148C" w:rsidRPr="00DD5812">
              <w:rPr>
                <w:rFonts w:ascii="Times New Roman" w:hAnsi="Times New Roman" w:cs="Times New Roman"/>
                <w:sz w:val="20"/>
                <w:szCs w:val="20"/>
              </w:rPr>
              <w:t xml:space="preserve"> категории «В», «С».</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Слесарь по ремонту автомобил</w:t>
            </w:r>
            <w:r w:rsidR="00EF148C" w:rsidRPr="00DD5812">
              <w:rPr>
                <w:rFonts w:ascii="Times New Roman" w:hAnsi="Times New Roman" w:cs="Times New Roman"/>
                <w:sz w:val="20"/>
                <w:szCs w:val="20"/>
              </w:rPr>
              <w:t>ей</w:t>
            </w:r>
            <w:r w:rsidRPr="00DD5812">
              <w:rPr>
                <w:rFonts w:ascii="Times New Roman" w:hAnsi="Times New Roman" w:cs="Times New Roman"/>
                <w:sz w:val="20"/>
                <w:szCs w:val="20"/>
              </w:rPr>
              <w:t>.</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Оператор заправочных станций</w:t>
            </w:r>
          </w:p>
        </w:tc>
        <w:tc>
          <w:tcPr>
            <w:tcW w:w="1134"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Очная </w:t>
            </w: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tc>
        <w:tc>
          <w:tcPr>
            <w:tcW w:w="1134" w:type="dxa"/>
            <w:shd w:val="clear" w:color="auto" w:fill="auto"/>
          </w:tcPr>
          <w:p w:rsid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7734C4" w:rsidRPr="00DD5812" w:rsidRDefault="00EF148C"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w:t>
            </w:r>
            <w:r w:rsidR="007734C4" w:rsidRPr="00DD5812">
              <w:rPr>
                <w:rFonts w:ascii="Times New Roman" w:hAnsi="Times New Roman" w:cs="Times New Roman"/>
                <w:sz w:val="20"/>
                <w:szCs w:val="20"/>
              </w:rPr>
              <w:t xml:space="preserve"> мес.</w:t>
            </w:r>
          </w:p>
        </w:tc>
        <w:tc>
          <w:tcPr>
            <w:tcW w:w="1417"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tc>
        <w:tc>
          <w:tcPr>
            <w:tcW w:w="1843" w:type="dxa"/>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r w:rsidR="007734C4" w:rsidRPr="00DD5812" w:rsidTr="00F01772">
        <w:trPr>
          <w:trHeight w:val="1123"/>
          <w:jc w:val="center"/>
        </w:trPr>
        <w:tc>
          <w:tcPr>
            <w:tcW w:w="2255"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38.01.02</w:t>
            </w:r>
          </w:p>
          <w:p w:rsidR="007734C4" w:rsidRPr="00DD5812" w:rsidRDefault="007734C4" w:rsidP="00DD5812">
            <w:pPr>
              <w:suppressAutoHyphens/>
              <w:spacing w:after="0" w:line="240" w:lineRule="auto"/>
              <w:contextualSpacing/>
              <w:rPr>
                <w:rFonts w:ascii="Times New Roman" w:hAnsi="Times New Roman" w:cs="Times New Roman"/>
                <w:b/>
                <w:sz w:val="20"/>
                <w:szCs w:val="20"/>
              </w:rPr>
            </w:pPr>
            <w:r w:rsidRPr="00DD5812">
              <w:rPr>
                <w:rFonts w:ascii="Times New Roman" w:hAnsi="Times New Roman" w:cs="Times New Roman"/>
                <w:sz w:val="20"/>
                <w:szCs w:val="20"/>
              </w:rPr>
              <w:t>Продавец, контролёр-кассир</w:t>
            </w:r>
          </w:p>
        </w:tc>
        <w:tc>
          <w:tcPr>
            <w:tcW w:w="2222" w:type="dxa"/>
            <w:shd w:val="clear" w:color="auto" w:fill="auto"/>
          </w:tcPr>
          <w:p w:rsidR="00564BFD" w:rsidRPr="00DD5812" w:rsidRDefault="00564BFD"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Кассир торгового зала.</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Контролёр-кассир.</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Продавец продовольственных товаров.</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Продавец непродовольственных това</w:t>
            </w:r>
            <w:r w:rsidR="008E2B49" w:rsidRPr="00DD5812">
              <w:rPr>
                <w:rFonts w:ascii="Times New Roman" w:hAnsi="Times New Roman" w:cs="Times New Roman"/>
                <w:sz w:val="20"/>
                <w:szCs w:val="20"/>
              </w:rPr>
              <w:t>ров</w:t>
            </w:r>
          </w:p>
        </w:tc>
        <w:tc>
          <w:tcPr>
            <w:tcW w:w="1134"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Очная </w:t>
            </w:r>
          </w:p>
        </w:tc>
        <w:tc>
          <w:tcPr>
            <w:tcW w:w="1134" w:type="dxa"/>
            <w:shd w:val="clear" w:color="auto" w:fill="auto"/>
          </w:tcPr>
          <w:p w:rsid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7734C4" w:rsidRPr="00DD5812" w:rsidRDefault="00564BFD"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w:t>
            </w:r>
            <w:r w:rsidR="007734C4" w:rsidRPr="00DD5812">
              <w:rPr>
                <w:rFonts w:ascii="Times New Roman" w:hAnsi="Times New Roman" w:cs="Times New Roman"/>
                <w:sz w:val="20"/>
                <w:szCs w:val="20"/>
              </w:rPr>
              <w:t xml:space="preserve"> мес.</w:t>
            </w:r>
          </w:p>
        </w:tc>
        <w:tc>
          <w:tcPr>
            <w:tcW w:w="1417"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tc>
        <w:tc>
          <w:tcPr>
            <w:tcW w:w="1843" w:type="dxa"/>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bl>
    <w:p w:rsidR="00576DEB" w:rsidRDefault="00576DEB" w:rsidP="008C3658">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8C3658" w:rsidRPr="00B80F86" w:rsidRDefault="004E4685" w:rsidP="008C3658">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B80F86">
        <w:rPr>
          <w:rFonts w:ascii="Times New Roman" w:hAnsi="Times New Roman" w:cs="Times New Roman"/>
          <w:b/>
          <w:sz w:val="24"/>
          <w:szCs w:val="24"/>
        </w:rPr>
        <w:t xml:space="preserve"> </w:t>
      </w:r>
      <w:r w:rsidR="001038E6" w:rsidRPr="00B80F86">
        <w:rPr>
          <w:rFonts w:ascii="Times New Roman" w:hAnsi="Times New Roman" w:cs="Times New Roman"/>
          <w:sz w:val="24"/>
          <w:szCs w:val="24"/>
        </w:rPr>
        <w:t>Усинский политехнический техникум - единственное государственное профессиональное образовательное учреждение в городе Усинске, осуществляющее подготовку специалистов среднего звена, квалифицированных рабочих, служащих по системе непрерывного профессионального образования.</w:t>
      </w:r>
      <w:r w:rsidR="00B80F86">
        <w:rPr>
          <w:rFonts w:ascii="Times New Roman" w:hAnsi="Times New Roman" w:cs="Times New Roman"/>
          <w:sz w:val="24"/>
          <w:szCs w:val="24"/>
        </w:rPr>
        <w:t xml:space="preserve"> </w:t>
      </w:r>
      <w:r w:rsidR="001038E6" w:rsidRPr="00B80F86">
        <w:rPr>
          <w:rFonts w:ascii="Times New Roman" w:hAnsi="Times New Roman" w:cs="Times New Roman"/>
          <w:sz w:val="24"/>
          <w:szCs w:val="24"/>
        </w:rPr>
        <w:t xml:space="preserve">Студентам </w:t>
      </w:r>
      <w:r w:rsidR="001038E6" w:rsidRPr="00B80F86">
        <w:rPr>
          <w:rFonts w:ascii="Times New Roman" w:hAnsi="Times New Roman" w:cs="Times New Roman"/>
          <w:sz w:val="24"/>
          <w:szCs w:val="24"/>
        </w:rPr>
        <w:lastRenderedPageBreak/>
        <w:t xml:space="preserve">выплачивается академическая и социальная стипендия. </w:t>
      </w:r>
      <w:r w:rsidR="008C3658" w:rsidRPr="00B80F86">
        <w:rPr>
          <w:rFonts w:ascii="Times New Roman" w:hAnsi="Times New Roman" w:cs="Times New Roman"/>
          <w:sz w:val="24"/>
          <w:szCs w:val="24"/>
        </w:rPr>
        <w:t>Иногородним студентам предоставляется общежитие.</w:t>
      </w:r>
    </w:p>
    <w:p w:rsidR="001038E6" w:rsidRPr="00B80F86" w:rsidRDefault="001038E6" w:rsidP="00B80F86">
      <w:pPr>
        <w:suppressAutoHyphens/>
        <w:spacing w:line="240" w:lineRule="auto"/>
        <w:ind w:firstLine="708"/>
        <w:contextualSpacing/>
        <w:jc w:val="both"/>
        <w:rPr>
          <w:rFonts w:ascii="Times New Roman" w:hAnsi="Times New Roman" w:cs="Times New Roman"/>
          <w:sz w:val="24"/>
          <w:szCs w:val="24"/>
        </w:rPr>
      </w:pPr>
      <w:proofErr w:type="gramStart"/>
      <w:r w:rsidRPr="00B80F86">
        <w:rPr>
          <w:rFonts w:ascii="Times New Roman" w:hAnsi="Times New Roman" w:cs="Times New Roman"/>
          <w:sz w:val="24"/>
          <w:szCs w:val="24"/>
        </w:rPr>
        <w:t xml:space="preserve">Выпускники </w:t>
      </w:r>
      <w:r w:rsidR="008C3658">
        <w:rPr>
          <w:rFonts w:ascii="Times New Roman" w:hAnsi="Times New Roman" w:cs="Times New Roman"/>
          <w:sz w:val="24"/>
          <w:szCs w:val="24"/>
        </w:rPr>
        <w:t>т</w:t>
      </w:r>
      <w:r w:rsidRPr="00B80F86">
        <w:rPr>
          <w:rFonts w:ascii="Times New Roman" w:hAnsi="Times New Roman" w:cs="Times New Roman"/>
          <w:sz w:val="24"/>
          <w:szCs w:val="24"/>
        </w:rPr>
        <w:t xml:space="preserve">ехникума востребованы ведущими предприятиями </w:t>
      </w:r>
      <w:r w:rsidR="00B80F86" w:rsidRPr="00B80F86">
        <w:rPr>
          <w:rFonts w:ascii="Times New Roman" w:hAnsi="Times New Roman" w:cs="Times New Roman"/>
          <w:sz w:val="24"/>
          <w:szCs w:val="24"/>
        </w:rPr>
        <w:t>города,</w:t>
      </w:r>
      <w:r w:rsidRPr="00B80F86">
        <w:rPr>
          <w:rFonts w:ascii="Times New Roman" w:hAnsi="Times New Roman" w:cs="Times New Roman"/>
          <w:sz w:val="24"/>
          <w:szCs w:val="24"/>
        </w:rPr>
        <w:t xml:space="preserve"> такими как ООО «РН-Северная нефть», ООО «ЛУКОЙЛ-КОМИ», Филиал ООО «РН-Сервис» в РК, РУ ООО «ЛУКОЙЛ-ЭНЕРГОСЕТИ», ТПП «Усинскнефтегаз», ЗАО «КНЭМА», ООО «СК Борец», ОАО «Печоранефть», ООО «ЛУКОЙЛ-ИНФОРМ», ООО «Усинскгеонефть», ООО БК «Евразия», ООО «Усинское УТТ», ООО «Провиант» и многими другими.</w:t>
      </w:r>
      <w:proofErr w:type="gramEnd"/>
    </w:p>
    <w:p w:rsidR="00576DEB" w:rsidRPr="00576DEB" w:rsidRDefault="001038E6" w:rsidP="008C3658">
      <w:pPr>
        <w:suppressAutoHyphens/>
        <w:spacing w:after="0" w:line="240" w:lineRule="auto"/>
        <w:ind w:firstLine="708"/>
        <w:contextualSpacing/>
        <w:jc w:val="both"/>
        <w:rPr>
          <w:rFonts w:ascii="Times New Roman" w:hAnsi="Times New Roman" w:cs="Times New Roman"/>
          <w:sz w:val="24"/>
          <w:szCs w:val="24"/>
        </w:rPr>
      </w:pPr>
      <w:r w:rsidRPr="00576DEB">
        <w:rPr>
          <w:rFonts w:ascii="Times New Roman" w:hAnsi="Times New Roman" w:cs="Times New Roman"/>
          <w:sz w:val="24"/>
          <w:szCs w:val="24"/>
        </w:rPr>
        <w:t>Материальн</w:t>
      </w:r>
      <w:r w:rsidR="00B80F86" w:rsidRPr="00576DEB">
        <w:rPr>
          <w:rFonts w:ascii="Times New Roman" w:hAnsi="Times New Roman" w:cs="Times New Roman"/>
          <w:sz w:val="24"/>
          <w:szCs w:val="24"/>
        </w:rPr>
        <w:t>о-</w:t>
      </w:r>
      <w:r w:rsidRPr="00576DEB">
        <w:rPr>
          <w:rFonts w:ascii="Times New Roman" w:hAnsi="Times New Roman" w:cs="Times New Roman"/>
          <w:sz w:val="24"/>
          <w:szCs w:val="24"/>
        </w:rPr>
        <w:t>техническая база техникума соответствует требованиям ФГОС СПО</w:t>
      </w:r>
      <w:r w:rsidR="00576DEB" w:rsidRPr="00576DEB">
        <w:rPr>
          <w:rFonts w:ascii="Times New Roman" w:hAnsi="Times New Roman" w:cs="Times New Roman"/>
          <w:sz w:val="24"/>
          <w:szCs w:val="24"/>
        </w:rPr>
        <w:t xml:space="preserve"> </w:t>
      </w:r>
      <w:r w:rsidR="00576DEB" w:rsidRPr="00576DEB">
        <w:rPr>
          <w:rFonts w:ascii="Times New Roman" w:hAnsi="Times New Roman" w:cs="Times New Roman"/>
          <w:sz w:val="28"/>
          <w:szCs w:val="28"/>
        </w:rPr>
        <w:t xml:space="preserve">в </w:t>
      </w:r>
      <w:r w:rsidR="00576DEB" w:rsidRPr="00576DEB">
        <w:rPr>
          <w:rFonts w:ascii="Times New Roman" w:hAnsi="Times New Roman" w:cs="Times New Roman"/>
          <w:sz w:val="24"/>
          <w:szCs w:val="24"/>
        </w:rPr>
        <w:t>области подготовки высококвалифицированных специалистов и профессионалов</w:t>
      </w:r>
      <w:r w:rsidRPr="00576DEB">
        <w:rPr>
          <w:rFonts w:ascii="Times New Roman" w:hAnsi="Times New Roman" w:cs="Times New Roman"/>
          <w:sz w:val="24"/>
          <w:szCs w:val="24"/>
        </w:rPr>
        <w:t>, что позволяет качественно и в полном объеме проводить учебные занятия, лабораторно-практические работы, учебную практику (производственное обучение).</w:t>
      </w:r>
    </w:p>
    <w:p w:rsidR="001038E6" w:rsidRPr="00B80F86" w:rsidRDefault="001038E6" w:rsidP="008C3658">
      <w:pPr>
        <w:suppressAutoHyphens/>
        <w:spacing w:after="0" w:line="240" w:lineRule="auto"/>
        <w:ind w:firstLine="708"/>
        <w:contextualSpacing/>
        <w:jc w:val="both"/>
        <w:rPr>
          <w:rFonts w:ascii="Times New Roman" w:hAnsi="Times New Roman" w:cs="Times New Roman"/>
          <w:sz w:val="24"/>
          <w:szCs w:val="24"/>
        </w:rPr>
      </w:pPr>
      <w:proofErr w:type="gramStart"/>
      <w:r w:rsidRPr="00B80F86">
        <w:rPr>
          <w:rFonts w:ascii="Times New Roman" w:hAnsi="Times New Roman" w:cs="Times New Roman"/>
          <w:sz w:val="24"/>
          <w:szCs w:val="24"/>
        </w:rPr>
        <w:t>Техникум располагает 11 учебными лабораториями (</w:t>
      </w:r>
      <w:r w:rsidR="008C3658">
        <w:rPr>
          <w:rFonts w:ascii="Times New Roman" w:hAnsi="Times New Roman" w:cs="Times New Roman"/>
          <w:sz w:val="24"/>
          <w:szCs w:val="24"/>
        </w:rPr>
        <w:t xml:space="preserve">лаборатории </w:t>
      </w:r>
      <w:r w:rsidRPr="00B80F86">
        <w:rPr>
          <w:rFonts w:ascii="Times New Roman" w:hAnsi="Times New Roman" w:cs="Times New Roman"/>
          <w:sz w:val="24"/>
          <w:szCs w:val="24"/>
        </w:rPr>
        <w:t xml:space="preserve">информационных технологий, технической механики и материаловедения, общей электротехники с основами электроники, гидравлики, автоматизации производственных процессов, электрических машин и аппаратов, </w:t>
      </w:r>
      <w:r w:rsidR="00C45580">
        <w:rPr>
          <w:rFonts w:ascii="Times New Roman" w:hAnsi="Times New Roman" w:cs="Times New Roman"/>
          <w:sz w:val="24"/>
          <w:szCs w:val="24"/>
        </w:rPr>
        <w:t>и</w:t>
      </w:r>
      <w:r w:rsidRPr="00B80F86">
        <w:rPr>
          <w:rFonts w:ascii="Times New Roman" w:hAnsi="Times New Roman" w:cs="Times New Roman"/>
          <w:sz w:val="24"/>
          <w:szCs w:val="24"/>
        </w:rPr>
        <w:t>сследовани</w:t>
      </w:r>
      <w:r w:rsidR="008C3658">
        <w:rPr>
          <w:rFonts w:ascii="Times New Roman" w:hAnsi="Times New Roman" w:cs="Times New Roman"/>
          <w:sz w:val="24"/>
          <w:szCs w:val="24"/>
        </w:rPr>
        <w:t>я</w:t>
      </w:r>
      <w:r w:rsidRPr="00B80F86">
        <w:rPr>
          <w:rFonts w:ascii="Times New Roman" w:hAnsi="Times New Roman" w:cs="Times New Roman"/>
          <w:sz w:val="24"/>
          <w:szCs w:val="24"/>
        </w:rPr>
        <w:t xml:space="preserve"> скважин</w:t>
      </w:r>
      <w:r w:rsidR="008C3658">
        <w:rPr>
          <w:rFonts w:ascii="Times New Roman" w:hAnsi="Times New Roman" w:cs="Times New Roman"/>
          <w:sz w:val="24"/>
          <w:szCs w:val="24"/>
        </w:rPr>
        <w:t>)</w:t>
      </w:r>
      <w:r w:rsidRPr="00B80F86">
        <w:rPr>
          <w:rFonts w:ascii="Times New Roman" w:hAnsi="Times New Roman" w:cs="Times New Roman"/>
          <w:sz w:val="24"/>
          <w:szCs w:val="24"/>
        </w:rPr>
        <w:t>, 11 учебно-производственными мастерскими (слесарная, сварочная, столярная, электромонтажная, автомеханическая, нефтяная), тренажерами-имитаторами (</w:t>
      </w:r>
      <w:r w:rsidR="00B80F86">
        <w:rPr>
          <w:rFonts w:ascii="Times New Roman" w:hAnsi="Times New Roman" w:cs="Times New Roman"/>
          <w:sz w:val="24"/>
          <w:szCs w:val="24"/>
        </w:rPr>
        <w:t>н</w:t>
      </w:r>
      <w:r w:rsidRPr="00B80F86">
        <w:rPr>
          <w:rFonts w:ascii="Times New Roman" w:hAnsi="Times New Roman" w:cs="Times New Roman"/>
          <w:sz w:val="24"/>
          <w:szCs w:val="24"/>
        </w:rPr>
        <w:t>ефтяные тренажеры-имитаторы АМТ-411, устройства для металлообработки и электрооборудование) и т.д.</w:t>
      </w:r>
      <w:proofErr w:type="gramEnd"/>
    </w:p>
    <w:p w:rsidR="003E4037" w:rsidRDefault="001038E6" w:rsidP="008C3658">
      <w:pPr>
        <w:suppressAutoHyphens/>
        <w:spacing w:after="0" w:line="240" w:lineRule="auto"/>
        <w:contextualSpacing/>
        <w:jc w:val="both"/>
        <w:rPr>
          <w:rFonts w:ascii="Times New Roman" w:hAnsi="Times New Roman" w:cs="Times New Roman"/>
          <w:sz w:val="24"/>
          <w:szCs w:val="24"/>
        </w:rPr>
      </w:pPr>
      <w:r w:rsidRPr="00B80F86">
        <w:rPr>
          <w:rFonts w:ascii="Times New Roman" w:hAnsi="Times New Roman" w:cs="Times New Roman"/>
          <w:sz w:val="24"/>
          <w:szCs w:val="24"/>
        </w:rPr>
        <w:tab/>
      </w:r>
    </w:p>
    <w:p w:rsidR="008C3658" w:rsidRDefault="008C3658" w:rsidP="008C3658">
      <w:pPr>
        <w:suppressAutoHyphens/>
        <w:spacing w:after="0" w:line="240" w:lineRule="auto"/>
        <w:contextualSpacing/>
        <w:jc w:val="both"/>
        <w:rPr>
          <w:rFonts w:ascii="Times New Roman" w:hAnsi="Times New Roman" w:cs="Times New Roman"/>
          <w:sz w:val="24"/>
          <w:szCs w:val="24"/>
        </w:rPr>
      </w:pPr>
    </w:p>
    <w:p w:rsidR="00576DEB" w:rsidRDefault="00576DEB" w:rsidP="008C3658">
      <w:pPr>
        <w:suppressAutoHyphens/>
        <w:spacing w:after="0" w:line="240" w:lineRule="auto"/>
        <w:contextualSpacing/>
        <w:jc w:val="both"/>
        <w:rPr>
          <w:rFonts w:ascii="Times New Roman" w:hAnsi="Times New Roman" w:cs="Times New Roman"/>
          <w:sz w:val="24"/>
          <w:szCs w:val="24"/>
        </w:rPr>
      </w:pPr>
    </w:p>
    <w:p w:rsidR="00576DEB" w:rsidRPr="00B80F86" w:rsidRDefault="00576DEB" w:rsidP="008C3658">
      <w:pPr>
        <w:suppressAutoHyphens/>
        <w:spacing w:after="0" w:line="240" w:lineRule="auto"/>
        <w:contextualSpacing/>
        <w:jc w:val="both"/>
        <w:rPr>
          <w:rFonts w:ascii="Times New Roman" w:hAnsi="Times New Roman" w:cs="Times New Roman"/>
          <w:sz w:val="24"/>
          <w:szCs w:val="24"/>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114" w:name="OLE_LIN10"/>
      <w:bookmarkStart w:id="115" w:name="O10"/>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«УХТИНСКИЙ МЕДИЦИНСКИЙ КОЛЛЕДЖ»</w:t>
      </w:r>
    </w:p>
    <w:bookmarkEnd w:id="114"/>
    <w:bookmarkEnd w:id="115"/>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7B2659">
      <w:pPr>
        <w:suppressAutoHyphens/>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sidRPr="0054504C">
        <w:rPr>
          <w:rFonts w:ascii="Times New Roman" w:hAnsi="Times New Roman" w:cs="Times New Roman"/>
          <w:color w:val="000000" w:themeColor="text1"/>
          <w:sz w:val="24"/>
          <w:szCs w:val="24"/>
        </w:rPr>
        <w:t>169314</w:t>
      </w:r>
      <w:r>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 xml:space="preserve">Республика Коми, г. Ухта, ул. Чибьюская, д.28 </w:t>
      </w:r>
    </w:p>
    <w:p w:rsidR="00BA5E78" w:rsidRDefault="00BA5E78" w:rsidP="007B2659">
      <w:pPr>
        <w:pStyle w:val="12"/>
        <w:spacing w:after="0" w:line="240" w:lineRule="auto"/>
        <w:ind w:left="0"/>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sidRPr="0054504C">
        <w:rPr>
          <w:rFonts w:ascii="Times New Roman" w:hAnsi="Times New Roman" w:cs="Times New Roman"/>
          <w:color w:val="000000" w:themeColor="text1"/>
          <w:sz w:val="24"/>
          <w:szCs w:val="24"/>
        </w:rPr>
        <w:t>(8216)74-10-23</w:t>
      </w:r>
    </w:p>
    <w:p w:rsidR="00BA5E78" w:rsidRPr="00A73084" w:rsidRDefault="00F5758E" w:rsidP="007B2659">
      <w:pPr>
        <w:suppressAutoHyphens/>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774F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58" w:history="1">
        <w:r w:rsidR="00BA5E78" w:rsidRPr="0054504C">
          <w:rPr>
            <w:rStyle w:val="a3"/>
            <w:rFonts w:ascii="Times New Roman" w:hAnsi="Times New Roman" w:cs="Times New Roman"/>
            <w:color w:val="000000" w:themeColor="text1"/>
            <w:sz w:val="24"/>
            <w:szCs w:val="24"/>
            <w:u w:val="none"/>
            <w:lang w:val="en-US"/>
          </w:rPr>
          <w:t>umk</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ru</w:t>
        </w:r>
      </w:hyperlink>
    </w:p>
    <w:p w:rsidR="00BA5E78" w:rsidRPr="00A12EB1" w:rsidRDefault="00BA5E78" w:rsidP="007B2659">
      <w:pPr>
        <w:pStyle w:val="12"/>
        <w:spacing w:after="0" w:line="240" w:lineRule="auto"/>
        <w:ind w:left="0"/>
        <w:contextualSpacing/>
        <w:rPr>
          <w:rFonts w:ascii="Times New Roman" w:hAnsi="Times New Roman" w:cs="Times New Roman"/>
          <w:b/>
          <w:color w:val="000000" w:themeColor="text1"/>
          <w:sz w:val="24"/>
          <w:szCs w:val="24"/>
        </w:rPr>
      </w:pPr>
      <w:r w:rsidRPr="00A774F9">
        <w:rPr>
          <w:rFonts w:ascii="Times New Roman" w:hAnsi="Times New Roman" w:cs="Times New Roman"/>
          <w:b/>
          <w:sz w:val="24"/>
          <w:szCs w:val="24"/>
          <w:lang w:val="en-US"/>
        </w:rPr>
        <w:t>Web</w:t>
      </w:r>
      <w:r w:rsidRPr="00A12EB1">
        <w:rPr>
          <w:rFonts w:ascii="Times New Roman" w:hAnsi="Times New Roman" w:cs="Times New Roman"/>
          <w:b/>
          <w:sz w:val="24"/>
          <w:szCs w:val="24"/>
        </w:rPr>
        <w:t>-</w:t>
      </w:r>
      <w:r w:rsidRPr="00A774F9">
        <w:rPr>
          <w:rFonts w:ascii="Times New Roman" w:hAnsi="Times New Roman" w:cs="Times New Roman"/>
          <w:b/>
          <w:sz w:val="24"/>
          <w:szCs w:val="24"/>
        </w:rPr>
        <w:t>сайт</w:t>
      </w:r>
      <w:r w:rsidRPr="00A12EB1">
        <w:rPr>
          <w:rFonts w:ascii="Times New Roman" w:hAnsi="Times New Roman" w:cs="Times New Roman"/>
          <w:b/>
          <w:sz w:val="24"/>
          <w:szCs w:val="24"/>
        </w:rPr>
        <w:t xml:space="preserve">: </w:t>
      </w:r>
      <w:r w:rsidRPr="0054504C">
        <w:rPr>
          <w:rFonts w:ascii="Times New Roman" w:hAnsi="Times New Roman" w:cs="Times New Roman"/>
          <w:color w:val="000000" w:themeColor="text1"/>
          <w:sz w:val="24"/>
          <w:szCs w:val="24"/>
          <w:lang w:val="en-US"/>
        </w:rPr>
        <w:t>www</w:t>
      </w:r>
      <w:r w:rsidRPr="00A12EB1">
        <w:rPr>
          <w:rFonts w:ascii="Times New Roman" w:hAnsi="Times New Roman" w:cs="Times New Roman"/>
          <w:color w:val="000000" w:themeColor="text1"/>
          <w:sz w:val="24"/>
          <w:szCs w:val="24"/>
        </w:rPr>
        <w:t xml:space="preserve">. </w:t>
      </w:r>
      <w:proofErr w:type="gramStart"/>
      <w:r w:rsidRPr="0054504C">
        <w:rPr>
          <w:rFonts w:ascii="Times New Roman" w:hAnsi="Times New Roman" w:cs="Times New Roman"/>
          <w:color w:val="000000" w:themeColor="text1"/>
          <w:sz w:val="24"/>
          <w:szCs w:val="24"/>
          <w:lang w:val="en-US"/>
        </w:rPr>
        <w:t>medkol</w:t>
      </w:r>
      <w:r w:rsidRPr="00A12EB1">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lang w:val="en-US"/>
        </w:rPr>
        <w:t>ukhta</w:t>
      </w:r>
      <w:r w:rsidRPr="00A12EB1">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lang w:val="en-US"/>
        </w:rPr>
        <w:t>ru</w:t>
      </w:r>
      <w:proofErr w:type="gramEnd"/>
      <w:r w:rsidRPr="00A12EB1">
        <w:rPr>
          <w:rFonts w:ascii="Times New Roman" w:hAnsi="Times New Roman" w:cs="Times New Roman"/>
          <w:b/>
          <w:color w:val="000000" w:themeColor="text1"/>
          <w:sz w:val="24"/>
          <w:szCs w:val="24"/>
        </w:rPr>
        <w:t xml:space="preserve"> </w:t>
      </w:r>
    </w:p>
    <w:p w:rsidR="00BA5E78" w:rsidRPr="0054504C" w:rsidRDefault="00BA5E78" w:rsidP="007B2659">
      <w:pPr>
        <w:suppressAutoHyphens/>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8216)74-21-18, факс (8216)74-10-23</w:t>
      </w:r>
    </w:p>
    <w:p w:rsidR="0023346F" w:rsidRPr="00D02548" w:rsidRDefault="00BA5E78" w:rsidP="007B2659">
      <w:pPr>
        <w:suppressAutoHyphens/>
        <w:spacing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0023346F">
        <w:rPr>
          <w:rFonts w:ascii="Times New Roman" w:hAnsi="Times New Roman" w:cs="Times New Roman"/>
          <w:sz w:val="24"/>
          <w:szCs w:val="24"/>
        </w:rPr>
        <w:t>Серия 11ЛО1, №</w:t>
      </w:r>
      <w:r w:rsidR="0023346F" w:rsidRPr="00D02548">
        <w:rPr>
          <w:rFonts w:ascii="Times New Roman" w:hAnsi="Times New Roman" w:cs="Times New Roman"/>
          <w:sz w:val="24"/>
          <w:szCs w:val="24"/>
        </w:rPr>
        <w:t xml:space="preserve"> </w:t>
      </w:r>
      <w:r w:rsidR="0023346F">
        <w:rPr>
          <w:rFonts w:ascii="Times New Roman" w:hAnsi="Times New Roman" w:cs="Times New Roman"/>
          <w:sz w:val="24"/>
          <w:szCs w:val="24"/>
        </w:rPr>
        <w:t>0001522</w:t>
      </w:r>
      <w:r w:rsidR="0023346F" w:rsidRPr="00D02548">
        <w:rPr>
          <w:rFonts w:ascii="Times New Roman" w:hAnsi="Times New Roman" w:cs="Times New Roman"/>
          <w:sz w:val="24"/>
          <w:szCs w:val="24"/>
        </w:rPr>
        <w:t>,</w:t>
      </w:r>
      <w:r w:rsidR="0023346F" w:rsidRPr="000C0D0B">
        <w:rPr>
          <w:rFonts w:ascii="Times New Roman" w:hAnsi="Times New Roman" w:cs="Times New Roman"/>
          <w:sz w:val="24"/>
          <w:szCs w:val="24"/>
        </w:rPr>
        <w:t xml:space="preserve"> </w:t>
      </w:r>
      <w:r w:rsidR="0023346F">
        <w:rPr>
          <w:rFonts w:ascii="Times New Roman" w:hAnsi="Times New Roman" w:cs="Times New Roman"/>
          <w:sz w:val="24"/>
          <w:szCs w:val="24"/>
        </w:rPr>
        <w:t>№ 1186-П, № 202-П</w:t>
      </w:r>
      <w:r w:rsidR="0023346F" w:rsidRPr="00D02548">
        <w:rPr>
          <w:rFonts w:ascii="Times New Roman" w:hAnsi="Times New Roman" w:cs="Times New Roman"/>
          <w:sz w:val="24"/>
          <w:szCs w:val="24"/>
        </w:rPr>
        <w:t>, выдана</w:t>
      </w:r>
      <w:r w:rsidR="0023346F">
        <w:rPr>
          <w:rFonts w:ascii="Times New Roman" w:hAnsi="Times New Roman" w:cs="Times New Roman"/>
          <w:sz w:val="24"/>
          <w:szCs w:val="24"/>
        </w:rPr>
        <w:t xml:space="preserve"> Министерством образования и молодежной политики РК 29.02.2016.</w:t>
      </w:r>
    </w:p>
    <w:p w:rsidR="0023346F" w:rsidRPr="00D02548" w:rsidRDefault="00BA5E78" w:rsidP="007B2659">
      <w:pPr>
        <w:suppressAutoHyphens/>
        <w:spacing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proofErr w:type="gramStart"/>
      <w:r w:rsidR="0023346F">
        <w:rPr>
          <w:rFonts w:ascii="Times New Roman" w:hAnsi="Times New Roman" w:cs="Times New Roman"/>
          <w:sz w:val="24"/>
          <w:szCs w:val="24"/>
        </w:rPr>
        <w:t>С</w:t>
      </w:r>
      <w:r w:rsidR="0023346F" w:rsidRPr="00D02548">
        <w:rPr>
          <w:rFonts w:ascii="Times New Roman" w:hAnsi="Times New Roman" w:cs="Times New Roman"/>
          <w:sz w:val="24"/>
          <w:szCs w:val="24"/>
        </w:rPr>
        <w:t xml:space="preserve">ерия </w:t>
      </w:r>
      <w:r w:rsidR="0023346F">
        <w:rPr>
          <w:rFonts w:ascii="Times New Roman" w:hAnsi="Times New Roman" w:cs="Times New Roman"/>
          <w:sz w:val="24"/>
          <w:szCs w:val="24"/>
        </w:rPr>
        <w:t>11АО1 № 0000305</w:t>
      </w:r>
      <w:r w:rsidR="0023346F" w:rsidRPr="00D02548">
        <w:rPr>
          <w:rFonts w:ascii="Times New Roman" w:hAnsi="Times New Roman" w:cs="Times New Roman"/>
          <w:sz w:val="24"/>
          <w:szCs w:val="24"/>
        </w:rPr>
        <w:t xml:space="preserve">, </w:t>
      </w:r>
      <w:r w:rsidR="0023346F">
        <w:rPr>
          <w:rFonts w:ascii="Times New Roman" w:hAnsi="Times New Roman" w:cs="Times New Roman"/>
          <w:sz w:val="24"/>
          <w:szCs w:val="24"/>
        </w:rPr>
        <w:t>выдано Министерством образования РК</w:t>
      </w:r>
      <w:r w:rsidR="0023346F" w:rsidRPr="00D02548">
        <w:rPr>
          <w:rFonts w:ascii="Times New Roman" w:hAnsi="Times New Roman" w:cs="Times New Roman"/>
          <w:sz w:val="24"/>
          <w:szCs w:val="24"/>
        </w:rPr>
        <w:t xml:space="preserve"> </w:t>
      </w:r>
      <w:r w:rsidR="0023346F">
        <w:rPr>
          <w:rFonts w:ascii="Times New Roman" w:hAnsi="Times New Roman" w:cs="Times New Roman"/>
          <w:sz w:val="24"/>
          <w:szCs w:val="24"/>
        </w:rPr>
        <w:t xml:space="preserve">11.03.2015г., </w:t>
      </w:r>
      <w:r w:rsidR="0023346F" w:rsidRPr="00D02548">
        <w:rPr>
          <w:rFonts w:ascii="Times New Roman" w:hAnsi="Times New Roman" w:cs="Times New Roman"/>
          <w:sz w:val="24"/>
          <w:szCs w:val="24"/>
        </w:rPr>
        <w:t>срок действия</w:t>
      </w:r>
      <w:r w:rsidR="0023346F">
        <w:rPr>
          <w:rFonts w:ascii="Times New Roman" w:hAnsi="Times New Roman" w:cs="Times New Roman"/>
          <w:sz w:val="24"/>
          <w:szCs w:val="24"/>
        </w:rPr>
        <w:t xml:space="preserve"> до 11.03.2021г.</w:t>
      </w:r>
      <w:r w:rsidR="0023346F" w:rsidRPr="00D02548">
        <w:rPr>
          <w:rFonts w:ascii="Times New Roman" w:hAnsi="Times New Roman" w:cs="Times New Roman"/>
          <w:sz w:val="24"/>
          <w:szCs w:val="24"/>
        </w:rPr>
        <w:t>).</w:t>
      </w:r>
      <w:proofErr w:type="gramEnd"/>
    </w:p>
    <w:p w:rsidR="0023346F" w:rsidRDefault="0023346F" w:rsidP="007B2659">
      <w:pPr>
        <w:suppressAutoHyphens/>
        <w:spacing w:after="0" w:line="240" w:lineRule="auto"/>
        <w:contextualSpacing/>
        <w:jc w:val="both"/>
        <w:rPr>
          <w:rFonts w:ascii="Times New Roman" w:hAnsi="Times New Roman" w:cs="Times New Roman"/>
          <w:sz w:val="24"/>
          <w:szCs w:val="24"/>
        </w:rPr>
      </w:pPr>
    </w:p>
    <w:p w:rsidR="00D56C08" w:rsidRDefault="00D56C08" w:rsidP="007B265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p>
    <w:p w:rsidR="00576DEB" w:rsidRDefault="00576DEB" w:rsidP="007B265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p>
    <w:p w:rsidR="00BA5E78" w:rsidRDefault="004E4685" w:rsidP="007B265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576DEB" w:rsidRPr="004E4685" w:rsidRDefault="00576DEB" w:rsidP="007B265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p>
    <w:tbl>
      <w:tblPr>
        <w:tblW w:w="10005"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127"/>
        <w:gridCol w:w="1134"/>
        <w:gridCol w:w="1275"/>
        <w:gridCol w:w="1418"/>
        <w:gridCol w:w="1796"/>
      </w:tblGrid>
      <w:tr w:rsidR="00BA5E78" w:rsidRPr="006E57F2" w:rsidTr="00881DF2">
        <w:trPr>
          <w:trHeight w:val="1474"/>
          <w:jc w:val="center"/>
        </w:trPr>
        <w:tc>
          <w:tcPr>
            <w:tcW w:w="2255" w:type="dxa"/>
            <w:shd w:val="clear" w:color="auto" w:fill="auto"/>
          </w:tcPr>
          <w:p w:rsidR="00991C16"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7B265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shd w:val="clear" w:color="auto" w:fill="auto"/>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Default="00BA5E78" w:rsidP="007B265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в</w:t>
            </w:r>
            <w:r w:rsidRPr="00F21DFF">
              <w:rPr>
                <w:rFonts w:ascii="Times New Roman" w:hAnsi="Times New Roman" w:cs="Times New Roman"/>
                <w:b/>
                <w:sz w:val="20"/>
                <w:szCs w:val="20"/>
              </w:rPr>
              <w:t>ыпускника</w:t>
            </w:r>
          </w:p>
          <w:p w:rsidR="00BA5E78" w:rsidRDefault="00BA5E78" w:rsidP="007B2659">
            <w:pPr>
              <w:suppressAutoHyphens/>
              <w:spacing w:line="240" w:lineRule="auto"/>
              <w:contextualSpacing/>
              <w:rPr>
                <w:rFonts w:ascii="Times New Roman" w:hAnsi="Times New Roman" w:cs="Times New Roman"/>
                <w:b/>
                <w:sz w:val="20"/>
                <w:szCs w:val="20"/>
              </w:rPr>
            </w:pPr>
          </w:p>
          <w:p w:rsidR="00BA5E78" w:rsidRPr="00F21DFF" w:rsidRDefault="00BA5E78" w:rsidP="007B2659">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7B2659">
            <w:pPr>
              <w:suppressAutoHyphens/>
              <w:spacing w:line="240" w:lineRule="auto"/>
              <w:contextualSpacing/>
              <w:rPr>
                <w:rFonts w:ascii="Times New Roman" w:hAnsi="Times New Roman" w:cs="Times New Roman"/>
                <w:b/>
                <w:sz w:val="20"/>
                <w:szCs w:val="20"/>
              </w:rPr>
            </w:pPr>
          </w:p>
        </w:tc>
        <w:tc>
          <w:tcPr>
            <w:tcW w:w="1275" w:type="dxa"/>
            <w:shd w:val="clear" w:color="auto" w:fill="auto"/>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418" w:type="dxa"/>
            <w:shd w:val="clear" w:color="auto" w:fill="auto"/>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796" w:type="dxa"/>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6E57F2" w:rsidTr="004443CE">
        <w:trPr>
          <w:jc w:val="center"/>
        </w:trPr>
        <w:tc>
          <w:tcPr>
            <w:tcW w:w="10005" w:type="dxa"/>
            <w:gridSpan w:val="6"/>
            <w:shd w:val="clear" w:color="auto" w:fill="E5B8B7" w:themeFill="accent2" w:themeFillTint="66"/>
          </w:tcPr>
          <w:p w:rsidR="00BA5E78" w:rsidRPr="006E57F2" w:rsidRDefault="00BA5E78" w:rsidP="007B2659">
            <w:pPr>
              <w:suppressAutoHyphens/>
              <w:spacing w:after="0" w:line="240" w:lineRule="auto"/>
              <w:contextualSpacing/>
              <w:rPr>
                <w:rFonts w:ascii="Times New Roman" w:hAnsi="Times New Roman" w:cs="Times New Roman"/>
                <w:b/>
                <w:sz w:val="20"/>
                <w:szCs w:val="20"/>
              </w:rPr>
            </w:pPr>
            <w:r w:rsidRPr="006E57F2">
              <w:rPr>
                <w:rFonts w:ascii="Times New Roman" w:hAnsi="Times New Roman" w:cs="Times New Roman"/>
                <w:b/>
                <w:sz w:val="20"/>
                <w:szCs w:val="20"/>
              </w:rPr>
              <w:t xml:space="preserve">На базе </w:t>
            </w:r>
            <w:r w:rsidR="0023346F">
              <w:rPr>
                <w:rFonts w:ascii="Times New Roman" w:hAnsi="Times New Roman" w:cs="Times New Roman"/>
                <w:b/>
                <w:sz w:val="20"/>
                <w:szCs w:val="20"/>
              </w:rPr>
              <w:t>9</w:t>
            </w:r>
            <w:r w:rsidRPr="006E57F2">
              <w:rPr>
                <w:rFonts w:ascii="Times New Roman" w:hAnsi="Times New Roman" w:cs="Times New Roman"/>
                <w:b/>
                <w:sz w:val="20"/>
                <w:szCs w:val="20"/>
              </w:rPr>
              <w:t xml:space="preserve"> классов</w:t>
            </w:r>
          </w:p>
        </w:tc>
      </w:tr>
      <w:tr w:rsidR="0023346F" w:rsidRPr="006E57F2" w:rsidTr="00881DF2">
        <w:trPr>
          <w:jc w:val="center"/>
        </w:trPr>
        <w:tc>
          <w:tcPr>
            <w:tcW w:w="2255" w:type="dxa"/>
            <w:shd w:val="clear" w:color="auto" w:fill="auto"/>
          </w:tcPr>
          <w:p w:rsidR="0023346F"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23346F" w:rsidRPr="006E57F2" w:rsidRDefault="0023346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Сестринское дело </w:t>
            </w:r>
          </w:p>
        </w:tc>
        <w:tc>
          <w:tcPr>
            <w:tcW w:w="2127" w:type="dxa"/>
            <w:shd w:val="clear" w:color="auto" w:fill="auto"/>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7B2659"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w:t>
            </w:r>
            <w:r w:rsidRPr="006E57F2">
              <w:rPr>
                <w:rFonts w:ascii="Times New Roman" w:hAnsi="Times New Roman" w:cs="Times New Roman"/>
                <w:sz w:val="20"/>
                <w:szCs w:val="20"/>
              </w:rPr>
              <w:t>г</w:t>
            </w:r>
            <w:r>
              <w:rPr>
                <w:rFonts w:ascii="Times New Roman" w:hAnsi="Times New Roman" w:cs="Times New Roman"/>
                <w:sz w:val="20"/>
                <w:szCs w:val="20"/>
              </w:rPr>
              <w:t>ода</w:t>
            </w:r>
            <w:r w:rsidRPr="006E57F2">
              <w:rPr>
                <w:rFonts w:ascii="Times New Roman" w:hAnsi="Times New Roman" w:cs="Times New Roman"/>
                <w:sz w:val="20"/>
                <w:szCs w:val="20"/>
              </w:rPr>
              <w:t xml:space="preserve"> </w:t>
            </w:r>
          </w:p>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10 мес.</w:t>
            </w:r>
          </w:p>
        </w:tc>
        <w:tc>
          <w:tcPr>
            <w:tcW w:w="1418" w:type="dxa"/>
            <w:shd w:val="clear" w:color="auto" w:fill="auto"/>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50</w:t>
            </w:r>
          </w:p>
        </w:tc>
        <w:tc>
          <w:tcPr>
            <w:tcW w:w="1796" w:type="dxa"/>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sidR="004B2BDF">
              <w:rPr>
                <w:rFonts w:ascii="Times New Roman" w:hAnsi="Times New Roman" w:cs="Times New Roman"/>
                <w:sz w:val="20"/>
                <w:szCs w:val="20"/>
              </w:rPr>
              <w:t>9</w:t>
            </w:r>
            <w:r w:rsidR="007B2659">
              <w:rPr>
                <w:rFonts w:ascii="Times New Roman" w:hAnsi="Times New Roman" w:cs="Times New Roman"/>
                <w:sz w:val="20"/>
                <w:szCs w:val="20"/>
              </w:rPr>
              <w:t> </w:t>
            </w:r>
            <w:r w:rsidR="004B2BDF">
              <w:rPr>
                <w:rFonts w:ascii="Times New Roman" w:hAnsi="Times New Roman" w:cs="Times New Roman"/>
                <w:sz w:val="20"/>
                <w:szCs w:val="20"/>
              </w:rPr>
              <w:t>070</w:t>
            </w:r>
            <w:r w:rsidR="007B2659">
              <w:rPr>
                <w:rFonts w:ascii="Times New Roman" w:hAnsi="Times New Roman" w:cs="Times New Roman"/>
                <w:sz w:val="20"/>
                <w:szCs w:val="20"/>
              </w:rPr>
              <w:t xml:space="preserve"> руб.</w:t>
            </w:r>
          </w:p>
        </w:tc>
      </w:tr>
      <w:tr w:rsidR="0023346F" w:rsidRPr="006E57F2" w:rsidTr="004443CE">
        <w:trPr>
          <w:jc w:val="center"/>
        </w:trPr>
        <w:tc>
          <w:tcPr>
            <w:tcW w:w="10005" w:type="dxa"/>
            <w:gridSpan w:val="6"/>
            <w:shd w:val="clear" w:color="auto" w:fill="E5B8B7" w:themeFill="accent2" w:themeFillTint="66"/>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b/>
                <w:sz w:val="20"/>
                <w:szCs w:val="20"/>
              </w:rPr>
              <w:t>На базе 11 классов</w:t>
            </w:r>
          </w:p>
        </w:tc>
      </w:tr>
      <w:tr w:rsidR="004B2BDF" w:rsidRPr="006E57F2" w:rsidTr="00881DF2">
        <w:trPr>
          <w:jc w:val="center"/>
        </w:trPr>
        <w:tc>
          <w:tcPr>
            <w:tcW w:w="2255" w:type="dxa"/>
            <w:shd w:val="clear" w:color="auto" w:fill="auto"/>
          </w:tcPr>
          <w:p w:rsidR="004B2BDF"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Сестринское дело </w:t>
            </w:r>
          </w:p>
        </w:tc>
        <w:tc>
          <w:tcPr>
            <w:tcW w:w="2127"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7B2659"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w:t>
            </w:r>
            <w:r w:rsidRPr="006E57F2">
              <w:rPr>
                <w:rFonts w:ascii="Times New Roman" w:hAnsi="Times New Roman" w:cs="Times New Roman"/>
                <w:sz w:val="20"/>
                <w:szCs w:val="20"/>
              </w:rPr>
              <w:t>г</w:t>
            </w:r>
            <w:r>
              <w:rPr>
                <w:rFonts w:ascii="Times New Roman" w:hAnsi="Times New Roman" w:cs="Times New Roman"/>
                <w:sz w:val="20"/>
                <w:szCs w:val="20"/>
              </w:rPr>
              <w:t>ода</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10 мес.</w:t>
            </w:r>
          </w:p>
        </w:tc>
        <w:tc>
          <w:tcPr>
            <w:tcW w:w="1418"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1796" w:type="dxa"/>
          </w:tcPr>
          <w:p w:rsidR="004B2BDF" w:rsidRDefault="004B2BDF" w:rsidP="007B2659">
            <w:pPr>
              <w:suppressAutoHyphens/>
              <w:spacing w:line="240" w:lineRule="auto"/>
              <w:contextualSpacing/>
            </w:pPr>
            <w:r w:rsidRPr="00000DC0">
              <w:rPr>
                <w:rFonts w:ascii="Times New Roman" w:hAnsi="Times New Roman" w:cs="Times New Roman"/>
                <w:sz w:val="20"/>
                <w:szCs w:val="20"/>
              </w:rPr>
              <w:t>39</w:t>
            </w:r>
            <w:r w:rsidR="007B2659">
              <w:rPr>
                <w:rFonts w:ascii="Times New Roman" w:hAnsi="Times New Roman" w:cs="Times New Roman"/>
                <w:sz w:val="20"/>
                <w:szCs w:val="20"/>
              </w:rPr>
              <w:t> </w:t>
            </w:r>
            <w:r w:rsidRPr="00000DC0">
              <w:rPr>
                <w:rFonts w:ascii="Times New Roman" w:hAnsi="Times New Roman" w:cs="Times New Roman"/>
                <w:sz w:val="20"/>
                <w:szCs w:val="20"/>
              </w:rPr>
              <w:t>070</w:t>
            </w:r>
            <w:r w:rsidR="007B2659">
              <w:rPr>
                <w:rFonts w:ascii="Times New Roman" w:hAnsi="Times New Roman" w:cs="Times New Roman"/>
                <w:sz w:val="20"/>
                <w:szCs w:val="20"/>
              </w:rPr>
              <w:t xml:space="preserve"> руб.</w:t>
            </w:r>
          </w:p>
        </w:tc>
      </w:tr>
      <w:tr w:rsidR="004B2BDF" w:rsidRPr="006E57F2" w:rsidTr="00881DF2">
        <w:trPr>
          <w:jc w:val="center"/>
        </w:trPr>
        <w:tc>
          <w:tcPr>
            <w:tcW w:w="2255" w:type="dxa"/>
            <w:shd w:val="clear" w:color="auto" w:fill="auto"/>
          </w:tcPr>
          <w:p w:rsidR="004B2BDF"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Сестринское дело</w:t>
            </w:r>
          </w:p>
        </w:tc>
        <w:tc>
          <w:tcPr>
            <w:tcW w:w="2127"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Очно-заочная</w:t>
            </w:r>
          </w:p>
        </w:tc>
        <w:tc>
          <w:tcPr>
            <w:tcW w:w="1275" w:type="dxa"/>
            <w:shd w:val="clear" w:color="auto" w:fill="auto"/>
          </w:tcPr>
          <w:p w:rsidR="007B2659"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года</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10 мес.</w:t>
            </w:r>
          </w:p>
        </w:tc>
        <w:tc>
          <w:tcPr>
            <w:tcW w:w="1418"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1796" w:type="dxa"/>
          </w:tcPr>
          <w:p w:rsidR="004B2BDF" w:rsidRDefault="004B2BDF" w:rsidP="007B2659">
            <w:pPr>
              <w:suppressAutoHyphens/>
              <w:spacing w:line="240" w:lineRule="auto"/>
              <w:contextualSpacing/>
            </w:pPr>
            <w:r w:rsidRPr="00000DC0">
              <w:rPr>
                <w:rFonts w:ascii="Times New Roman" w:hAnsi="Times New Roman" w:cs="Times New Roman"/>
                <w:sz w:val="20"/>
                <w:szCs w:val="20"/>
              </w:rPr>
              <w:t>39</w:t>
            </w:r>
            <w:r w:rsidR="007B2659">
              <w:rPr>
                <w:rFonts w:ascii="Times New Roman" w:hAnsi="Times New Roman" w:cs="Times New Roman"/>
                <w:sz w:val="20"/>
                <w:szCs w:val="20"/>
              </w:rPr>
              <w:t> </w:t>
            </w:r>
            <w:r w:rsidRPr="00000DC0">
              <w:rPr>
                <w:rFonts w:ascii="Times New Roman" w:hAnsi="Times New Roman" w:cs="Times New Roman"/>
                <w:sz w:val="20"/>
                <w:szCs w:val="20"/>
              </w:rPr>
              <w:t>070</w:t>
            </w:r>
            <w:r w:rsidR="007B2659">
              <w:rPr>
                <w:rFonts w:ascii="Times New Roman" w:hAnsi="Times New Roman" w:cs="Times New Roman"/>
                <w:sz w:val="20"/>
                <w:szCs w:val="20"/>
              </w:rPr>
              <w:t xml:space="preserve"> руб.</w:t>
            </w:r>
          </w:p>
        </w:tc>
      </w:tr>
      <w:tr w:rsidR="004B2BDF" w:rsidRPr="006E57F2" w:rsidTr="00881DF2">
        <w:trPr>
          <w:jc w:val="center"/>
        </w:trPr>
        <w:tc>
          <w:tcPr>
            <w:tcW w:w="2255" w:type="dxa"/>
            <w:shd w:val="clear" w:color="auto" w:fill="auto"/>
          </w:tcPr>
          <w:p w:rsidR="004B2BDF"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31.02.01</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Лечебное дело</w:t>
            </w:r>
          </w:p>
        </w:tc>
        <w:tc>
          <w:tcPr>
            <w:tcW w:w="2127"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Фельдшер</w:t>
            </w:r>
          </w:p>
        </w:tc>
        <w:tc>
          <w:tcPr>
            <w:tcW w:w="1134"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7B2659"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10 мес.</w:t>
            </w:r>
          </w:p>
        </w:tc>
        <w:tc>
          <w:tcPr>
            <w:tcW w:w="1418"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25</w:t>
            </w:r>
          </w:p>
        </w:tc>
        <w:tc>
          <w:tcPr>
            <w:tcW w:w="1796" w:type="dxa"/>
          </w:tcPr>
          <w:p w:rsidR="004B2BDF" w:rsidRDefault="004B2BDF" w:rsidP="007B2659">
            <w:pPr>
              <w:suppressAutoHyphens/>
              <w:spacing w:line="240" w:lineRule="auto"/>
              <w:contextualSpacing/>
            </w:pPr>
            <w:r w:rsidRPr="00000DC0">
              <w:rPr>
                <w:rFonts w:ascii="Times New Roman" w:hAnsi="Times New Roman" w:cs="Times New Roman"/>
                <w:sz w:val="20"/>
                <w:szCs w:val="20"/>
              </w:rPr>
              <w:t>39</w:t>
            </w:r>
            <w:r w:rsidR="007B2659">
              <w:rPr>
                <w:rFonts w:ascii="Times New Roman" w:hAnsi="Times New Roman" w:cs="Times New Roman"/>
                <w:sz w:val="20"/>
                <w:szCs w:val="20"/>
              </w:rPr>
              <w:t> </w:t>
            </w:r>
            <w:r w:rsidRPr="00000DC0">
              <w:rPr>
                <w:rFonts w:ascii="Times New Roman" w:hAnsi="Times New Roman" w:cs="Times New Roman"/>
                <w:sz w:val="20"/>
                <w:szCs w:val="20"/>
              </w:rPr>
              <w:t>070</w:t>
            </w:r>
            <w:r w:rsidR="007B2659">
              <w:rPr>
                <w:rFonts w:ascii="Times New Roman" w:hAnsi="Times New Roman" w:cs="Times New Roman"/>
                <w:sz w:val="20"/>
                <w:szCs w:val="20"/>
              </w:rPr>
              <w:t xml:space="preserve"> руб.</w:t>
            </w:r>
          </w:p>
        </w:tc>
      </w:tr>
    </w:tbl>
    <w:p w:rsidR="00576DEB" w:rsidRDefault="00576DEB" w:rsidP="008C3658">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576DEB" w:rsidRDefault="00576DEB" w:rsidP="008C3658">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332ADC" w:rsidRDefault="004E4685" w:rsidP="008C3658">
      <w:pPr>
        <w:suppressAutoHyphens/>
        <w:spacing w:after="0" w:line="240" w:lineRule="auto"/>
        <w:ind w:firstLine="708"/>
        <w:contextualSpacing/>
        <w:jc w:val="both"/>
        <w:rPr>
          <w:rFonts w:ascii="Times New Roman" w:hAnsi="Times New Roman" w:cs="Times New Roman"/>
          <w:b/>
          <w:sz w:val="28"/>
          <w:szCs w:val="28"/>
        </w:rPr>
      </w:pPr>
      <w:r w:rsidRPr="004E4685">
        <w:rPr>
          <w:rFonts w:ascii="Times New Roman" w:hAnsi="Times New Roman" w:cs="Times New Roman"/>
          <w:b/>
          <w:color w:val="365F91" w:themeColor="accent1" w:themeShade="BF"/>
          <w:sz w:val="24"/>
          <w:szCs w:val="24"/>
        </w:rPr>
        <w:t>ОБРАЗОВАТЕЛЬНЫЕ ПРЕИМУЩЕСТВА:</w:t>
      </w:r>
      <w:r w:rsidRPr="006E57F2">
        <w:rPr>
          <w:rFonts w:ascii="Times New Roman" w:hAnsi="Times New Roman" w:cs="Times New Roman"/>
          <w:sz w:val="24"/>
          <w:szCs w:val="24"/>
        </w:rPr>
        <w:t xml:space="preserve"> </w:t>
      </w:r>
      <w:r w:rsidR="00BA5E78">
        <w:rPr>
          <w:rFonts w:ascii="Times New Roman" w:hAnsi="Times New Roman" w:cs="Times New Roman"/>
          <w:sz w:val="24"/>
          <w:szCs w:val="24"/>
        </w:rPr>
        <w:t>О</w:t>
      </w:r>
      <w:r w:rsidR="00BA5E78" w:rsidRPr="006E57F2">
        <w:rPr>
          <w:rFonts w:ascii="Times New Roman" w:hAnsi="Times New Roman" w:cs="Times New Roman"/>
          <w:sz w:val="24"/>
          <w:szCs w:val="24"/>
        </w:rPr>
        <w:t>бщежитие, стипендия, стажировка, трудоустройство</w:t>
      </w:r>
      <w:r w:rsidR="00BA5E78">
        <w:t>.</w:t>
      </w:r>
      <w:bookmarkStart w:id="116" w:name="OLE_LIN9"/>
      <w:bookmarkStart w:id="117" w:name="O8"/>
    </w:p>
    <w:p w:rsidR="00C45580" w:rsidRDefault="00C45580" w:rsidP="00BA5E78">
      <w:pPr>
        <w:spacing w:after="0"/>
        <w:jc w:val="center"/>
        <w:rPr>
          <w:rFonts w:ascii="Times New Roman" w:hAnsi="Times New Roman" w:cs="Times New Roman"/>
          <w:b/>
          <w:color w:val="365F91" w:themeColor="accent1" w:themeShade="BF"/>
          <w:sz w:val="28"/>
          <w:szCs w:val="28"/>
        </w:rPr>
      </w:pPr>
    </w:p>
    <w:p w:rsidR="00576DEB" w:rsidRDefault="00576DEB" w:rsidP="00BA5E78">
      <w:pPr>
        <w:spacing w:after="0"/>
        <w:jc w:val="center"/>
        <w:rPr>
          <w:rFonts w:ascii="Times New Roman" w:hAnsi="Times New Roman" w:cs="Times New Roman"/>
          <w:b/>
          <w:color w:val="365F91" w:themeColor="accent1" w:themeShade="BF"/>
          <w:sz w:val="28"/>
          <w:szCs w:val="28"/>
        </w:rPr>
      </w:pPr>
    </w:p>
    <w:p w:rsidR="00576DEB" w:rsidRDefault="00576DEB" w:rsidP="00BA5E78">
      <w:pPr>
        <w:spacing w:after="0"/>
        <w:jc w:val="center"/>
        <w:rPr>
          <w:rFonts w:ascii="Times New Roman" w:hAnsi="Times New Roman" w:cs="Times New Roman"/>
          <w:b/>
          <w:color w:val="365F91" w:themeColor="accent1" w:themeShade="BF"/>
          <w:sz w:val="28"/>
          <w:szCs w:val="28"/>
        </w:rPr>
      </w:pPr>
    </w:p>
    <w:p w:rsidR="00576DEB" w:rsidRDefault="00576DEB" w:rsidP="00BA5E78">
      <w:pPr>
        <w:spacing w:after="0"/>
        <w:jc w:val="center"/>
        <w:rPr>
          <w:rFonts w:ascii="Times New Roman" w:hAnsi="Times New Roman" w:cs="Times New Roman"/>
          <w:b/>
          <w:color w:val="365F91" w:themeColor="accent1" w:themeShade="BF"/>
          <w:sz w:val="28"/>
          <w:szCs w:val="28"/>
        </w:rPr>
      </w:pPr>
    </w:p>
    <w:p w:rsidR="00BA5E78" w:rsidRPr="004E4685" w:rsidRDefault="004E4685"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ПРОФЕССИОНАЛЬНОЕ ОБРАЗОВАТЕЛЬНОЕ УЧРЕЖДЕНИЕ </w:t>
      </w:r>
    </w:p>
    <w:p w:rsidR="00BA5E78" w:rsidRPr="004E4685" w:rsidRDefault="004E4685"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«УХТИНСКИЙ ПЕДАГОГИЧЕСКИЙ КОЛЛЕДЖ»</w:t>
      </w:r>
    </w:p>
    <w:bookmarkEnd w:id="116"/>
    <w:bookmarkEnd w:id="117"/>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FE71A6">
      <w:pPr>
        <w:suppressAutoHyphens/>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Pr>
          <w:rFonts w:ascii="Times New Roman" w:hAnsi="Times New Roman" w:cs="Times New Roman"/>
          <w:sz w:val="24"/>
          <w:szCs w:val="24"/>
        </w:rPr>
        <w:t>169309, Республика Коми, г. Ухта, проспект Космонавтов, д. 21а</w:t>
      </w:r>
    </w:p>
    <w:p w:rsidR="00BA5E78" w:rsidRDefault="00BA5E78" w:rsidP="00FE71A6">
      <w:pPr>
        <w:pStyle w:val="12"/>
        <w:spacing w:after="0" w:line="240" w:lineRule="auto"/>
        <w:ind w:left="0"/>
        <w:contextualSpacing/>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Pr>
          <w:rFonts w:ascii="Times New Roman" w:hAnsi="Times New Roman" w:cs="Times New Roman"/>
          <w:sz w:val="24"/>
          <w:szCs w:val="24"/>
        </w:rPr>
        <w:t>(8216)74-10-68</w:t>
      </w:r>
    </w:p>
    <w:p w:rsidR="00BA5E78" w:rsidRPr="00A73084" w:rsidRDefault="00F5758E" w:rsidP="00FE71A6">
      <w:pPr>
        <w:pStyle w:val="a4"/>
        <w:suppressAutoHyphens/>
        <w:ind w:left="12" w:hanging="12"/>
        <w:jc w:val="both"/>
        <w:rPr>
          <w:color w:val="000000" w:themeColor="text1"/>
          <w:sz w:val="24"/>
          <w:szCs w:val="24"/>
        </w:rPr>
      </w:pPr>
      <w:r w:rsidRPr="00A774F9">
        <w:rPr>
          <w:b/>
          <w:sz w:val="24"/>
          <w:szCs w:val="24"/>
        </w:rPr>
        <w:t>E</w:t>
      </w:r>
      <w:r w:rsidR="00BA5E78" w:rsidRPr="00A73084">
        <w:rPr>
          <w:b/>
          <w:sz w:val="24"/>
          <w:szCs w:val="24"/>
        </w:rPr>
        <w:t>-</w:t>
      </w:r>
      <w:r w:rsidR="00BA5E78" w:rsidRPr="00A774F9">
        <w:rPr>
          <w:b/>
          <w:sz w:val="24"/>
          <w:szCs w:val="24"/>
          <w:lang w:val="en-US"/>
        </w:rPr>
        <w:t>mail</w:t>
      </w:r>
      <w:r w:rsidR="00BA5E78" w:rsidRPr="00A73084">
        <w:rPr>
          <w:b/>
          <w:sz w:val="24"/>
          <w:szCs w:val="24"/>
        </w:rPr>
        <w:t xml:space="preserve">: </w:t>
      </w:r>
      <w:hyperlink r:id="rId59" w:history="1">
        <w:r w:rsidR="00BA5E78" w:rsidRPr="00FE507D">
          <w:rPr>
            <w:rStyle w:val="a3"/>
            <w:color w:val="000000" w:themeColor="text1"/>
            <w:sz w:val="24"/>
            <w:szCs w:val="24"/>
            <w:u w:val="none"/>
            <w:lang w:val="en-US"/>
          </w:rPr>
          <w:t>pedcoli</w:t>
        </w:r>
        <w:r w:rsidR="00BA5E78" w:rsidRPr="00A73084">
          <w:rPr>
            <w:rStyle w:val="a3"/>
            <w:color w:val="000000" w:themeColor="text1"/>
            <w:sz w:val="24"/>
            <w:szCs w:val="24"/>
            <w:u w:val="none"/>
          </w:rPr>
          <w:t>97@</w:t>
        </w:r>
        <w:r w:rsidR="00BA5E78" w:rsidRPr="00FE507D">
          <w:rPr>
            <w:rStyle w:val="a3"/>
            <w:color w:val="000000" w:themeColor="text1"/>
            <w:sz w:val="24"/>
            <w:szCs w:val="24"/>
            <w:u w:val="none"/>
            <w:lang w:val="en-US"/>
          </w:rPr>
          <w:t>mail</w:t>
        </w:r>
        <w:r w:rsidR="00BA5E78" w:rsidRPr="00A73084">
          <w:rPr>
            <w:rStyle w:val="a3"/>
            <w:color w:val="000000" w:themeColor="text1"/>
            <w:sz w:val="24"/>
            <w:szCs w:val="24"/>
            <w:u w:val="none"/>
          </w:rPr>
          <w:t>.</w:t>
        </w:r>
        <w:r w:rsidR="00BA5E78" w:rsidRPr="00FE507D">
          <w:rPr>
            <w:rStyle w:val="a3"/>
            <w:color w:val="000000" w:themeColor="text1"/>
            <w:sz w:val="24"/>
            <w:szCs w:val="24"/>
            <w:u w:val="none"/>
            <w:lang w:val="en-US"/>
          </w:rPr>
          <w:t>ru</w:t>
        </w:r>
      </w:hyperlink>
    </w:p>
    <w:p w:rsidR="00BA5E78" w:rsidRPr="00A12EB1" w:rsidRDefault="00BA5E78" w:rsidP="00FE71A6">
      <w:pPr>
        <w:pStyle w:val="a4"/>
        <w:suppressAutoHyphens/>
        <w:ind w:left="12" w:hanging="12"/>
        <w:jc w:val="both"/>
        <w:rPr>
          <w:color w:val="000000" w:themeColor="text1"/>
          <w:sz w:val="24"/>
          <w:szCs w:val="24"/>
        </w:rPr>
      </w:pPr>
      <w:r w:rsidRPr="00A774F9">
        <w:rPr>
          <w:b/>
          <w:sz w:val="24"/>
          <w:szCs w:val="24"/>
          <w:lang w:val="en-US"/>
        </w:rPr>
        <w:t>Web</w:t>
      </w:r>
      <w:r w:rsidRPr="00A12EB1">
        <w:rPr>
          <w:b/>
          <w:sz w:val="24"/>
          <w:szCs w:val="24"/>
        </w:rPr>
        <w:t>-</w:t>
      </w:r>
      <w:r w:rsidRPr="00A774F9">
        <w:rPr>
          <w:b/>
          <w:sz w:val="24"/>
          <w:szCs w:val="24"/>
        </w:rPr>
        <w:t>сайт</w:t>
      </w:r>
      <w:r w:rsidRPr="00A12EB1">
        <w:rPr>
          <w:b/>
          <w:sz w:val="24"/>
          <w:szCs w:val="24"/>
        </w:rPr>
        <w:t xml:space="preserve">: </w:t>
      </w:r>
      <w:r w:rsidRPr="0054504C">
        <w:rPr>
          <w:color w:val="000000" w:themeColor="text1"/>
          <w:sz w:val="24"/>
          <w:szCs w:val="24"/>
          <w:lang w:val="en-US"/>
        </w:rPr>
        <w:t>www</w:t>
      </w:r>
      <w:r w:rsidRPr="00A12EB1">
        <w:rPr>
          <w:color w:val="000000" w:themeColor="text1"/>
          <w:sz w:val="24"/>
          <w:szCs w:val="24"/>
        </w:rPr>
        <w:t>.</w:t>
      </w:r>
      <w:hyperlink r:id="rId60" w:history="1">
        <w:proofErr w:type="gramStart"/>
        <w:r w:rsidRPr="00FE507D">
          <w:rPr>
            <w:rStyle w:val="a3"/>
            <w:color w:val="000000" w:themeColor="text1"/>
            <w:sz w:val="24"/>
            <w:szCs w:val="24"/>
            <w:u w:val="none"/>
            <w:lang w:val="en-US"/>
          </w:rPr>
          <w:t>ukhta</w:t>
        </w:r>
        <w:r w:rsidRPr="00A12EB1">
          <w:rPr>
            <w:rStyle w:val="a3"/>
            <w:color w:val="000000" w:themeColor="text1"/>
            <w:sz w:val="24"/>
            <w:szCs w:val="24"/>
            <w:u w:val="none"/>
          </w:rPr>
          <w:t>-</w:t>
        </w:r>
        <w:r w:rsidRPr="00FE507D">
          <w:rPr>
            <w:rStyle w:val="a3"/>
            <w:color w:val="000000" w:themeColor="text1"/>
            <w:sz w:val="24"/>
            <w:szCs w:val="24"/>
            <w:u w:val="none"/>
            <w:lang w:val="en-US"/>
          </w:rPr>
          <w:t>upcollege</w:t>
        </w:r>
        <w:r w:rsidRPr="00A12EB1">
          <w:rPr>
            <w:rStyle w:val="a3"/>
            <w:color w:val="000000" w:themeColor="text1"/>
            <w:sz w:val="24"/>
            <w:szCs w:val="24"/>
            <w:u w:val="none"/>
          </w:rPr>
          <w:t>.</w:t>
        </w:r>
        <w:r w:rsidRPr="00FE507D">
          <w:rPr>
            <w:rStyle w:val="a3"/>
            <w:color w:val="000000" w:themeColor="text1"/>
            <w:sz w:val="24"/>
            <w:szCs w:val="24"/>
            <w:u w:val="none"/>
            <w:lang w:val="en-US"/>
          </w:rPr>
          <w:t>ru</w:t>
        </w:r>
        <w:proofErr w:type="gramEnd"/>
      </w:hyperlink>
    </w:p>
    <w:p w:rsidR="00BA5E78" w:rsidRDefault="00BA5E78" w:rsidP="00FE71A6">
      <w:pPr>
        <w:suppressAutoHyphens/>
        <w:spacing w:after="0" w:line="240" w:lineRule="auto"/>
        <w:contextualSpacing/>
        <w:jc w:val="both"/>
        <w:rPr>
          <w:rFonts w:ascii="Times New Roman" w:hAnsi="Times New Roman" w:cs="Times New Roman"/>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Pr>
          <w:rFonts w:ascii="Times New Roman" w:hAnsi="Times New Roman" w:cs="Times New Roman"/>
          <w:sz w:val="24"/>
          <w:szCs w:val="24"/>
        </w:rPr>
        <w:t>(8216)74-10-68; 89041066944</w:t>
      </w:r>
    </w:p>
    <w:p w:rsidR="00C45580" w:rsidRDefault="00BA5E78" w:rsidP="00FE71A6">
      <w:pPr>
        <w:suppressAutoHyphens/>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FE507D">
        <w:rPr>
          <w:rFonts w:ascii="Times New Roman" w:hAnsi="Times New Roman" w:cs="Times New Roman"/>
          <w:sz w:val="24"/>
          <w:szCs w:val="24"/>
        </w:rPr>
        <w:t>С</w:t>
      </w:r>
      <w:r w:rsidRPr="00BB356B">
        <w:rPr>
          <w:rFonts w:ascii="Times New Roman" w:hAnsi="Times New Roman" w:cs="Times New Roman"/>
          <w:sz w:val="24"/>
          <w:szCs w:val="24"/>
        </w:rPr>
        <w:t>ерия 11Л01 № 0000</w:t>
      </w:r>
      <w:r>
        <w:rPr>
          <w:rFonts w:ascii="Times New Roman" w:hAnsi="Times New Roman" w:cs="Times New Roman"/>
          <w:sz w:val="24"/>
          <w:szCs w:val="24"/>
        </w:rPr>
        <w:t xml:space="preserve">362 </w:t>
      </w:r>
      <w:r w:rsidRPr="0035375D">
        <w:rPr>
          <w:rFonts w:ascii="Times New Roman" w:hAnsi="Times New Roman" w:cs="Times New Roman"/>
          <w:sz w:val="24"/>
          <w:szCs w:val="24"/>
        </w:rPr>
        <w:t xml:space="preserve">№ </w:t>
      </w:r>
      <w:r>
        <w:rPr>
          <w:rFonts w:ascii="Times New Roman" w:hAnsi="Times New Roman" w:cs="Times New Roman"/>
          <w:sz w:val="24"/>
          <w:szCs w:val="24"/>
        </w:rPr>
        <w:t>357</w:t>
      </w:r>
      <w:r w:rsidRPr="0035375D">
        <w:rPr>
          <w:rFonts w:ascii="Times New Roman" w:hAnsi="Times New Roman" w:cs="Times New Roman"/>
          <w:sz w:val="24"/>
          <w:szCs w:val="24"/>
        </w:rPr>
        <w:t xml:space="preserve">-П, от </w:t>
      </w:r>
      <w:r>
        <w:rPr>
          <w:rFonts w:ascii="Times New Roman" w:hAnsi="Times New Roman" w:cs="Times New Roman"/>
          <w:sz w:val="24"/>
          <w:szCs w:val="24"/>
        </w:rPr>
        <w:t>25</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FE71A6">
      <w:pPr>
        <w:suppressAutoHyphens/>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FE507D">
        <w:rPr>
          <w:rFonts w:ascii="Times New Roman" w:hAnsi="Times New Roman" w:cs="Times New Roman"/>
          <w:sz w:val="24"/>
          <w:szCs w:val="24"/>
        </w:rPr>
        <w:t>Се</w:t>
      </w:r>
      <w:r>
        <w:rPr>
          <w:rFonts w:ascii="Times New Roman" w:hAnsi="Times New Roman" w:cs="Times New Roman"/>
          <w:sz w:val="24"/>
          <w:szCs w:val="24"/>
        </w:rPr>
        <w:t xml:space="preserve">рия 11А01 № 0000308 </w:t>
      </w:r>
      <w:r w:rsidRPr="0035375D">
        <w:rPr>
          <w:rFonts w:ascii="Times New Roman" w:hAnsi="Times New Roman" w:cs="Times New Roman"/>
          <w:sz w:val="24"/>
          <w:szCs w:val="24"/>
        </w:rPr>
        <w:t xml:space="preserve">№ </w:t>
      </w:r>
      <w:r>
        <w:rPr>
          <w:rFonts w:ascii="Times New Roman" w:hAnsi="Times New Roman" w:cs="Times New Roman"/>
          <w:sz w:val="24"/>
          <w:szCs w:val="24"/>
        </w:rPr>
        <w:t>213</w:t>
      </w:r>
      <w:r w:rsidRPr="0035375D">
        <w:rPr>
          <w:rFonts w:ascii="Times New Roman" w:hAnsi="Times New Roman" w:cs="Times New Roman"/>
          <w:sz w:val="24"/>
          <w:szCs w:val="24"/>
        </w:rPr>
        <w:t>-П, выда</w:t>
      </w:r>
      <w:r w:rsidR="00015F0C">
        <w:rPr>
          <w:rFonts w:ascii="Times New Roman" w:hAnsi="Times New Roman" w:cs="Times New Roman"/>
          <w:sz w:val="24"/>
          <w:szCs w:val="24"/>
        </w:rPr>
        <w:t>но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31</w:t>
      </w:r>
      <w:r w:rsidRPr="0035375D">
        <w:rPr>
          <w:rFonts w:ascii="Times New Roman" w:hAnsi="Times New Roman" w:cs="Times New Roman"/>
          <w:sz w:val="24"/>
          <w:szCs w:val="24"/>
        </w:rPr>
        <w:t>.0</w:t>
      </w:r>
      <w:r>
        <w:rPr>
          <w:rFonts w:ascii="Times New Roman" w:hAnsi="Times New Roman" w:cs="Times New Roman"/>
          <w:sz w:val="24"/>
          <w:szCs w:val="24"/>
        </w:rPr>
        <w:t>3</w:t>
      </w:r>
      <w:r w:rsidRPr="0035375D">
        <w:rPr>
          <w:rFonts w:ascii="Times New Roman" w:hAnsi="Times New Roman" w:cs="Times New Roman"/>
          <w:sz w:val="24"/>
          <w:szCs w:val="24"/>
        </w:rPr>
        <w:t>.201</w:t>
      </w:r>
      <w:r>
        <w:rPr>
          <w:rFonts w:ascii="Times New Roman" w:hAnsi="Times New Roman" w:cs="Times New Roman"/>
          <w:sz w:val="24"/>
          <w:szCs w:val="24"/>
        </w:rPr>
        <w:t>5</w:t>
      </w:r>
      <w:r w:rsidRPr="0035375D">
        <w:rPr>
          <w:rFonts w:ascii="Times New Roman" w:hAnsi="Times New Roman" w:cs="Times New Roman"/>
          <w:sz w:val="24"/>
          <w:szCs w:val="24"/>
        </w:rPr>
        <w:t>, срок действия – 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Pr>
          <w:rFonts w:ascii="Times New Roman" w:hAnsi="Times New Roman" w:cs="Times New Roman"/>
          <w:sz w:val="24"/>
          <w:szCs w:val="24"/>
        </w:rPr>
        <w:t>03</w:t>
      </w:r>
      <w:r w:rsidRPr="0035375D">
        <w:rPr>
          <w:rFonts w:ascii="Times New Roman" w:hAnsi="Times New Roman" w:cs="Times New Roman"/>
          <w:sz w:val="24"/>
          <w:szCs w:val="24"/>
        </w:rPr>
        <w:t>.20</w:t>
      </w:r>
      <w:r>
        <w:rPr>
          <w:rFonts w:ascii="Times New Roman" w:hAnsi="Times New Roman" w:cs="Times New Roman"/>
          <w:sz w:val="24"/>
          <w:szCs w:val="24"/>
        </w:rPr>
        <w:t>21</w:t>
      </w:r>
      <w:r w:rsidRPr="0035375D">
        <w:rPr>
          <w:rFonts w:ascii="Times New Roman" w:hAnsi="Times New Roman" w:cs="Times New Roman"/>
          <w:sz w:val="24"/>
          <w:szCs w:val="24"/>
        </w:rPr>
        <w:t xml:space="preserve">. </w:t>
      </w:r>
    </w:p>
    <w:p w:rsidR="00BA5E78" w:rsidRDefault="004E4685" w:rsidP="00FE71A6">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4A1CA7" w:rsidRPr="004E4685" w:rsidRDefault="004A1CA7" w:rsidP="00FE71A6">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p>
    <w:tbl>
      <w:tblPr>
        <w:tblW w:w="10132"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2127"/>
        <w:gridCol w:w="1417"/>
        <w:gridCol w:w="1107"/>
        <w:gridCol w:w="1429"/>
        <w:gridCol w:w="2142"/>
      </w:tblGrid>
      <w:tr w:rsidR="00BA5E78" w:rsidRPr="007A3536" w:rsidTr="00FE71A6">
        <w:trPr>
          <w:jc w:val="center"/>
        </w:trPr>
        <w:tc>
          <w:tcPr>
            <w:tcW w:w="1910" w:type="dxa"/>
            <w:shd w:val="clear" w:color="auto" w:fill="auto"/>
          </w:tcPr>
          <w:p w:rsidR="00991C1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7A3536" w:rsidRDefault="00991C16" w:rsidP="00FE71A6">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shd w:val="clear" w:color="auto" w:fill="auto"/>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A5E78" w:rsidRPr="007A3536" w:rsidRDefault="00BA5E78" w:rsidP="00FE71A6">
            <w:pPr>
              <w:suppressAutoHyphens/>
              <w:spacing w:line="240" w:lineRule="auto"/>
              <w:contextualSpacing/>
              <w:rPr>
                <w:rFonts w:ascii="Times New Roman" w:hAnsi="Times New Roman" w:cs="Times New Roman"/>
                <w:b/>
                <w:sz w:val="20"/>
                <w:szCs w:val="20"/>
              </w:rPr>
            </w:pPr>
          </w:p>
          <w:p w:rsidR="00BA5E78" w:rsidRPr="007A3536" w:rsidRDefault="00BA5E78" w:rsidP="00FE71A6">
            <w:pPr>
              <w:suppressAutoHyphens/>
              <w:spacing w:line="240" w:lineRule="auto"/>
              <w:contextualSpacing/>
              <w:rPr>
                <w:rFonts w:ascii="Times New Roman" w:hAnsi="Times New Roman" w:cs="Times New Roman"/>
                <w:b/>
                <w:sz w:val="20"/>
                <w:szCs w:val="20"/>
              </w:rPr>
            </w:pPr>
          </w:p>
        </w:tc>
        <w:tc>
          <w:tcPr>
            <w:tcW w:w="1417" w:type="dxa"/>
            <w:shd w:val="clear" w:color="auto" w:fill="auto"/>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A5E78" w:rsidRPr="007A3536" w:rsidRDefault="00BA5E78" w:rsidP="00FE71A6">
            <w:pPr>
              <w:suppressAutoHyphens/>
              <w:spacing w:line="240" w:lineRule="auto"/>
              <w:contextualSpacing/>
              <w:rPr>
                <w:rFonts w:ascii="Times New Roman" w:hAnsi="Times New Roman" w:cs="Times New Roman"/>
                <w:b/>
                <w:sz w:val="20"/>
                <w:szCs w:val="20"/>
              </w:rPr>
            </w:pPr>
          </w:p>
        </w:tc>
        <w:tc>
          <w:tcPr>
            <w:tcW w:w="1107" w:type="dxa"/>
            <w:shd w:val="clear" w:color="auto" w:fill="auto"/>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429" w:type="dxa"/>
            <w:shd w:val="clear" w:color="auto" w:fill="auto"/>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2142" w:type="dxa"/>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3F5655" w:rsidRPr="007A3536" w:rsidTr="004443CE">
        <w:trPr>
          <w:jc w:val="center"/>
        </w:trPr>
        <w:tc>
          <w:tcPr>
            <w:tcW w:w="10132" w:type="dxa"/>
            <w:gridSpan w:val="6"/>
            <w:shd w:val="clear" w:color="auto" w:fill="E5B8B7" w:themeFill="accent2" w:themeFillTint="66"/>
          </w:tcPr>
          <w:p w:rsidR="003F5655" w:rsidRPr="00FE71A6" w:rsidRDefault="003F5655" w:rsidP="00FE71A6">
            <w:pPr>
              <w:suppressAutoHyphens/>
              <w:spacing w:after="0" w:line="240" w:lineRule="auto"/>
              <w:contextualSpacing/>
              <w:jc w:val="both"/>
              <w:rPr>
                <w:rFonts w:ascii="Times New Roman" w:eastAsia="Times New Roman" w:hAnsi="Times New Roman" w:cs="Times New Roman"/>
                <w:b/>
                <w:sz w:val="20"/>
                <w:szCs w:val="20"/>
                <w:lang w:eastAsia="ru-RU"/>
              </w:rPr>
            </w:pPr>
            <w:r w:rsidRPr="00FE71A6">
              <w:rPr>
                <w:rFonts w:ascii="Times New Roman" w:eastAsia="Times New Roman" w:hAnsi="Times New Roman" w:cs="Times New Roman"/>
                <w:b/>
                <w:sz w:val="20"/>
                <w:szCs w:val="20"/>
                <w:lang w:eastAsia="ru-RU"/>
              </w:rPr>
              <w:t>На базе 9 классов</w:t>
            </w:r>
          </w:p>
        </w:tc>
      </w:tr>
      <w:tr w:rsidR="003F5655" w:rsidRPr="007A3536" w:rsidTr="00FE71A6">
        <w:trPr>
          <w:jc w:val="center"/>
        </w:trPr>
        <w:tc>
          <w:tcPr>
            <w:tcW w:w="1910"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107" w:type="dxa"/>
            <w:shd w:val="clear" w:color="auto" w:fill="auto"/>
          </w:tcPr>
          <w:p w:rsidR="00FE71A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3 г</w:t>
            </w:r>
            <w:r>
              <w:rPr>
                <w:rFonts w:ascii="Times New Roman" w:eastAsia="Times New Roman" w:hAnsi="Times New Roman" w:cs="Times New Roman"/>
                <w:sz w:val="20"/>
                <w:szCs w:val="20"/>
                <w:lang w:eastAsia="ru-RU"/>
              </w:rPr>
              <w:t>ода</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429" w:type="dxa"/>
            <w:shd w:val="clear" w:color="auto" w:fill="auto"/>
          </w:tcPr>
          <w:p w:rsidR="003F5655" w:rsidRPr="007A3536" w:rsidRDefault="003F5655" w:rsidP="00FE71A6">
            <w:pPr>
              <w:tabs>
                <w:tab w:val="left" w:pos="691"/>
              </w:tabs>
              <w:suppressAutoHyphens/>
              <w:spacing w:after="0" w:line="240" w:lineRule="auto"/>
              <w:contextualSpacing/>
              <w:jc w:val="both"/>
              <w:rPr>
                <w:rFonts w:ascii="Times New Roman" w:eastAsia="Times New Roman" w:hAnsi="Times New Roman" w:cs="Times New Roman"/>
                <w:sz w:val="20"/>
                <w:szCs w:val="20"/>
                <w:lang w:eastAsia="ru-RU"/>
              </w:rPr>
            </w:pPr>
            <w:r w:rsidRPr="0061611E">
              <w:rPr>
                <w:rFonts w:ascii="Times New Roman" w:hAnsi="Times New Roman" w:cs="Times New Roman"/>
                <w:sz w:val="20"/>
                <w:szCs w:val="20"/>
              </w:rPr>
              <w:t>Предусмотрена только целевая контрактная подготовка</w:t>
            </w:r>
          </w:p>
        </w:tc>
        <w:tc>
          <w:tcPr>
            <w:tcW w:w="2142"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FE71A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000</w:t>
            </w:r>
            <w:r w:rsidR="00FE71A6">
              <w:rPr>
                <w:rFonts w:ascii="Times New Roman" w:eastAsia="Times New Roman" w:hAnsi="Times New Roman" w:cs="Times New Roman"/>
                <w:sz w:val="20"/>
                <w:szCs w:val="20"/>
                <w:lang w:eastAsia="ru-RU"/>
              </w:rPr>
              <w:t xml:space="preserve"> руб.</w:t>
            </w:r>
          </w:p>
        </w:tc>
      </w:tr>
      <w:tr w:rsidR="003F5655" w:rsidRPr="007A3536" w:rsidTr="004443CE">
        <w:trPr>
          <w:jc w:val="center"/>
        </w:trPr>
        <w:tc>
          <w:tcPr>
            <w:tcW w:w="10132" w:type="dxa"/>
            <w:gridSpan w:val="6"/>
            <w:shd w:val="clear" w:color="auto" w:fill="E5B8B7" w:themeFill="accent2" w:themeFillTint="66"/>
          </w:tcPr>
          <w:p w:rsidR="003F5655" w:rsidRPr="00FE71A6" w:rsidRDefault="003F5655" w:rsidP="00FE71A6">
            <w:pPr>
              <w:suppressAutoHyphens/>
              <w:spacing w:after="0" w:line="240" w:lineRule="auto"/>
              <w:contextualSpacing/>
              <w:jc w:val="both"/>
              <w:rPr>
                <w:rFonts w:ascii="Times New Roman" w:eastAsia="Times New Roman" w:hAnsi="Times New Roman" w:cs="Times New Roman"/>
                <w:b/>
                <w:sz w:val="20"/>
                <w:szCs w:val="20"/>
                <w:lang w:eastAsia="ru-RU"/>
              </w:rPr>
            </w:pPr>
            <w:r w:rsidRPr="00FE71A6">
              <w:rPr>
                <w:rFonts w:ascii="Times New Roman" w:eastAsia="Times New Roman" w:hAnsi="Times New Roman" w:cs="Times New Roman"/>
                <w:b/>
                <w:sz w:val="20"/>
                <w:szCs w:val="20"/>
                <w:lang w:eastAsia="ru-RU"/>
              </w:rPr>
              <w:t>На базе 11 классов</w:t>
            </w:r>
          </w:p>
        </w:tc>
      </w:tr>
      <w:tr w:rsidR="003F5655" w:rsidRPr="007A3536" w:rsidTr="00FE71A6">
        <w:trPr>
          <w:jc w:val="center"/>
        </w:trPr>
        <w:tc>
          <w:tcPr>
            <w:tcW w:w="1910"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107" w:type="dxa"/>
            <w:shd w:val="clear" w:color="auto" w:fill="auto"/>
          </w:tcPr>
          <w:p w:rsidR="00FE71A6" w:rsidRDefault="003F5655" w:rsidP="00FE71A6">
            <w:pPr>
              <w:tabs>
                <w:tab w:val="left" w:pos="541"/>
              </w:tabs>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года</w:t>
            </w:r>
          </w:p>
          <w:p w:rsidR="003F5655" w:rsidRDefault="003F5655" w:rsidP="00FE71A6">
            <w:pPr>
              <w:tabs>
                <w:tab w:val="left" w:pos="541"/>
              </w:tabs>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мес.</w:t>
            </w:r>
          </w:p>
        </w:tc>
        <w:tc>
          <w:tcPr>
            <w:tcW w:w="1429" w:type="dxa"/>
            <w:vMerge w:val="restart"/>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61611E">
              <w:rPr>
                <w:rFonts w:ascii="Times New Roman" w:hAnsi="Times New Roman" w:cs="Times New Roman"/>
                <w:sz w:val="20"/>
                <w:szCs w:val="20"/>
              </w:rPr>
              <w:t>Предусмотрена только целевая контрактная подготовка</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2142" w:type="dxa"/>
            <w:shd w:val="clear" w:color="auto" w:fill="auto"/>
          </w:tcPr>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40 000</w:t>
            </w:r>
            <w:r w:rsidR="00FE71A6">
              <w:rPr>
                <w:rFonts w:ascii="Times New Roman" w:eastAsia="Times New Roman" w:hAnsi="Times New Roman" w:cs="Times New Roman"/>
                <w:sz w:val="20"/>
                <w:szCs w:val="20"/>
                <w:lang w:eastAsia="ru-RU"/>
              </w:rPr>
              <w:t xml:space="preserve"> руб.</w:t>
            </w:r>
          </w:p>
        </w:tc>
      </w:tr>
      <w:tr w:rsidR="003F5655" w:rsidRPr="007A3536" w:rsidTr="00FE71A6">
        <w:trPr>
          <w:jc w:val="center"/>
        </w:trPr>
        <w:tc>
          <w:tcPr>
            <w:tcW w:w="1910"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чно-заочная (вечерняя) </w:t>
            </w:r>
          </w:p>
        </w:tc>
        <w:tc>
          <w:tcPr>
            <w:tcW w:w="1107" w:type="dxa"/>
            <w:shd w:val="clear" w:color="auto" w:fill="auto"/>
          </w:tcPr>
          <w:p w:rsidR="00FE71A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3 г</w:t>
            </w:r>
            <w:r>
              <w:rPr>
                <w:rFonts w:ascii="Times New Roman" w:eastAsia="Times New Roman" w:hAnsi="Times New Roman" w:cs="Times New Roman"/>
                <w:sz w:val="20"/>
                <w:szCs w:val="20"/>
                <w:lang w:eastAsia="ru-RU"/>
              </w:rPr>
              <w:t>ода</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429" w:type="dxa"/>
            <w:vMerge/>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2142" w:type="dxa"/>
            <w:shd w:val="clear" w:color="auto" w:fill="auto"/>
          </w:tcPr>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35 000</w:t>
            </w:r>
            <w:r w:rsidR="00FE71A6">
              <w:rPr>
                <w:rFonts w:ascii="Times New Roman" w:eastAsia="Times New Roman" w:hAnsi="Times New Roman" w:cs="Times New Roman"/>
                <w:sz w:val="20"/>
                <w:szCs w:val="20"/>
                <w:lang w:eastAsia="ru-RU"/>
              </w:rPr>
              <w:t xml:space="preserve"> руб.</w:t>
            </w:r>
          </w:p>
        </w:tc>
      </w:tr>
      <w:tr w:rsidR="003F5655" w:rsidRPr="007A3536" w:rsidTr="00FE71A6">
        <w:trPr>
          <w:jc w:val="center"/>
        </w:trPr>
        <w:tc>
          <w:tcPr>
            <w:tcW w:w="1910"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7A3536">
              <w:rPr>
                <w:rFonts w:ascii="Times New Roman" w:eastAsia="Times New Roman" w:hAnsi="Times New Roman" w:cs="Times New Roman"/>
                <w:sz w:val="20"/>
                <w:szCs w:val="20"/>
                <w:lang w:eastAsia="ru-RU"/>
              </w:rPr>
              <w:t>аочная</w:t>
            </w:r>
          </w:p>
        </w:tc>
        <w:tc>
          <w:tcPr>
            <w:tcW w:w="1107" w:type="dxa"/>
            <w:shd w:val="clear" w:color="auto" w:fill="auto"/>
          </w:tcPr>
          <w:p w:rsidR="00FE71A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3 г</w:t>
            </w:r>
            <w:r>
              <w:rPr>
                <w:rFonts w:ascii="Times New Roman" w:eastAsia="Times New Roman" w:hAnsi="Times New Roman" w:cs="Times New Roman"/>
                <w:sz w:val="20"/>
                <w:szCs w:val="20"/>
                <w:lang w:eastAsia="ru-RU"/>
              </w:rPr>
              <w:t>ода</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429" w:type="dxa"/>
            <w:vMerge/>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2142"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30 000</w:t>
            </w:r>
            <w:r w:rsidR="00FE71A6">
              <w:rPr>
                <w:rFonts w:ascii="Times New Roman" w:eastAsia="Times New Roman" w:hAnsi="Times New Roman" w:cs="Times New Roman"/>
                <w:sz w:val="20"/>
                <w:szCs w:val="20"/>
                <w:lang w:eastAsia="ru-RU"/>
              </w:rPr>
              <w:t xml:space="preserve"> руб.</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r>
    </w:tbl>
    <w:p w:rsidR="004A1CA7" w:rsidRDefault="004A1CA7" w:rsidP="00BC6590">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3F5655" w:rsidRPr="00BC6590" w:rsidRDefault="004E4685" w:rsidP="00BC6590">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BC6590">
        <w:rPr>
          <w:rFonts w:ascii="Times New Roman" w:hAnsi="Times New Roman" w:cs="Times New Roman"/>
          <w:b/>
          <w:sz w:val="24"/>
          <w:szCs w:val="24"/>
        </w:rPr>
        <w:t xml:space="preserve"> </w:t>
      </w:r>
      <w:r w:rsidR="00BA5E78" w:rsidRPr="00BC6590">
        <w:rPr>
          <w:rFonts w:ascii="Times New Roman" w:hAnsi="Times New Roman" w:cs="Times New Roman"/>
          <w:sz w:val="24"/>
          <w:szCs w:val="24"/>
        </w:rPr>
        <w:t>После окончания колледжа</w:t>
      </w:r>
      <w:r w:rsidR="00BC6590" w:rsidRPr="00BC6590">
        <w:rPr>
          <w:rFonts w:ascii="Times New Roman" w:hAnsi="Times New Roman" w:cs="Times New Roman"/>
          <w:sz w:val="24"/>
          <w:szCs w:val="24"/>
        </w:rPr>
        <w:t xml:space="preserve"> трудоустройство выпускникам </w:t>
      </w:r>
      <w:r w:rsidR="00BA5E78" w:rsidRPr="00BC6590">
        <w:rPr>
          <w:rFonts w:ascii="Times New Roman" w:hAnsi="Times New Roman" w:cs="Times New Roman"/>
          <w:sz w:val="24"/>
          <w:szCs w:val="24"/>
        </w:rPr>
        <w:t>гарантировано.</w:t>
      </w:r>
      <w:r w:rsidR="00BC6590" w:rsidRPr="00BC6590">
        <w:rPr>
          <w:rFonts w:ascii="Times New Roman" w:hAnsi="Times New Roman" w:cs="Times New Roman"/>
          <w:sz w:val="24"/>
          <w:szCs w:val="24"/>
        </w:rPr>
        <w:t xml:space="preserve"> В</w:t>
      </w:r>
      <w:r w:rsidR="003F5655" w:rsidRPr="00BC6590">
        <w:rPr>
          <w:rFonts w:ascii="Times New Roman" w:hAnsi="Times New Roman" w:cs="Times New Roman"/>
          <w:sz w:val="24"/>
          <w:szCs w:val="24"/>
        </w:rPr>
        <w:t xml:space="preserve"> колледже создана атмосфера доброжелательности, сотрудничества и оптимизма. Крепкий коллектив педагогов-единомышленников постоянно совершенствуется, повышает свой профессиональный уровень, </w:t>
      </w:r>
      <w:proofErr w:type="gramStart"/>
      <w:r w:rsidR="003F5655" w:rsidRPr="00BC6590">
        <w:rPr>
          <w:rFonts w:ascii="Times New Roman" w:hAnsi="Times New Roman" w:cs="Times New Roman"/>
          <w:sz w:val="24"/>
          <w:szCs w:val="24"/>
        </w:rPr>
        <w:t>апробирует и внедряет</w:t>
      </w:r>
      <w:proofErr w:type="gramEnd"/>
      <w:r w:rsidR="003F5655" w:rsidRPr="00BC6590">
        <w:rPr>
          <w:rFonts w:ascii="Times New Roman" w:hAnsi="Times New Roman" w:cs="Times New Roman"/>
          <w:sz w:val="24"/>
          <w:szCs w:val="24"/>
        </w:rPr>
        <w:t xml:space="preserve"> новые педагогические технологии, находя подход к каждому студенту, давая ему возможность полноценно реализовать интеллектуальные и творческие способности.</w:t>
      </w:r>
    </w:p>
    <w:p w:rsidR="00BC6590" w:rsidRDefault="003F5655" w:rsidP="00BC6590">
      <w:pPr>
        <w:pStyle w:val="a7"/>
        <w:shd w:val="clear" w:color="auto" w:fill="FFFFFF"/>
        <w:suppressAutoHyphens/>
        <w:spacing w:before="0" w:beforeAutospacing="0" w:after="0" w:afterAutospacing="0"/>
        <w:ind w:firstLine="708"/>
        <w:contextualSpacing/>
        <w:jc w:val="both"/>
      </w:pPr>
      <w:r w:rsidRPr="00BC6590">
        <w:t>Роль колледжа как учебного заведения возрастает в связи с тем, что он является единственным учебным заведением в городе, которое предоставляет образовательные услуги гуманитарного направления.</w:t>
      </w:r>
      <w:r w:rsidR="004A1CA7">
        <w:t xml:space="preserve"> </w:t>
      </w:r>
      <w:r w:rsidRPr="00BC6590">
        <w:t xml:space="preserve">Таким образом, следуя концепции развития образования, колледж принимает активное участие в региональной политике. Функционируя на конкретной территории, являясь одним из ее социально-культурных и образовательных элементов, колледж </w:t>
      </w:r>
      <w:proofErr w:type="gramStart"/>
      <w:r w:rsidRPr="00BC6590">
        <w:t>ориентируется</w:t>
      </w:r>
      <w:proofErr w:type="gramEnd"/>
      <w:r w:rsidRPr="00BC6590">
        <w:t xml:space="preserve"> прежде всего на складывающиеся здесь реальные условия, специфические требования и в зависимости от них создает структуру подготовки специалистов.</w:t>
      </w:r>
    </w:p>
    <w:p w:rsidR="003F5655" w:rsidRPr="00BC6590" w:rsidRDefault="003F5655" w:rsidP="004E42D6">
      <w:pPr>
        <w:pStyle w:val="a7"/>
        <w:shd w:val="clear" w:color="auto" w:fill="FFFFFF"/>
        <w:suppressAutoHyphens/>
        <w:spacing w:before="0" w:beforeAutospacing="0" w:after="0" w:afterAutospacing="0"/>
        <w:ind w:firstLine="708"/>
        <w:contextualSpacing/>
        <w:jc w:val="both"/>
      </w:pPr>
      <w:r w:rsidRPr="00BC6590">
        <w:lastRenderedPageBreak/>
        <w:t>Престижность диплома Ухтинского педагогического колледжа подтверждает интерес к нему абитуриентов, которые из года в год выбирают именно это образовательное учреждение.</w:t>
      </w:r>
      <w:r w:rsidR="004E42D6">
        <w:tab/>
      </w:r>
      <w:r w:rsidRPr="00BC6590">
        <w:t xml:space="preserve">Студентам предоставляется общежитие по минимальной цене. После окончания колледжа поступление в </w:t>
      </w:r>
      <w:r w:rsidR="004E42D6">
        <w:t>высшие учебные заведения</w:t>
      </w:r>
      <w:r w:rsidRPr="00BC6590">
        <w:t xml:space="preserve"> на 3 курс.</w:t>
      </w:r>
    </w:p>
    <w:p w:rsidR="00CF365F" w:rsidRDefault="00CF365F" w:rsidP="00BA5E78">
      <w:pPr>
        <w:spacing w:line="240" w:lineRule="auto"/>
        <w:ind w:left="360" w:firstLine="348"/>
        <w:contextualSpacing/>
        <w:jc w:val="both"/>
        <w:rPr>
          <w:rFonts w:ascii="Times New Roman" w:hAnsi="Times New Roman" w:cs="Times New Roman"/>
          <w:color w:val="365F91" w:themeColor="accent1" w:themeShade="BF"/>
          <w:sz w:val="24"/>
          <w:szCs w:val="24"/>
        </w:rPr>
      </w:pPr>
    </w:p>
    <w:p w:rsidR="00576DEB" w:rsidRPr="004E4685" w:rsidRDefault="00576DEB" w:rsidP="00BA5E78">
      <w:pPr>
        <w:spacing w:line="240" w:lineRule="auto"/>
        <w:ind w:left="360" w:firstLine="348"/>
        <w:contextualSpacing/>
        <w:jc w:val="both"/>
        <w:rPr>
          <w:rFonts w:ascii="Times New Roman" w:hAnsi="Times New Roman" w:cs="Times New Roman"/>
          <w:color w:val="365F91" w:themeColor="accent1" w:themeShade="BF"/>
          <w:sz w:val="24"/>
          <w:szCs w:val="24"/>
        </w:rPr>
      </w:pPr>
    </w:p>
    <w:p w:rsidR="007734C4" w:rsidRPr="004E4685" w:rsidRDefault="007734C4" w:rsidP="007734C4">
      <w:pPr>
        <w:contextualSpacing/>
        <w:jc w:val="center"/>
        <w:rPr>
          <w:rFonts w:ascii="Times New Roman" w:hAnsi="Times New Roman" w:cs="Times New Roman"/>
          <w:b/>
          <w:color w:val="365F91" w:themeColor="accent1" w:themeShade="BF"/>
          <w:sz w:val="28"/>
          <w:szCs w:val="28"/>
        </w:rPr>
      </w:pPr>
      <w:bookmarkStart w:id="118" w:name="OLE_LIN8"/>
      <w:r w:rsidRPr="004E4685">
        <w:rPr>
          <w:rFonts w:ascii="Times New Roman" w:hAnsi="Times New Roman" w:cs="Times New Roman"/>
          <w:b/>
          <w:color w:val="365F91" w:themeColor="accent1" w:themeShade="BF"/>
          <w:sz w:val="28"/>
          <w:szCs w:val="28"/>
        </w:rPr>
        <w:t xml:space="preserve">УХТИНСКИЙ ТЕХНИКУМ ЖЕЛЕЗНОДОРОЖНОГО ТРАНСПОРТА </w:t>
      </w:r>
    </w:p>
    <w:p w:rsidR="00CF365F" w:rsidRPr="004E4685" w:rsidRDefault="007734C4" w:rsidP="007734C4">
      <w:pPr>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филиал федерального государственного бюджетного образовательного учреждения высшего профессионального образования</w:t>
      </w:r>
    </w:p>
    <w:p w:rsidR="00CF365F" w:rsidRPr="004E4685" w:rsidRDefault="007734C4" w:rsidP="007734C4">
      <w:pPr>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«Петербургский государственный  университет путей сообщения </w:t>
      </w:r>
    </w:p>
    <w:p w:rsidR="007734C4" w:rsidRPr="004E4685" w:rsidRDefault="007734C4" w:rsidP="007734C4">
      <w:pPr>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Императора Александра I» (УТЖТ – филиал ПГУПС)</w:t>
      </w:r>
    </w:p>
    <w:bookmarkEnd w:id="118"/>
    <w:p w:rsidR="007734C4" w:rsidRPr="00DE4CDE" w:rsidRDefault="007734C4" w:rsidP="007734C4">
      <w:pPr>
        <w:tabs>
          <w:tab w:val="left" w:pos="944"/>
        </w:tabs>
        <w:spacing w:after="0" w:line="240" w:lineRule="auto"/>
        <w:contextualSpacing/>
        <w:jc w:val="both"/>
        <w:rPr>
          <w:rFonts w:ascii="Times New Roman" w:hAnsi="Times New Roman" w:cs="Times New Roman"/>
          <w:sz w:val="24"/>
          <w:szCs w:val="24"/>
        </w:rPr>
      </w:pPr>
    </w:p>
    <w:p w:rsidR="007734C4" w:rsidRPr="00015F0C" w:rsidRDefault="007734C4" w:rsidP="00FE71A6">
      <w:pPr>
        <w:suppressAutoHyphens/>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rPr>
        <w:t xml:space="preserve">Почтовый адрес: </w:t>
      </w:r>
      <w:r w:rsidRPr="00015F0C">
        <w:rPr>
          <w:rFonts w:ascii="Times New Roman" w:hAnsi="Times New Roman" w:cs="Times New Roman"/>
          <w:color w:val="000000" w:themeColor="text1"/>
          <w:sz w:val="24"/>
          <w:szCs w:val="24"/>
        </w:rPr>
        <w:t>169300, Республика Коми, г. Ухта, ул. Мира, д. 11</w:t>
      </w:r>
    </w:p>
    <w:p w:rsidR="007734C4" w:rsidRPr="00015F0C" w:rsidRDefault="007734C4" w:rsidP="00FE71A6">
      <w:pPr>
        <w:pStyle w:val="a5"/>
        <w:suppressAutoHyphens/>
        <w:contextualSpacing/>
        <w:rPr>
          <w:color w:val="000000" w:themeColor="text1"/>
          <w:sz w:val="24"/>
          <w:szCs w:val="24"/>
        </w:rPr>
      </w:pPr>
      <w:r w:rsidRPr="00015F0C">
        <w:rPr>
          <w:b/>
          <w:sz w:val="24"/>
          <w:szCs w:val="24"/>
        </w:rPr>
        <w:t xml:space="preserve">Телефон/факс: </w:t>
      </w:r>
      <w:r w:rsidRPr="00015F0C">
        <w:rPr>
          <w:color w:val="000000" w:themeColor="text1"/>
          <w:sz w:val="24"/>
          <w:szCs w:val="24"/>
        </w:rPr>
        <w:t>(8216)75</w:t>
      </w:r>
      <w:r w:rsidR="00E57F75">
        <w:rPr>
          <w:color w:val="000000" w:themeColor="text1"/>
          <w:sz w:val="24"/>
          <w:szCs w:val="24"/>
        </w:rPr>
        <w:t>-</w:t>
      </w:r>
      <w:r w:rsidRPr="00015F0C">
        <w:rPr>
          <w:color w:val="000000" w:themeColor="text1"/>
          <w:sz w:val="24"/>
          <w:szCs w:val="24"/>
        </w:rPr>
        <w:t>16</w:t>
      </w:r>
      <w:r w:rsidR="00E57F75">
        <w:rPr>
          <w:color w:val="000000" w:themeColor="text1"/>
          <w:sz w:val="24"/>
          <w:szCs w:val="24"/>
        </w:rPr>
        <w:t>-</w:t>
      </w:r>
      <w:r w:rsidRPr="00015F0C">
        <w:rPr>
          <w:color w:val="000000" w:themeColor="text1"/>
          <w:sz w:val="24"/>
          <w:szCs w:val="24"/>
        </w:rPr>
        <w:t>53</w:t>
      </w:r>
    </w:p>
    <w:p w:rsidR="007734C4" w:rsidRPr="00A73084" w:rsidRDefault="00F5758E" w:rsidP="00FE71A6">
      <w:pPr>
        <w:pStyle w:val="a5"/>
        <w:suppressAutoHyphens/>
        <w:contextualSpacing/>
        <w:rPr>
          <w:color w:val="000000" w:themeColor="text1"/>
          <w:sz w:val="24"/>
          <w:szCs w:val="24"/>
        </w:rPr>
      </w:pPr>
      <w:r w:rsidRPr="00015F0C">
        <w:rPr>
          <w:b/>
          <w:sz w:val="24"/>
          <w:szCs w:val="24"/>
        </w:rPr>
        <w:t>E</w:t>
      </w:r>
      <w:r w:rsidR="007734C4" w:rsidRPr="00A73084">
        <w:rPr>
          <w:b/>
          <w:sz w:val="24"/>
          <w:szCs w:val="24"/>
        </w:rPr>
        <w:t>-</w:t>
      </w:r>
      <w:r w:rsidR="007734C4" w:rsidRPr="00015F0C">
        <w:rPr>
          <w:b/>
          <w:sz w:val="24"/>
          <w:szCs w:val="24"/>
          <w:lang w:val="en-US"/>
        </w:rPr>
        <w:t>mail</w:t>
      </w:r>
      <w:r w:rsidR="007734C4" w:rsidRPr="00A73084">
        <w:rPr>
          <w:b/>
          <w:sz w:val="24"/>
          <w:szCs w:val="24"/>
        </w:rPr>
        <w:t xml:space="preserve">: </w:t>
      </w:r>
      <w:hyperlink r:id="rId61" w:history="1">
        <w:r w:rsidR="007734C4" w:rsidRPr="00015F0C">
          <w:rPr>
            <w:rStyle w:val="a3"/>
            <w:color w:val="000000" w:themeColor="text1"/>
            <w:sz w:val="24"/>
            <w:szCs w:val="24"/>
            <w:u w:val="none"/>
            <w:lang w:val="en-US"/>
          </w:rPr>
          <w:t>gouutgt</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bk</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ru</w:t>
        </w:r>
      </w:hyperlink>
    </w:p>
    <w:p w:rsidR="007734C4" w:rsidRPr="00A12EB1" w:rsidRDefault="007734C4" w:rsidP="00FE71A6">
      <w:pPr>
        <w:suppressAutoHyphens/>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lang w:val="en-US"/>
        </w:rPr>
        <w:t>Web</w:t>
      </w:r>
      <w:r w:rsidRPr="00A12EB1">
        <w:rPr>
          <w:rFonts w:ascii="Times New Roman" w:hAnsi="Times New Roman" w:cs="Times New Roman"/>
          <w:b/>
          <w:sz w:val="24"/>
          <w:szCs w:val="24"/>
        </w:rPr>
        <w:t>-</w:t>
      </w:r>
      <w:r w:rsidRPr="00015F0C">
        <w:rPr>
          <w:rFonts w:ascii="Times New Roman" w:hAnsi="Times New Roman" w:cs="Times New Roman"/>
          <w:b/>
          <w:sz w:val="24"/>
          <w:szCs w:val="24"/>
        </w:rPr>
        <w:t>сайт</w:t>
      </w:r>
      <w:r w:rsidRPr="00A12EB1">
        <w:rPr>
          <w:rFonts w:ascii="Times New Roman" w:hAnsi="Times New Roman" w:cs="Times New Roman"/>
          <w:b/>
          <w:sz w:val="24"/>
          <w:szCs w:val="24"/>
        </w:rPr>
        <w:t xml:space="preserve">: </w:t>
      </w:r>
      <w:hyperlink r:id="rId62" w:history="1">
        <w:r w:rsidRPr="00015F0C">
          <w:rPr>
            <w:rStyle w:val="a3"/>
            <w:rFonts w:ascii="Times New Roman" w:hAnsi="Times New Roman" w:cs="Times New Roman"/>
            <w:color w:val="000000" w:themeColor="text1"/>
            <w:sz w:val="24"/>
            <w:szCs w:val="24"/>
            <w:u w:val="none"/>
            <w:lang w:val="en-US"/>
          </w:rPr>
          <w:t>www</w:t>
        </w:r>
        <w:r w:rsidRPr="00A12EB1">
          <w:rPr>
            <w:rStyle w:val="a3"/>
            <w:rFonts w:ascii="Times New Roman" w:hAnsi="Times New Roman" w:cs="Times New Roman"/>
            <w:color w:val="000000" w:themeColor="text1"/>
            <w:sz w:val="24"/>
            <w:szCs w:val="24"/>
            <w:u w:val="none"/>
          </w:rPr>
          <w:t>.</w:t>
        </w:r>
      </w:hyperlink>
      <w:proofErr w:type="gramStart"/>
      <w:r w:rsidRPr="00015F0C">
        <w:rPr>
          <w:rFonts w:ascii="Times New Roman" w:hAnsi="Times New Roman" w:cs="Times New Roman"/>
          <w:color w:val="000000" w:themeColor="text1"/>
          <w:sz w:val="24"/>
          <w:szCs w:val="24"/>
          <w:lang w:val="en-US"/>
        </w:rPr>
        <w:t>utgt</w:t>
      </w:r>
      <w:r w:rsidRPr="00A12EB1">
        <w:rPr>
          <w:rFonts w:ascii="Times New Roman" w:hAnsi="Times New Roman" w:cs="Times New Roman"/>
          <w:color w:val="000000" w:themeColor="text1"/>
          <w:sz w:val="24"/>
          <w:szCs w:val="24"/>
        </w:rPr>
        <w:t>-</w:t>
      </w:r>
      <w:r w:rsidRPr="00015F0C">
        <w:rPr>
          <w:rFonts w:ascii="Times New Roman" w:hAnsi="Times New Roman" w:cs="Times New Roman"/>
          <w:color w:val="000000" w:themeColor="text1"/>
          <w:sz w:val="24"/>
          <w:szCs w:val="24"/>
          <w:lang w:val="en-US"/>
        </w:rPr>
        <w:t>pgups</w:t>
      </w:r>
      <w:r w:rsidRPr="00A12EB1">
        <w:rPr>
          <w:rFonts w:ascii="Times New Roman" w:hAnsi="Times New Roman" w:cs="Times New Roman"/>
          <w:color w:val="000000" w:themeColor="text1"/>
          <w:sz w:val="24"/>
          <w:szCs w:val="24"/>
        </w:rPr>
        <w:t>.</w:t>
      </w:r>
      <w:r w:rsidRPr="00015F0C">
        <w:rPr>
          <w:rFonts w:ascii="Times New Roman" w:hAnsi="Times New Roman" w:cs="Times New Roman"/>
          <w:color w:val="000000" w:themeColor="text1"/>
          <w:sz w:val="24"/>
          <w:szCs w:val="24"/>
          <w:lang w:val="en-US"/>
        </w:rPr>
        <w:t>ru</w:t>
      </w:r>
      <w:proofErr w:type="gramEnd"/>
    </w:p>
    <w:p w:rsidR="00015F0C" w:rsidRPr="007734C4" w:rsidRDefault="007734C4" w:rsidP="00FE71A6">
      <w:pPr>
        <w:pStyle w:val="a5"/>
        <w:suppressAutoHyphens/>
        <w:contextualSpacing/>
        <w:rPr>
          <w:color w:val="000000" w:themeColor="text1"/>
          <w:sz w:val="24"/>
          <w:szCs w:val="24"/>
        </w:rPr>
      </w:pPr>
      <w:r w:rsidRPr="00015F0C">
        <w:rPr>
          <w:b/>
          <w:color w:val="000000" w:themeColor="text1"/>
          <w:sz w:val="24"/>
          <w:szCs w:val="24"/>
        </w:rPr>
        <w:t>Приемная комиссия:</w:t>
      </w:r>
      <w:r w:rsidRPr="00015F0C">
        <w:rPr>
          <w:color w:val="000000" w:themeColor="text1"/>
          <w:sz w:val="24"/>
          <w:szCs w:val="24"/>
        </w:rPr>
        <w:t xml:space="preserve"> (8216) 75</w:t>
      </w:r>
      <w:r w:rsidR="00F56CB3">
        <w:rPr>
          <w:color w:val="000000" w:themeColor="text1"/>
          <w:sz w:val="24"/>
          <w:szCs w:val="24"/>
        </w:rPr>
        <w:t>-</w:t>
      </w:r>
      <w:r w:rsidRPr="00015F0C">
        <w:rPr>
          <w:color w:val="000000" w:themeColor="text1"/>
          <w:sz w:val="24"/>
          <w:szCs w:val="24"/>
        </w:rPr>
        <w:t>26</w:t>
      </w:r>
      <w:r w:rsidR="00F56CB3">
        <w:rPr>
          <w:color w:val="000000" w:themeColor="text1"/>
          <w:sz w:val="24"/>
          <w:szCs w:val="24"/>
        </w:rPr>
        <w:t>-</w:t>
      </w:r>
      <w:r w:rsidRPr="00015F0C">
        <w:rPr>
          <w:color w:val="000000" w:themeColor="text1"/>
          <w:sz w:val="24"/>
          <w:szCs w:val="24"/>
        </w:rPr>
        <w:t>80 (доб. 242)</w:t>
      </w:r>
      <w:r w:rsidR="00F56CB3">
        <w:rPr>
          <w:color w:val="000000" w:themeColor="text1"/>
          <w:sz w:val="24"/>
          <w:szCs w:val="24"/>
        </w:rPr>
        <w:t xml:space="preserve">, </w:t>
      </w:r>
      <w:r w:rsidRPr="00015F0C">
        <w:rPr>
          <w:color w:val="000000" w:themeColor="text1"/>
          <w:sz w:val="24"/>
          <w:szCs w:val="24"/>
        </w:rPr>
        <w:t>(8216)75</w:t>
      </w:r>
      <w:r w:rsidR="00F56CB3">
        <w:rPr>
          <w:color w:val="000000" w:themeColor="text1"/>
          <w:sz w:val="24"/>
          <w:szCs w:val="24"/>
        </w:rPr>
        <w:t>-</w:t>
      </w:r>
      <w:r w:rsidRPr="00015F0C">
        <w:rPr>
          <w:color w:val="000000" w:themeColor="text1"/>
          <w:sz w:val="24"/>
          <w:szCs w:val="24"/>
        </w:rPr>
        <w:t>16</w:t>
      </w:r>
      <w:r w:rsidR="00F56CB3">
        <w:rPr>
          <w:color w:val="000000" w:themeColor="text1"/>
          <w:sz w:val="24"/>
          <w:szCs w:val="24"/>
        </w:rPr>
        <w:t>-</w:t>
      </w:r>
      <w:r w:rsidRPr="00015F0C">
        <w:rPr>
          <w:color w:val="000000" w:themeColor="text1"/>
          <w:sz w:val="24"/>
          <w:szCs w:val="24"/>
        </w:rPr>
        <w:t>53</w:t>
      </w:r>
      <w:r w:rsidR="00015F0C">
        <w:rPr>
          <w:color w:val="000000" w:themeColor="text1"/>
          <w:sz w:val="24"/>
          <w:szCs w:val="24"/>
        </w:rPr>
        <w:t xml:space="preserve">, </w:t>
      </w:r>
      <w:r w:rsidR="00015F0C" w:rsidRPr="00991C16">
        <w:rPr>
          <w:b/>
          <w:color w:val="000000" w:themeColor="text1"/>
          <w:sz w:val="24"/>
          <w:szCs w:val="24"/>
          <w:lang w:val="en-US"/>
        </w:rPr>
        <w:t>e</w:t>
      </w:r>
      <w:r w:rsidR="00015F0C" w:rsidRPr="00991C16">
        <w:rPr>
          <w:b/>
          <w:color w:val="000000" w:themeColor="text1"/>
          <w:sz w:val="24"/>
          <w:szCs w:val="24"/>
        </w:rPr>
        <w:t>-</w:t>
      </w:r>
      <w:r w:rsidR="00015F0C" w:rsidRPr="00991C16">
        <w:rPr>
          <w:b/>
          <w:color w:val="000000" w:themeColor="text1"/>
          <w:sz w:val="24"/>
          <w:szCs w:val="24"/>
          <w:lang w:val="en-US"/>
        </w:rPr>
        <w:t>mail</w:t>
      </w:r>
      <w:r w:rsidR="00015F0C" w:rsidRPr="00991C16">
        <w:rPr>
          <w:b/>
          <w:color w:val="000000" w:themeColor="text1"/>
          <w:sz w:val="24"/>
          <w:szCs w:val="24"/>
        </w:rPr>
        <w:t>:</w:t>
      </w:r>
      <w:r w:rsidR="00015F0C">
        <w:rPr>
          <w:color w:val="000000" w:themeColor="text1"/>
          <w:sz w:val="24"/>
          <w:szCs w:val="24"/>
        </w:rPr>
        <w:t xml:space="preserve"> </w:t>
      </w:r>
      <w:hyperlink r:id="rId63" w:history="1">
        <w:r w:rsidR="00015F0C" w:rsidRPr="007734C4">
          <w:rPr>
            <w:rStyle w:val="a3"/>
            <w:color w:val="000000" w:themeColor="text1"/>
            <w:sz w:val="24"/>
            <w:szCs w:val="24"/>
            <w:u w:val="none"/>
            <w:lang w:val="en-US"/>
          </w:rPr>
          <w:t>priemutgt</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mail</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ru</w:t>
        </w:r>
      </w:hyperlink>
    </w:p>
    <w:p w:rsidR="007734C4" w:rsidRPr="00015F0C" w:rsidRDefault="007734C4" w:rsidP="00FE71A6">
      <w:pPr>
        <w:pStyle w:val="a4"/>
        <w:suppressAutoHyphens/>
        <w:ind w:left="0"/>
        <w:jc w:val="both"/>
        <w:rPr>
          <w:sz w:val="24"/>
          <w:szCs w:val="24"/>
        </w:rPr>
      </w:pPr>
      <w:r w:rsidRPr="00015F0C">
        <w:rPr>
          <w:b/>
          <w:sz w:val="24"/>
          <w:szCs w:val="24"/>
        </w:rPr>
        <w:t xml:space="preserve">Лицензия на право образовательной деятельности: </w:t>
      </w:r>
      <w:r w:rsidRPr="00015F0C">
        <w:rPr>
          <w:sz w:val="24"/>
          <w:szCs w:val="24"/>
        </w:rPr>
        <w:t xml:space="preserve">Серия </w:t>
      </w:r>
      <w:r w:rsidR="00015F0C">
        <w:rPr>
          <w:sz w:val="24"/>
          <w:szCs w:val="24"/>
        </w:rPr>
        <w:t>90</w:t>
      </w:r>
      <w:r w:rsidRPr="00015F0C">
        <w:rPr>
          <w:sz w:val="24"/>
          <w:szCs w:val="24"/>
        </w:rPr>
        <w:t>Л01 № 00</w:t>
      </w:r>
      <w:r w:rsidR="00015F0C">
        <w:rPr>
          <w:sz w:val="24"/>
          <w:szCs w:val="24"/>
        </w:rPr>
        <w:t>08032</w:t>
      </w:r>
      <w:r w:rsidRPr="00015F0C">
        <w:rPr>
          <w:sz w:val="24"/>
          <w:szCs w:val="24"/>
        </w:rPr>
        <w:t xml:space="preserve">, № </w:t>
      </w:r>
      <w:r w:rsidR="00015F0C">
        <w:rPr>
          <w:sz w:val="24"/>
          <w:szCs w:val="24"/>
        </w:rPr>
        <w:t>1059</w:t>
      </w:r>
      <w:r w:rsidRPr="00015F0C">
        <w:rPr>
          <w:sz w:val="24"/>
          <w:szCs w:val="24"/>
        </w:rPr>
        <w:t xml:space="preserve"> от </w:t>
      </w:r>
      <w:r w:rsidR="00015F0C">
        <w:rPr>
          <w:sz w:val="24"/>
          <w:szCs w:val="24"/>
        </w:rPr>
        <w:t>21</w:t>
      </w:r>
      <w:r w:rsidRPr="00015F0C">
        <w:rPr>
          <w:sz w:val="24"/>
          <w:szCs w:val="24"/>
        </w:rPr>
        <w:t>.</w:t>
      </w:r>
      <w:r w:rsidR="00015F0C">
        <w:rPr>
          <w:sz w:val="24"/>
          <w:szCs w:val="24"/>
        </w:rPr>
        <w:t>07.</w:t>
      </w:r>
      <w:r w:rsidRPr="00015F0C">
        <w:rPr>
          <w:sz w:val="24"/>
          <w:szCs w:val="24"/>
        </w:rPr>
        <w:t xml:space="preserve">2015, выдана </w:t>
      </w:r>
      <w:r w:rsidR="00015F0C">
        <w:rPr>
          <w:sz w:val="24"/>
          <w:szCs w:val="24"/>
        </w:rPr>
        <w:t>Федеральной службой по надзору в сфере образования и науки</w:t>
      </w:r>
      <w:r w:rsidRPr="00015F0C">
        <w:rPr>
          <w:sz w:val="24"/>
          <w:szCs w:val="24"/>
        </w:rPr>
        <w:t>.</w:t>
      </w:r>
    </w:p>
    <w:p w:rsidR="00F674BB" w:rsidRDefault="007734C4" w:rsidP="00FE71A6">
      <w:pPr>
        <w:suppressAutoHyphens/>
        <w:spacing w:after="0" w:line="240" w:lineRule="auto"/>
        <w:contextualSpacing/>
        <w:jc w:val="both"/>
        <w:rPr>
          <w:rFonts w:ascii="Times New Roman" w:hAnsi="Times New Roman" w:cs="Times New Roman"/>
          <w:sz w:val="24"/>
          <w:szCs w:val="24"/>
        </w:rPr>
      </w:pPr>
      <w:r w:rsidRPr="00015F0C">
        <w:rPr>
          <w:rFonts w:ascii="Times New Roman" w:hAnsi="Times New Roman" w:cs="Times New Roman"/>
          <w:b/>
          <w:sz w:val="24"/>
          <w:szCs w:val="24"/>
        </w:rPr>
        <w:t xml:space="preserve">Свидетельство о государственной аккредитации: </w:t>
      </w:r>
      <w:r w:rsidRPr="00015F0C">
        <w:rPr>
          <w:rFonts w:ascii="Times New Roman" w:hAnsi="Times New Roman" w:cs="Times New Roman"/>
          <w:sz w:val="24"/>
          <w:szCs w:val="24"/>
        </w:rPr>
        <w:t xml:space="preserve">Серия </w:t>
      </w:r>
      <w:r w:rsidR="00015F0C">
        <w:rPr>
          <w:rFonts w:ascii="Times New Roman" w:hAnsi="Times New Roman" w:cs="Times New Roman"/>
          <w:sz w:val="24"/>
          <w:szCs w:val="24"/>
        </w:rPr>
        <w:t>90</w:t>
      </w:r>
      <w:r w:rsidRPr="00015F0C">
        <w:rPr>
          <w:rFonts w:ascii="Times New Roman" w:hAnsi="Times New Roman" w:cs="Times New Roman"/>
          <w:sz w:val="24"/>
          <w:szCs w:val="24"/>
        </w:rPr>
        <w:t>А01 № 000</w:t>
      </w:r>
      <w:r w:rsidR="00015F0C">
        <w:rPr>
          <w:rFonts w:ascii="Times New Roman" w:hAnsi="Times New Roman" w:cs="Times New Roman"/>
          <w:sz w:val="24"/>
          <w:szCs w:val="24"/>
        </w:rPr>
        <w:t>1195</w:t>
      </w:r>
      <w:r w:rsidRPr="00015F0C">
        <w:rPr>
          <w:rFonts w:ascii="Times New Roman" w:hAnsi="Times New Roman" w:cs="Times New Roman"/>
          <w:sz w:val="24"/>
          <w:szCs w:val="24"/>
        </w:rPr>
        <w:t xml:space="preserve"> № </w:t>
      </w:r>
      <w:r w:rsidR="00015F0C">
        <w:rPr>
          <w:rFonts w:ascii="Times New Roman" w:hAnsi="Times New Roman" w:cs="Times New Roman"/>
          <w:sz w:val="24"/>
          <w:szCs w:val="24"/>
        </w:rPr>
        <w:t>1119</w:t>
      </w:r>
      <w:r w:rsidRPr="00015F0C">
        <w:rPr>
          <w:rFonts w:ascii="Times New Roman" w:hAnsi="Times New Roman" w:cs="Times New Roman"/>
          <w:sz w:val="24"/>
          <w:szCs w:val="24"/>
        </w:rPr>
        <w:t>, выдан</w:t>
      </w:r>
      <w:r w:rsidR="00015F0C">
        <w:rPr>
          <w:rFonts w:ascii="Times New Roman" w:hAnsi="Times New Roman" w:cs="Times New Roman"/>
          <w:sz w:val="24"/>
          <w:szCs w:val="24"/>
        </w:rPr>
        <w:t>о</w:t>
      </w:r>
      <w:r w:rsidRPr="00015F0C">
        <w:rPr>
          <w:rFonts w:ascii="Times New Roman" w:hAnsi="Times New Roman" w:cs="Times New Roman"/>
          <w:sz w:val="24"/>
          <w:szCs w:val="24"/>
        </w:rPr>
        <w:t xml:space="preserve"> </w:t>
      </w:r>
      <w:r w:rsidR="00015F0C" w:rsidRPr="00015F0C">
        <w:rPr>
          <w:rFonts w:ascii="Times New Roman" w:hAnsi="Times New Roman" w:cs="Times New Roman"/>
          <w:sz w:val="24"/>
          <w:szCs w:val="24"/>
        </w:rPr>
        <w:t>Федеральной службой по надзору в сфере образования и науки</w:t>
      </w:r>
      <w:r w:rsidR="00015F0C">
        <w:rPr>
          <w:rFonts w:ascii="Times New Roman" w:hAnsi="Times New Roman" w:cs="Times New Roman"/>
          <w:sz w:val="24"/>
          <w:szCs w:val="24"/>
        </w:rPr>
        <w:t xml:space="preserve"> </w:t>
      </w:r>
      <w:r w:rsidRPr="00015F0C">
        <w:rPr>
          <w:rFonts w:ascii="Times New Roman" w:hAnsi="Times New Roman" w:cs="Times New Roman"/>
          <w:sz w:val="24"/>
          <w:szCs w:val="24"/>
        </w:rPr>
        <w:t>10.</w:t>
      </w:r>
      <w:r w:rsidR="00015F0C">
        <w:rPr>
          <w:rFonts w:ascii="Times New Roman" w:hAnsi="Times New Roman" w:cs="Times New Roman"/>
          <w:sz w:val="24"/>
          <w:szCs w:val="24"/>
        </w:rPr>
        <w:t>10</w:t>
      </w:r>
      <w:r w:rsidRPr="00015F0C">
        <w:rPr>
          <w:rFonts w:ascii="Times New Roman" w:hAnsi="Times New Roman" w:cs="Times New Roman"/>
          <w:sz w:val="24"/>
          <w:szCs w:val="24"/>
        </w:rPr>
        <w:t>.201</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 срок действия – до </w:t>
      </w:r>
      <w:r w:rsidR="00015F0C">
        <w:rPr>
          <w:rFonts w:ascii="Times New Roman" w:hAnsi="Times New Roman" w:cs="Times New Roman"/>
          <w:sz w:val="24"/>
          <w:szCs w:val="24"/>
        </w:rPr>
        <w:t>27</w:t>
      </w:r>
      <w:r w:rsidRPr="00015F0C">
        <w:rPr>
          <w:rFonts w:ascii="Times New Roman" w:hAnsi="Times New Roman" w:cs="Times New Roman"/>
          <w:sz w:val="24"/>
          <w:szCs w:val="24"/>
        </w:rPr>
        <w:t>.0</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.2018. </w:t>
      </w:r>
    </w:p>
    <w:p w:rsidR="00015F0C" w:rsidRDefault="00015F0C" w:rsidP="00FE71A6">
      <w:pPr>
        <w:tabs>
          <w:tab w:val="left" w:pos="5159"/>
        </w:tabs>
        <w:suppressAutoHyphens/>
        <w:spacing w:after="0"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p w:rsidR="00FE71A6" w:rsidRPr="00A10FCC" w:rsidRDefault="00FE71A6" w:rsidP="00FE71A6">
      <w:pPr>
        <w:tabs>
          <w:tab w:val="left" w:pos="5159"/>
        </w:tabs>
        <w:suppressAutoHyphens/>
        <w:spacing w:after="0" w:line="240" w:lineRule="auto"/>
        <w:contextualSpacing/>
        <w:jc w:val="center"/>
      </w:pP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222"/>
        <w:gridCol w:w="1417"/>
        <w:gridCol w:w="1418"/>
        <w:gridCol w:w="1896"/>
      </w:tblGrid>
      <w:tr w:rsidR="00B9037D" w:rsidRPr="006D6C33" w:rsidTr="004A1CA7">
        <w:trPr>
          <w:jc w:val="center"/>
        </w:trPr>
        <w:tc>
          <w:tcPr>
            <w:tcW w:w="2552" w:type="dxa"/>
          </w:tcPr>
          <w:p w:rsidR="00B9037D"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FE71A6">
            <w:pPr>
              <w:suppressAutoHyphens/>
              <w:spacing w:line="240" w:lineRule="auto"/>
              <w:contextualSpacing/>
              <w:rPr>
                <w:rFonts w:ascii="Times New Roman" w:hAnsi="Times New Roman" w:cs="Times New Roman"/>
                <w:b/>
                <w:sz w:val="20"/>
                <w:szCs w:val="20"/>
              </w:rPr>
            </w:pPr>
          </w:p>
          <w:p w:rsidR="00B9037D" w:rsidRPr="007A3536" w:rsidRDefault="00B9037D" w:rsidP="00FE71A6">
            <w:pPr>
              <w:suppressAutoHyphens/>
              <w:spacing w:line="240" w:lineRule="auto"/>
              <w:contextualSpacing/>
              <w:rPr>
                <w:rFonts w:ascii="Times New Roman" w:hAnsi="Times New Roman" w:cs="Times New Roman"/>
                <w:b/>
                <w:sz w:val="20"/>
                <w:szCs w:val="20"/>
              </w:rPr>
            </w:pPr>
          </w:p>
        </w:tc>
        <w:tc>
          <w:tcPr>
            <w:tcW w:w="1985"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tc>
        <w:tc>
          <w:tcPr>
            <w:tcW w:w="1222"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FE71A6">
            <w:pPr>
              <w:suppressAutoHyphens/>
              <w:spacing w:line="240" w:lineRule="auto"/>
              <w:contextualSpacing/>
              <w:rPr>
                <w:rFonts w:ascii="Times New Roman" w:hAnsi="Times New Roman" w:cs="Times New Roman"/>
                <w:b/>
                <w:sz w:val="20"/>
                <w:szCs w:val="20"/>
              </w:rPr>
            </w:pPr>
          </w:p>
        </w:tc>
        <w:tc>
          <w:tcPr>
            <w:tcW w:w="1417"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418"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896"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образова</w:t>
            </w:r>
            <w:r>
              <w:rPr>
                <w:rFonts w:ascii="Times New Roman" w:hAnsi="Times New Roman" w:cs="Times New Roman"/>
                <w:b/>
                <w:sz w:val="20"/>
                <w:szCs w:val="20"/>
              </w:rPr>
              <w:t xml:space="preserve">тельных услуг </w:t>
            </w:r>
          </w:p>
        </w:tc>
      </w:tr>
      <w:tr w:rsidR="00265BC8" w:rsidRPr="006D6C33" w:rsidTr="004443CE">
        <w:trPr>
          <w:jc w:val="center"/>
        </w:trPr>
        <w:tc>
          <w:tcPr>
            <w:tcW w:w="10490" w:type="dxa"/>
            <w:gridSpan w:val="6"/>
            <w:shd w:val="clear" w:color="auto" w:fill="E5B8B7" w:themeFill="accent2" w:themeFillTint="66"/>
          </w:tcPr>
          <w:p w:rsidR="00265BC8" w:rsidRPr="006D6C33" w:rsidRDefault="00E94367" w:rsidP="00FE71A6">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С</w:t>
            </w:r>
            <w:r w:rsidR="00265BC8" w:rsidRPr="006D6C33">
              <w:rPr>
                <w:rFonts w:ascii="Times New Roman" w:hAnsi="Times New Roman" w:cs="Times New Roman"/>
                <w:b/>
                <w:sz w:val="20"/>
                <w:szCs w:val="20"/>
              </w:rPr>
              <w:t>реднее профессиональное</w:t>
            </w:r>
            <w:r>
              <w:rPr>
                <w:rFonts w:ascii="Times New Roman" w:hAnsi="Times New Roman" w:cs="Times New Roman"/>
                <w:b/>
                <w:sz w:val="20"/>
                <w:szCs w:val="20"/>
              </w:rPr>
              <w:t xml:space="preserve"> образование</w:t>
            </w:r>
          </w:p>
        </w:tc>
      </w:tr>
      <w:tr w:rsidR="00015F0C" w:rsidRPr="006D6C33" w:rsidTr="004A1CA7">
        <w:trPr>
          <w:trHeight w:val="655"/>
          <w:jc w:val="center"/>
        </w:trPr>
        <w:tc>
          <w:tcPr>
            <w:tcW w:w="2552" w:type="dxa"/>
            <w:vMerge w:val="restart"/>
          </w:tcPr>
          <w:p w:rsidR="006D6C33" w:rsidRPr="006D6C33" w:rsidRDefault="006D6C33" w:rsidP="00FE71A6">
            <w:pPr>
              <w:pStyle w:val="21"/>
              <w:tabs>
                <w:tab w:val="num" w:pos="188"/>
              </w:tabs>
              <w:suppressAutoHyphen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23.02.01</w:t>
            </w:r>
          </w:p>
          <w:p w:rsidR="00015F0C" w:rsidRPr="006D6C33" w:rsidRDefault="00015F0C" w:rsidP="00FE71A6">
            <w:pPr>
              <w:pStyle w:val="21"/>
              <w:tabs>
                <w:tab w:val="num" w:pos="188"/>
              </w:tabs>
              <w:suppressAutoHyphen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Организация перевозок и управления на транспорте (по видам)</w:t>
            </w:r>
          </w:p>
          <w:p w:rsidR="00015F0C" w:rsidRPr="006D6C33" w:rsidRDefault="00015F0C" w:rsidP="00FE71A6">
            <w:pPr>
              <w:pStyle w:val="21"/>
              <w:tabs>
                <w:tab w:val="num" w:pos="188"/>
              </w:tabs>
              <w:suppressAutoHyphens/>
              <w:spacing w:after="0" w:line="240" w:lineRule="auto"/>
              <w:ind w:left="0"/>
              <w:contextualSpacing/>
              <w:rPr>
                <w:rFonts w:ascii="Times New Roman" w:hAnsi="Times New Roman" w:cs="Times New Roman"/>
                <w:sz w:val="20"/>
                <w:szCs w:val="20"/>
              </w:rPr>
            </w:pPr>
          </w:p>
        </w:tc>
        <w:tc>
          <w:tcPr>
            <w:tcW w:w="1985" w:type="dxa"/>
            <w:vMerge w:val="restart"/>
            <w:shd w:val="clear" w:color="auto" w:fill="auto"/>
            <w:vAlign w:val="center"/>
          </w:tcPr>
          <w:p w:rsidR="00015F0C" w:rsidRDefault="00EA5ADD"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015F0C" w:rsidRPr="006D6C33">
              <w:rPr>
                <w:rFonts w:ascii="Times New Roman" w:hAnsi="Times New Roman" w:cs="Times New Roman"/>
                <w:sz w:val="20"/>
                <w:szCs w:val="20"/>
              </w:rPr>
              <w:t>ехник</w:t>
            </w: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Pr="006D6C33" w:rsidRDefault="00881DF2" w:rsidP="00FE71A6">
            <w:pPr>
              <w:suppressAutoHyphens/>
              <w:spacing w:line="240" w:lineRule="auto"/>
              <w:contextualSpacing/>
              <w:rPr>
                <w:rFonts w:ascii="Times New Roman" w:hAnsi="Times New Roman" w:cs="Times New Roman"/>
                <w:sz w:val="20"/>
                <w:szCs w:val="20"/>
              </w:rPr>
            </w:pPr>
          </w:p>
          <w:p w:rsidR="00EA5ADD" w:rsidRDefault="00EA5ADD" w:rsidP="00FE71A6">
            <w:pPr>
              <w:suppressAutoHyphens/>
              <w:spacing w:line="240" w:lineRule="auto"/>
              <w:contextualSpacing/>
              <w:rPr>
                <w:rFonts w:ascii="Times New Roman" w:hAnsi="Times New Roman" w:cs="Times New Roman"/>
                <w:sz w:val="20"/>
                <w:szCs w:val="20"/>
              </w:rPr>
            </w:pPr>
          </w:p>
          <w:p w:rsidR="00EA5ADD" w:rsidRDefault="00EA5ADD" w:rsidP="00FE71A6">
            <w:pPr>
              <w:suppressAutoHyphens/>
              <w:spacing w:line="240" w:lineRule="auto"/>
              <w:contextualSpacing/>
              <w:rPr>
                <w:rFonts w:ascii="Times New Roman" w:hAnsi="Times New Roman" w:cs="Times New Roman"/>
                <w:sz w:val="20"/>
                <w:szCs w:val="20"/>
              </w:rPr>
            </w:pPr>
          </w:p>
          <w:p w:rsidR="00EA5ADD" w:rsidRPr="006D6C33" w:rsidRDefault="00EA5ADD"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015F0C" w:rsidRPr="006D6C3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417" w:type="dxa"/>
            <w:shd w:val="clear" w:color="auto" w:fill="auto"/>
          </w:tcPr>
          <w:p w:rsidR="00F56CB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r w:rsidR="00F56CB3">
              <w:rPr>
                <w:rFonts w:ascii="Times New Roman" w:hAnsi="Times New Roman" w:cs="Times New Roman"/>
                <w:sz w:val="20"/>
                <w:szCs w:val="20"/>
              </w:rPr>
              <w:t>.</w:t>
            </w:r>
          </w:p>
          <w:p w:rsidR="00015F0C"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F56CB3">
              <w:rPr>
                <w:rFonts w:ascii="Times New Roman" w:hAnsi="Times New Roman" w:cs="Times New Roman"/>
                <w:sz w:val="20"/>
                <w:szCs w:val="20"/>
              </w:rPr>
              <w:t>на базе 9 кл</w:t>
            </w:r>
            <w:r>
              <w:rPr>
                <w:rFonts w:ascii="Times New Roman" w:hAnsi="Times New Roman" w:cs="Times New Roman"/>
                <w:sz w:val="20"/>
                <w:szCs w:val="20"/>
              </w:rPr>
              <w:t>.)</w:t>
            </w:r>
          </w:p>
        </w:tc>
        <w:tc>
          <w:tcPr>
            <w:tcW w:w="1418" w:type="dxa"/>
            <w:shd w:val="clear" w:color="auto" w:fill="auto"/>
          </w:tcPr>
          <w:p w:rsidR="00015F0C" w:rsidRPr="006D6C3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896" w:type="dxa"/>
            <w:shd w:val="clear" w:color="auto" w:fill="auto"/>
          </w:tcPr>
          <w:p w:rsidR="00015F0C"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50 720 </w:t>
            </w:r>
            <w:r w:rsidR="00FE71A6">
              <w:rPr>
                <w:rFonts w:ascii="Times New Roman" w:hAnsi="Times New Roman" w:cs="Times New Roman"/>
                <w:sz w:val="20"/>
                <w:szCs w:val="20"/>
              </w:rPr>
              <w:t>руб.</w:t>
            </w:r>
          </w:p>
        </w:tc>
      </w:tr>
      <w:tr w:rsidR="00015F0C" w:rsidRPr="006D6C33" w:rsidTr="004A1CA7">
        <w:trPr>
          <w:trHeight w:val="402"/>
          <w:jc w:val="center"/>
        </w:trPr>
        <w:tc>
          <w:tcPr>
            <w:tcW w:w="2552" w:type="dxa"/>
            <w:vMerge/>
          </w:tcPr>
          <w:p w:rsidR="00015F0C" w:rsidRPr="006D6C33" w:rsidRDefault="00015F0C" w:rsidP="00FE71A6">
            <w:pPr>
              <w:pStyle w:val="21"/>
              <w:tabs>
                <w:tab w:val="num" w:pos="188"/>
              </w:tabs>
              <w:suppressAutoHyphen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015F0C" w:rsidRPr="006D6C3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417" w:type="dxa"/>
            <w:shd w:val="clear" w:color="auto" w:fill="auto"/>
          </w:tcPr>
          <w:p w:rsidR="00015F0C"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w:t>
            </w:r>
            <w:r w:rsidR="00F56CB3">
              <w:rPr>
                <w:rFonts w:ascii="Times New Roman" w:hAnsi="Times New Roman" w:cs="Times New Roman"/>
                <w:sz w:val="20"/>
                <w:szCs w:val="20"/>
              </w:rPr>
              <w:t>а базе 11 кл</w:t>
            </w:r>
            <w:r>
              <w:rPr>
                <w:rFonts w:ascii="Times New Roman" w:hAnsi="Times New Roman" w:cs="Times New Roman"/>
                <w:sz w:val="20"/>
                <w:szCs w:val="20"/>
              </w:rPr>
              <w:t>)</w:t>
            </w:r>
            <w:r w:rsidR="00F56CB3">
              <w:rPr>
                <w:rFonts w:ascii="Times New Roman" w:hAnsi="Times New Roman" w:cs="Times New Roman"/>
                <w:sz w:val="20"/>
                <w:szCs w:val="20"/>
              </w:rPr>
              <w:t>.</w:t>
            </w:r>
          </w:p>
        </w:tc>
        <w:tc>
          <w:tcPr>
            <w:tcW w:w="1418" w:type="dxa"/>
            <w:shd w:val="clear" w:color="auto" w:fill="auto"/>
          </w:tcPr>
          <w:p w:rsidR="00015F0C" w:rsidRPr="006D6C3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20</w:t>
            </w:r>
          </w:p>
        </w:tc>
        <w:tc>
          <w:tcPr>
            <w:tcW w:w="1896" w:type="dxa"/>
            <w:shd w:val="clear" w:color="auto" w:fill="auto"/>
          </w:tcPr>
          <w:p w:rsidR="00015F0C"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r w:rsidR="00F56CB3" w:rsidRPr="006D6C33" w:rsidTr="004A1CA7">
        <w:trPr>
          <w:trHeight w:val="608"/>
          <w:jc w:val="center"/>
        </w:trPr>
        <w:tc>
          <w:tcPr>
            <w:tcW w:w="2552" w:type="dxa"/>
            <w:vMerge w:val="restart"/>
          </w:tcPr>
          <w:p w:rsidR="00F56CB3" w:rsidRDefault="00F56CB3" w:rsidP="00FE71A6">
            <w:pPr>
              <w:pStyle w:val="21"/>
              <w:tabs>
                <w:tab w:val="num" w:pos="188"/>
              </w:tabs>
              <w:suppressAutoHyphen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11.02.06</w:t>
            </w:r>
          </w:p>
          <w:p w:rsidR="00F56CB3" w:rsidRPr="006D6C33" w:rsidRDefault="00F56CB3" w:rsidP="00FE71A6">
            <w:pPr>
              <w:pStyle w:val="21"/>
              <w:tabs>
                <w:tab w:val="num" w:pos="188"/>
              </w:tabs>
              <w:suppressAutoHyphen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Техническая эксплуатация транспортного радиоэлектронного оборудования</w:t>
            </w:r>
            <w:r w:rsidRPr="006D6C33">
              <w:rPr>
                <w:rFonts w:ascii="Times New Roman" w:hAnsi="Times New Roman" w:cs="Times New Roman"/>
                <w:b/>
                <w:sz w:val="20"/>
                <w:szCs w:val="20"/>
              </w:rPr>
              <w:t xml:space="preserve"> </w:t>
            </w:r>
            <w:r w:rsidRPr="006D6C33">
              <w:rPr>
                <w:rFonts w:ascii="Times New Roman" w:hAnsi="Times New Roman" w:cs="Times New Roman"/>
                <w:sz w:val="20"/>
                <w:szCs w:val="20"/>
              </w:rPr>
              <w:t>(по видам транспорта)</w:t>
            </w:r>
          </w:p>
        </w:tc>
        <w:tc>
          <w:tcPr>
            <w:tcW w:w="1985" w:type="dxa"/>
            <w:vMerge w:val="restart"/>
            <w:shd w:val="clear" w:color="auto" w:fill="auto"/>
            <w:vAlign w:val="center"/>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r>
              <w:rPr>
                <w:rFonts w:ascii="Times New Roman" w:hAnsi="Times New Roman" w:cs="Times New Roman"/>
                <w:sz w:val="20"/>
                <w:szCs w:val="20"/>
              </w:rPr>
              <w:t>.</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F56CB3">
              <w:rPr>
                <w:rFonts w:ascii="Times New Roman" w:hAnsi="Times New Roman" w:cs="Times New Roman"/>
                <w:sz w:val="20"/>
                <w:szCs w:val="20"/>
              </w:rPr>
              <w:t>на базе 9 кл</w:t>
            </w:r>
            <w:r>
              <w:rPr>
                <w:rFonts w:ascii="Times New Roman" w:hAnsi="Times New Roman" w:cs="Times New Roman"/>
                <w:sz w:val="20"/>
                <w:szCs w:val="20"/>
              </w:rPr>
              <w:t>.</w:t>
            </w:r>
            <w:r w:rsidR="00F56CB3">
              <w:rPr>
                <w:rFonts w:ascii="Times New Roman" w:hAnsi="Times New Roman" w:cs="Times New Roman"/>
                <w:sz w:val="20"/>
                <w:szCs w:val="20"/>
              </w:rPr>
              <w:t>)</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50 720 </w:t>
            </w:r>
            <w:r w:rsidR="00FE71A6">
              <w:rPr>
                <w:rFonts w:ascii="Times New Roman" w:hAnsi="Times New Roman" w:cs="Times New Roman"/>
                <w:sz w:val="20"/>
                <w:szCs w:val="20"/>
              </w:rPr>
              <w:t>руб.</w:t>
            </w:r>
          </w:p>
        </w:tc>
      </w:tr>
      <w:tr w:rsidR="00F56CB3" w:rsidRPr="006D6C33" w:rsidTr="004A1CA7">
        <w:trPr>
          <w:trHeight w:val="466"/>
          <w:jc w:val="center"/>
        </w:trPr>
        <w:tc>
          <w:tcPr>
            <w:tcW w:w="2552" w:type="dxa"/>
            <w:vMerge/>
          </w:tcPr>
          <w:p w:rsidR="00F56CB3" w:rsidRPr="006D6C33" w:rsidRDefault="00F56CB3" w:rsidP="00FE71A6">
            <w:pPr>
              <w:pStyle w:val="21"/>
              <w:tabs>
                <w:tab w:val="num" w:pos="188"/>
              </w:tabs>
              <w:suppressAutoHyphens/>
              <w:spacing w:after="0" w:line="240" w:lineRule="auto"/>
              <w:ind w:left="-57" w:right="-57"/>
              <w:contextualSpacing/>
              <w:rPr>
                <w:rFonts w:ascii="Times New Roman" w:hAnsi="Times New Roman" w:cs="Times New Roman"/>
                <w:sz w:val="20"/>
                <w:szCs w:val="20"/>
              </w:rPr>
            </w:pPr>
          </w:p>
        </w:tc>
        <w:tc>
          <w:tcPr>
            <w:tcW w:w="1985" w:type="dxa"/>
            <w:vMerge/>
            <w:shd w:val="clear" w:color="auto" w:fill="auto"/>
            <w:vAlign w:val="center"/>
          </w:tcPr>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w:t>
            </w:r>
            <w:r w:rsidR="00F56CB3">
              <w:rPr>
                <w:rFonts w:ascii="Times New Roman" w:hAnsi="Times New Roman" w:cs="Times New Roman"/>
                <w:sz w:val="20"/>
                <w:szCs w:val="20"/>
              </w:rPr>
              <w:t>а базе 11 кл.</w:t>
            </w:r>
            <w:r>
              <w:rPr>
                <w:rFonts w:ascii="Times New Roman" w:hAnsi="Times New Roman" w:cs="Times New Roman"/>
                <w:sz w:val="20"/>
                <w:szCs w:val="20"/>
              </w:rPr>
              <w:t>)</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r w:rsidR="00F56CB3" w:rsidRPr="006D6C33" w:rsidTr="004A1CA7">
        <w:trPr>
          <w:trHeight w:val="655"/>
          <w:jc w:val="center"/>
        </w:trPr>
        <w:tc>
          <w:tcPr>
            <w:tcW w:w="2552" w:type="dxa"/>
            <w:vMerge w:val="restart"/>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27.02.03</w:t>
            </w:r>
          </w:p>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Автоматика и телемеханика на транспорте (на железнодорожном транспорте)</w:t>
            </w:r>
          </w:p>
        </w:tc>
        <w:tc>
          <w:tcPr>
            <w:tcW w:w="1985" w:type="dxa"/>
            <w:vMerge w:val="restart"/>
            <w:shd w:val="clear" w:color="auto" w:fill="auto"/>
            <w:vAlign w:val="center"/>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lastRenderedPageBreak/>
              <w:t>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r>
              <w:rPr>
                <w:rFonts w:ascii="Times New Roman" w:hAnsi="Times New Roman" w:cs="Times New Roman"/>
                <w:sz w:val="20"/>
                <w:szCs w:val="20"/>
              </w:rPr>
              <w:t>.</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r w:rsidR="00F56CB3">
              <w:rPr>
                <w:rFonts w:ascii="Times New Roman" w:hAnsi="Times New Roman" w:cs="Times New Roman"/>
                <w:sz w:val="20"/>
                <w:szCs w:val="20"/>
              </w:rPr>
              <w:t>)</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50 720 </w:t>
            </w:r>
            <w:r w:rsidR="00FE71A6">
              <w:rPr>
                <w:rFonts w:ascii="Times New Roman" w:hAnsi="Times New Roman" w:cs="Times New Roman"/>
                <w:sz w:val="20"/>
                <w:szCs w:val="20"/>
              </w:rPr>
              <w:t>руб.</w:t>
            </w:r>
          </w:p>
        </w:tc>
      </w:tr>
      <w:tr w:rsidR="00F56CB3" w:rsidRPr="006D6C33" w:rsidTr="004A1CA7">
        <w:trPr>
          <w:trHeight w:val="600"/>
          <w:jc w:val="center"/>
        </w:trPr>
        <w:tc>
          <w:tcPr>
            <w:tcW w:w="2552" w:type="dxa"/>
            <w:vMerge/>
          </w:tcPr>
          <w:p w:rsidR="00F56CB3" w:rsidRPr="006D6C33" w:rsidRDefault="00F56CB3" w:rsidP="00FE71A6">
            <w:pPr>
              <w:pStyle w:val="21"/>
              <w:tabs>
                <w:tab w:val="num" w:pos="188"/>
              </w:tabs>
              <w:suppressAutoHyphen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(на базе 11 кл.)</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lastRenderedPageBreak/>
              <w:t>15</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r w:rsidR="00F56CB3" w:rsidRPr="006D6C33" w:rsidTr="004A1CA7">
        <w:trPr>
          <w:trHeight w:val="545"/>
          <w:jc w:val="center"/>
        </w:trPr>
        <w:tc>
          <w:tcPr>
            <w:tcW w:w="2552" w:type="dxa"/>
            <w:vMerge w:val="restart"/>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lastRenderedPageBreak/>
              <w:t>08.02.10</w:t>
            </w:r>
          </w:p>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Строительство железных дорог, путь и путевое хозяйство</w:t>
            </w:r>
          </w:p>
        </w:tc>
        <w:tc>
          <w:tcPr>
            <w:tcW w:w="1985" w:type="dxa"/>
            <w:vMerge w:val="restart"/>
            <w:shd w:val="clear" w:color="auto" w:fill="auto"/>
            <w:vAlign w:val="center"/>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F56CB3" w:rsidRDefault="00F56CB3"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p w:rsidR="004A1CA7" w:rsidRDefault="004A1CA7" w:rsidP="00FE71A6">
            <w:pPr>
              <w:suppressAutoHyphens/>
              <w:spacing w:line="240" w:lineRule="auto"/>
              <w:contextualSpacing/>
              <w:rPr>
                <w:rFonts w:ascii="Times New Roman" w:hAnsi="Times New Roman" w:cs="Times New Roman"/>
                <w:sz w:val="20"/>
                <w:szCs w:val="20"/>
              </w:rPr>
            </w:pPr>
          </w:p>
          <w:p w:rsidR="004A1CA7" w:rsidRPr="006D6C33" w:rsidRDefault="004A1CA7" w:rsidP="00FE71A6">
            <w:pPr>
              <w:suppressAutoHyphens/>
              <w:spacing w:line="240" w:lineRule="auto"/>
              <w:contextualSpacing/>
              <w:rPr>
                <w:rFonts w:ascii="Times New Roman" w:hAnsi="Times New Roman" w:cs="Times New Roman"/>
                <w:sz w:val="20"/>
                <w:szCs w:val="20"/>
              </w:rPr>
            </w:pP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r>
              <w:rPr>
                <w:rFonts w:ascii="Times New Roman" w:hAnsi="Times New Roman" w:cs="Times New Roman"/>
                <w:sz w:val="20"/>
                <w:szCs w:val="20"/>
              </w:rPr>
              <w:t>.</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F56CB3">
              <w:rPr>
                <w:rFonts w:ascii="Times New Roman" w:hAnsi="Times New Roman" w:cs="Times New Roman"/>
                <w:sz w:val="20"/>
                <w:szCs w:val="20"/>
              </w:rPr>
              <w:t>на базе 9 кл</w:t>
            </w:r>
            <w:r>
              <w:rPr>
                <w:rFonts w:ascii="Times New Roman" w:hAnsi="Times New Roman" w:cs="Times New Roman"/>
                <w:sz w:val="20"/>
                <w:szCs w:val="20"/>
              </w:rPr>
              <w:t>.</w:t>
            </w:r>
            <w:r w:rsidR="00F56CB3">
              <w:rPr>
                <w:rFonts w:ascii="Times New Roman" w:hAnsi="Times New Roman" w:cs="Times New Roman"/>
                <w:sz w:val="20"/>
                <w:szCs w:val="20"/>
              </w:rPr>
              <w:t>)</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30</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50 720 </w:t>
            </w:r>
            <w:r w:rsidR="00FE71A6">
              <w:rPr>
                <w:rFonts w:ascii="Times New Roman" w:hAnsi="Times New Roman" w:cs="Times New Roman"/>
                <w:sz w:val="20"/>
                <w:szCs w:val="20"/>
              </w:rPr>
              <w:t>руб.</w:t>
            </w:r>
          </w:p>
        </w:tc>
      </w:tr>
      <w:tr w:rsidR="00F56CB3" w:rsidRPr="006D6C33" w:rsidTr="004A1CA7">
        <w:trPr>
          <w:trHeight w:val="718"/>
          <w:jc w:val="center"/>
        </w:trPr>
        <w:tc>
          <w:tcPr>
            <w:tcW w:w="2552" w:type="dxa"/>
            <w:vMerge/>
          </w:tcPr>
          <w:p w:rsidR="00F56CB3" w:rsidRPr="006D6C33" w:rsidRDefault="00F56CB3" w:rsidP="00FE71A6">
            <w:pPr>
              <w:pStyle w:val="21"/>
              <w:tabs>
                <w:tab w:val="num" w:pos="188"/>
              </w:tabs>
              <w:suppressAutoHyphen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w:t>
            </w:r>
            <w:r>
              <w:rPr>
                <w:rFonts w:ascii="Times New Roman" w:hAnsi="Times New Roman" w:cs="Times New Roman"/>
                <w:sz w:val="20"/>
                <w:szCs w:val="20"/>
              </w:rPr>
              <w:t>4</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r w:rsidR="00F56CB3" w:rsidRPr="006D6C33" w:rsidTr="004A1CA7">
        <w:trPr>
          <w:trHeight w:val="313"/>
          <w:jc w:val="center"/>
        </w:trPr>
        <w:tc>
          <w:tcPr>
            <w:tcW w:w="2552" w:type="dxa"/>
          </w:tcPr>
          <w:p w:rsidR="00F56CB3" w:rsidRDefault="00F56CB3" w:rsidP="00FE71A6">
            <w:pPr>
              <w:pStyle w:val="21"/>
              <w:tabs>
                <w:tab w:val="num" w:pos="188"/>
              </w:tabs>
              <w:suppressAutoHyphens/>
              <w:spacing w:after="0" w:line="240" w:lineRule="auto"/>
              <w:ind w:left="0"/>
              <w:contextualSpacing/>
              <w:rPr>
                <w:rFonts w:ascii="Times New Roman" w:hAnsi="Times New Roman" w:cs="Times New Roman"/>
                <w:sz w:val="20"/>
                <w:szCs w:val="20"/>
              </w:rPr>
            </w:pPr>
            <w:r>
              <w:rPr>
                <w:rFonts w:ascii="Times New Roman" w:hAnsi="Times New Roman" w:cs="Times New Roman"/>
                <w:sz w:val="20"/>
                <w:szCs w:val="20"/>
              </w:rPr>
              <w:t>38.02.01</w:t>
            </w:r>
          </w:p>
          <w:p w:rsidR="00F56CB3" w:rsidRPr="006D6C33" w:rsidRDefault="00F56CB3" w:rsidP="00FE71A6">
            <w:pPr>
              <w:pStyle w:val="21"/>
              <w:tabs>
                <w:tab w:val="num" w:pos="188"/>
              </w:tabs>
              <w:suppressAutoHyphens/>
              <w:spacing w:after="0" w:line="240" w:lineRule="auto"/>
              <w:ind w:left="0"/>
              <w:contextualSpacing/>
              <w:rPr>
                <w:rFonts w:ascii="Times New Roman" w:hAnsi="Times New Roman" w:cs="Times New Roman"/>
                <w:sz w:val="20"/>
                <w:szCs w:val="20"/>
              </w:rPr>
            </w:pPr>
            <w:r>
              <w:rPr>
                <w:rFonts w:ascii="Times New Roman" w:hAnsi="Times New Roman" w:cs="Times New Roman"/>
                <w:sz w:val="20"/>
                <w:szCs w:val="20"/>
              </w:rPr>
              <w:t>Экономика и бухгалтерский учет (по отраслям)</w:t>
            </w:r>
          </w:p>
        </w:tc>
        <w:tc>
          <w:tcPr>
            <w:tcW w:w="1985" w:type="dxa"/>
            <w:shd w:val="clear" w:color="auto" w:fill="auto"/>
            <w:vAlign w:val="center"/>
          </w:tcPr>
          <w:p w:rsidR="00F56CB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Бухгалтер</w:t>
            </w: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Pr="006D6C33" w:rsidRDefault="00881DF2"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c>
          <w:tcPr>
            <w:tcW w:w="1896"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bl>
    <w:p w:rsidR="00FE71A6" w:rsidRDefault="00FE71A6" w:rsidP="00FE71A6">
      <w:pPr>
        <w:suppressAutoHyphens/>
        <w:spacing w:line="240" w:lineRule="auto"/>
        <w:contextualSpacing/>
        <w:jc w:val="both"/>
        <w:rPr>
          <w:sz w:val="24"/>
          <w:szCs w:val="24"/>
        </w:rPr>
      </w:pPr>
    </w:p>
    <w:p w:rsidR="00521C5D" w:rsidRPr="008A0F86" w:rsidRDefault="004E4685" w:rsidP="00521C5D">
      <w:pPr>
        <w:suppressAutoHyphens/>
        <w:spacing w:line="240" w:lineRule="auto"/>
        <w:ind w:firstLine="708"/>
        <w:contextualSpacing/>
        <w:jc w:val="both"/>
        <w:rPr>
          <w:rFonts w:ascii="Times New Roman" w:hAnsi="Times New Roman" w:cs="Times New Roman"/>
          <w:sz w:val="24"/>
          <w:szCs w:val="24"/>
        </w:rPr>
      </w:pPr>
      <w:r w:rsidRPr="004E4685">
        <w:rPr>
          <w:color w:val="365F91" w:themeColor="accent1" w:themeShade="BF"/>
          <w:sz w:val="24"/>
          <w:szCs w:val="24"/>
        </w:rPr>
        <w:t xml:space="preserve"> </w:t>
      </w:r>
      <w:r w:rsidRPr="004E4685">
        <w:rPr>
          <w:rFonts w:ascii="Times New Roman" w:hAnsi="Times New Roman"/>
          <w:b/>
          <w:color w:val="365F91" w:themeColor="accent1" w:themeShade="BF"/>
          <w:sz w:val="24"/>
          <w:szCs w:val="24"/>
        </w:rPr>
        <w:t>ОБРАЗОВАТЕЛЬНЫЕ ПРЕИМУЩЕСТВА:</w:t>
      </w:r>
      <w:r w:rsidRPr="00FE71A6">
        <w:rPr>
          <w:rFonts w:ascii="Times New Roman" w:hAnsi="Times New Roman"/>
          <w:sz w:val="24"/>
          <w:szCs w:val="24"/>
        </w:rPr>
        <w:t xml:space="preserve"> </w:t>
      </w:r>
      <w:r w:rsidR="0082323F" w:rsidRPr="008A0F86">
        <w:rPr>
          <w:rFonts w:ascii="Times New Roman" w:hAnsi="Times New Roman" w:cs="Times New Roman"/>
          <w:sz w:val="24"/>
          <w:szCs w:val="24"/>
        </w:rPr>
        <w:t xml:space="preserve">В Ухтинском техникуме железнодорожного транспорта - </w:t>
      </w:r>
      <w:r w:rsidR="001252D9" w:rsidRPr="008A0F86">
        <w:rPr>
          <w:rFonts w:ascii="Times New Roman" w:hAnsi="Times New Roman" w:cs="Times New Roman"/>
          <w:sz w:val="24"/>
          <w:szCs w:val="24"/>
        </w:rPr>
        <w:t xml:space="preserve">филиале ПГУПС работают 63% преподавателей с высшей и первой </w:t>
      </w:r>
      <w:r w:rsidR="0082323F" w:rsidRPr="008A0F86">
        <w:rPr>
          <w:rFonts w:ascii="Times New Roman" w:hAnsi="Times New Roman" w:cs="Times New Roman"/>
          <w:sz w:val="24"/>
          <w:szCs w:val="24"/>
        </w:rPr>
        <w:t xml:space="preserve">квалификационной </w:t>
      </w:r>
      <w:r w:rsidR="001252D9" w:rsidRPr="008A0F86">
        <w:rPr>
          <w:rFonts w:ascii="Times New Roman" w:hAnsi="Times New Roman" w:cs="Times New Roman"/>
          <w:sz w:val="24"/>
          <w:szCs w:val="24"/>
        </w:rPr>
        <w:t>категорией. Обучение студентов ведется в трех учебных корпусах, в которых имеется 12 лабораторий, 5 компьютерных классов, 15 кабинетов, также имеется комплексный полигон.</w:t>
      </w:r>
      <w:r w:rsidR="00521C5D">
        <w:rPr>
          <w:rFonts w:ascii="Times New Roman" w:hAnsi="Times New Roman" w:cs="Times New Roman"/>
          <w:sz w:val="24"/>
          <w:szCs w:val="24"/>
        </w:rPr>
        <w:t xml:space="preserve"> </w:t>
      </w:r>
      <w:r w:rsidR="00521C5D" w:rsidRPr="008A0F86">
        <w:rPr>
          <w:rFonts w:ascii="Times New Roman" w:hAnsi="Times New Roman" w:cs="Times New Roman"/>
          <w:sz w:val="24"/>
          <w:szCs w:val="24"/>
        </w:rPr>
        <w:t>Для иногородних студентов очного отделения имеется общежитие на 158 мест. Студенты занимаются в творческих коллективах. Для занятий физической культурой имеют</w:t>
      </w:r>
      <w:r w:rsidR="00521C5D">
        <w:rPr>
          <w:rFonts w:ascii="Times New Roman" w:hAnsi="Times New Roman" w:cs="Times New Roman"/>
          <w:sz w:val="24"/>
          <w:szCs w:val="24"/>
        </w:rPr>
        <w:t xml:space="preserve">ся спортивный зал, лыжная база, работают </w:t>
      </w:r>
      <w:r w:rsidR="00521C5D" w:rsidRPr="008A0F86">
        <w:rPr>
          <w:rFonts w:ascii="Times New Roman" w:hAnsi="Times New Roman" w:cs="Times New Roman"/>
          <w:sz w:val="24"/>
          <w:szCs w:val="24"/>
        </w:rPr>
        <w:t>секци</w:t>
      </w:r>
      <w:r w:rsidR="00521C5D">
        <w:rPr>
          <w:rFonts w:ascii="Times New Roman" w:hAnsi="Times New Roman" w:cs="Times New Roman"/>
          <w:sz w:val="24"/>
          <w:szCs w:val="24"/>
        </w:rPr>
        <w:t>и</w:t>
      </w:r>
      <w:r w:rsidR="00521C5D" w:rsidRPr="008A0F86">
        <w:rPr>
          <w:rFonts w:ascii="Times New Roman" w:hAnsi="Times New Roman" w:cs="Times New Roman"/>
          <w:sz w:val="24"/>
          <w:szCs w:val="24"/>
        </w:rPr>
        <w:t xml:space="preserve"> по волейболу, баскетболу, мини-футболу. </w:t>
      </w:r>
    </w:p>
    <w:p w:rsidR="00521C5D" w:rsidRDefault="001252D9" w:rsidP="00521C5D">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 xml:space="preserve">Студенты техникума получают академическую и социальную стипендию. </w:t>
      </w:r>
      <w:proofErr w:type="gramStart"/>
      <w:r w:rsidR="00521C5D">
        <w:rPr>
          <w:rFonts w:ascii="Times New Roman" w:hAnsi="Times New Roman" w:cs="Times New Roman"/>
          <w:sz w:val="24"/>
          <w:szCs w:val="24"/>
        </w:rPr>
        <w:t>С</w:t>
      </w:r>
      <w:r w:rsidRPr="008A0F86">
        <w:rPr>
          <w:rFonts w:ascii="Times New Roman" w:hAnsi="Times New Roman" w:cs="Times New Roman"/>
          <w:sz w:val="24"/>
          <w:szCs w:val="24"/>
        </w:rPr>
        <w:t>туденты, занимающие активную жизненную позицию, имеют право на получение стипендии Президента ОАО «Российские железные дороги»</w:t>
      </w:r>
      <w:r w:rsidR="00521C5D">
        <w:rPr>
          <w:rFonts w:ascii="Times New Roman" w:hAnsi="Times New Roman" w:cs="Times New Roman"/>
          <w:sz w:val="24"/>
          <w:szCs w:val="24"/>
        </w:rPr>
        <w:t>;</w:t>
      </w:r>
      <w:r w:rsidRPr="008A0F86">
        <w:rPr>
          <w:rFonts w:ascii="Times New Roman" w:hAnsi="Times New Roman" w:cs="Times New Roman"/>
          <w:sz w:val="24"/>
          <w:szCs w:val="24"/>
        </w:rPr>
        <w:t xml:space="preserve"> начальника Северной железной дороги – филиала ОАО «Российские железные дороги»</w:t>
      </w:r>
      <w:r w:rsidR="00521C5D">
        <w:rPr>
          <w:rFonts w:ascii="Times New Roman" w:hAnsi="Times New Roman" w:cs="Times New Roman"/>
          <w:sz w:val="24"/>
          <w:szCs w:val="24"/>
        </w:rPr>
        <w:t>;</w:t>
      </w:r>
      <w:r w:rsidRPr="008A0F86">
        <w:rPr>
          <w:rFonts w:ascii="Times New Roman" w:hAnsi="Times New Roman" w:cs="Times New Roman"/>
          <w:sz w:val="24"/>
          <w:szCs w:val="24"/>
        </w:rPr>
        <w:t xml:space="preserve"> именной стипендии Территориальной профсоюзной организации Российского профессионального союза железнодорожников и транспортных строителей на Сосногорском регионе Северной железной дороги</w:t>
      </w:r>
      <w:r w:rsidR="00521C5D">
        <w:rPr>
          <w:rFonts w:ascii="Times New Roman" w:hAnsi="Times New Roman" w:cs="Times New Roman"/>
          <w:sz w:val="24"/>
          <w:szCs w:val="24"/>
        </w:rPr>
        <w:t>;</w:t>
      </w:r>
      <w:r w:rsidRPr="008A0F86">
        <w:rPr>
          <w:rFonts w:ascii="Times New Roman" w:hAnsi="Times New Roman" w:cs="Times New Roman"/>
          <w:sz w:val="24"/>
          <w:szCs w:val="24"/>
        </w:rPr>
        <w:t xml:space="preserve"> стипендии Дорожной территориальной организации профсоюза на Северной железной дороге.</w:t>
      </w:r>
      <w:proofErr w:type="gramEnd"/>
    </w:p>
    <w:p w:rsidR="001252D9" w:rsidRPr="008A0F86" w:rsidRDefault="001252D9" w:rsidP="00521C5D">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 xml:space="preserve">Студенты техникума проходят производственную (по профилю специальности) и преддипломную практику на предприятиях Северной железной дороги – филиала ОАО «РЖД», других предприятиях соответствующего профиля. </w:t>
      </w:r>
    </w:p>
    <w:p w:rsidR="004E42D6" w:rsidRDefault="001252D9" w:rsidP="00FE71A6">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 xml:space="preserve">В техникуме работает </w:t>
      </w:r>
      <w:r w:rsidRPr="008A0F86">
        <w:rPr>
          <w:rFonts w:ascii="Times New Roman" w:eastAsia="Times New Roman" w:hAnsi="Times New Roman" w:cs="Times New Roman"/>
          <w:bCs/>
          <w:sz w:val="24"/>
          <w:szCs w:val="24"/>
        </w:rPr>
        <w:t>Служб</w:t>
      </w:r>
      <w:r w:rsidRPr="008A0F86">
        <w:rPr>
          <w:rFonts w:ascii="Times New Roman" w:hAnsi="Times New Roman" w:cs="Times New Roman"/>
          <w:bCs/>
          <w:sz w:val="24"/>
          <w:szCs w:val="24"/>
        </w:rPr>
        <w:t>а</w:t>
      </w:r>
      <w:r w:rsidRPr="008A0F86">
        <w:rPr>
          <w:rFonts w:ascii="Times New Roman" w:eastAsia="Times New Roman" w:hAnsi="Times New Roman" w:cs="Times New Roman"/>
          <w:bCs/>
          <w:sz w:val="24"/>
          <w:szCs w:val="24"/>
        </w:rPr>
        <w:t xml:space="preserve"> содействия </w:t>
      </w:r>
      <w:r w:rsidRPr="008A0F86">
        <w:rPr>
          <w:rFonts w:ascii="Times New Roman" w:eastAsia="Times New Roman" w:hAnsi="Times New Roman" w:cs="Times New Roman"/>
          <w:sz w:val="24"/>
          <w:szCs w:val="24"/>
        </w:rPr>
        <w:t>занятости студентов и трудоустройству выпускников УТЖТ – филиала ПГУПС</w:t>
      </w:r>
      <w:r w:rsidRPr="008A0F86">
        <w:rPr>
          <w:rFonts w:ascii="Times New Roman" w:hAnsi="Times New Roman" w:cs="Times New Roman"/>
          <w:sz w:val="24"/>
          <w:szCs w:val="24"/>
        </w:rPr>
        <w:t xml:space="preserve"> (ССТВ), которая </w:t>
      </w:r>
      <w:r w:rsidRPr="008A0F86">
        <w:rPr>
          <w:rFonts w:ascii="Times New Roman" w:eastAsia="Times New Roman" w:hAnsi="Times New Roman" w:cs="Times New Roman"/>
          <w:sz w:val="24"/>
          <w:szCs w:val="24"/>
        </w:rPr>
        <w:t>определяет механизм</w:t>
      </w:r>
      <w:r w:rsidRPr="008A0F86">
        <w:rPr>
          <w:rFonts w:ascii="Times New Roman" w:hAnsi="Times New Roman" w:cs="Times New Roman"/>
          <w:sz w:val="24"/>
          <w:szCs w:val="24"/>
        </w:rPr>
        <w:t>ы</w:t>
      </w:r>
      <w:r w:rsidRPr="008A0F86">
        <w:rPr>
          <w:rFonts w:ascii="Times New Roman" w:eastAsia="Times New Roman" w:hAnsi="Times New Roman" w:cs="Times New Roman"/>
          <w:sz w:val="24"/>
          <w:szCs w:val="24"/>
        </w:rPr>
        <w:t xml:space="preserve"> и этапы процесса содействия занятости студентов и трудоустройству выпускников техникума.</w:t>
      </w:r>
      <w:r w:rsidRPr="008A0F86">
        <w:rPr>
          <w:rFonts w:ascii="Times New Roman" w:hAnsi="Times New Roman" w:cs="Times New Roman"/>
          <w:sz w:val="24"/>
          <w:szCs w:val="24"/>
        </w:rPr>
        <w:t xml:space="preserve"> На сайте техникума открыта страница ССТВ, на которую можно пройти по ссылке: </w:t>
      </w:r>
      <w:hyperlink r:id="rId64" w:history="1">
        <w:r w:rsidRPr="008A0F86">
          <w:rPr>
            <w:rStyle w:val="a3"/>
            <w:rFonts w:ascii="Times New Roman" w:hAnsi="Times New Roman" w:cs="Times New Roman"/>
            <w:sz w:val="24"/>
            <w:szCs w:val="24"/>
          </w:rPr>
          <w:t>http://utgt-pgups.ru/category/sodeistvie</w:t>
        </w:r>
      </w:hyperlink>
      <w:r w:rsidRPr="008A0F86">
        <w:rPr>
          <w:rFonts w:ascii="Times New Roman" w:hAnsi="Times New Roman" w:cs="Times New Roman"/>
          <w:sz w:val="24"/>
          <w:szCs w:val="24"/>
        </w:rPr>
        <w:t xml:space="preserve">. </w:t>
      </w:r>
    </w:p>
    <w:p w:rsidR="001252D9" w:rsidRPr="008A0F86" w:rsidRDefault="001252D9" w:rsidP="00FE71A6">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В марте 2016 г. проходило распределение студентов выпускных групп для дальнейшего трудоустройства: 49% выпускников железнодорожных специальностей в 2016 году получили предварительное распределение на предприятия Северной железной дороги – филиала ОАО «РЖД».</w:t>
      </w:r>
    </w:p>
    <w:p w:rsidR="004E42D6" w:rsidRPr="004E42D6" w:rsidRDefault="001252D9" w:rsidP="004E42D6">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 xml:space="preserve">Кадровые работники управления Северной железной дороги на </w:t>
      </w:r>
      <w:proofErr w:type="gramStart"/>
      <w:r w:rsidRPr="008A0F86">
        <w:rPr>
          <w:rFonts w:ascii="Times New Roman" w:hAnsi="Times New Roman" w:cs="Times New Roman"/>
          <w:sz w:val="24"/>
          <w:szCs w:val="24"/>
        </w:rPr>
        <w:t>протяжении</w:t>
      </w:r>
      <w:proofErr w:type="gramEnd"/>
      <w:r w:rsidRPr="008A0F86">
        <w:rPr>
          <w:rFonts w:ascii="Times New Roman" w:hAnsi="Times New Roman" w:cs="Times New Roman"/>
          <w:sz w:val="24"/>
          <w:szCs w:val="24"/>
        </w:rPr>
        <w:t xml:space="preserve"> многих лет принимают активное участие в распределении будущих выпускников для дальнейшего трудоустройства на предприятия дороги. </w:t>
      </w:r>
      <w:r w:rsidRPr="004E42D6">
        <w:rPr>
          <w:rFonts w:ascii="Times New Roman" w:hAnsi="Times New Roman" w:cs="Times New Roman"/>
          <w:sz w:val="24"/>
          <w:szCs w:val="24"/>
        </w:rPr>
        <w:t>Налажено сотрудничество с центрами занятости г. Сосногорска и Ухты по трудоустройству выпускников, не определившихся с дальнейшей работой.</w:t>
      </w:r>
    </w:p>
    <w:p w:rsidR="001252D9" w:rsidRPr="004E42D6" w:rsidRDefault="001252D9" w:rsidP="004E42D6">
      <w:pPr>
        <w:suppressAutoHyphens/>
        <w:spacing w:line="240" w:lineRule="auto"/>
        <w:ind w:firstLine="708"/>
        <w:contextualSpacing/>
        <w:jc w:val="both"/>
        <w:rPr>
          <w:rFonts w:ascii="Times New Roman" w:hAnsi="Times New Roman" w:cs="Times New Roman"/>
          <w:sz w:val="24"/>
          <w:szCs w:val="24"/>
        </w:rPr>
      </w:pPr>
      <w:r w:rsidRPr="004E42D6">
        <w:rPr>
          <w:rFonts w:ascii="Times New Roman" w:hAnsi="Times New Roman" w:cs="Times New Roman"/>
          <w:sz w:val="24"/>
          <w:szCs w:val="24"/>
        </w:rPr>
        <w:t>Наиболее крупными социальными партнерами являются ОАО «РЖД», Управление связи ООО «Газпром трансгаз Ухта» и Сосногорское ЛПУМГ ООО «Газпром трансгаз Ухта», ПАО Коми филиал «Ростелеком» г.Ухта.</w:t>
      </w:r>
    </w:p>
    <w:p w:rsidR="00BA5E78" w:rsidRPr="008A0F86" w:rsidRDefault="00BA5E78" w:rsidP="00FE71A6">
      <w:pPr>
        <w:pStyle w:val="a5"/>
        <w:suppressAutoHyphens/>
        <w:ind w:firstLine="708"/>
        <w:contextualSpacing/>
        <w:rPr>
          <w:sz w:val="24"/>
          <w:szCs w:val="24"/>
        </w:rPr>
      </w:pPr>
    </w:p>
    <w:p w:rsidR="003E4037" w:rsidRDefault="003E4037" w:rsidP="00583CA4">
      <w:pPr>
        <w:spacing w:line="240" w:lineRule="auto"/>
        <w:contextualSpacing/>
        <w:jc w:val="center"/>
        <w:rPr>
          <w:rFonts w:ascii="Times New Roman" w:hAnsi="Times New Roman" w:cs="Times New Roman"/>
          <w:b/>
          <w:sz w:val="24"/>
          <w:szCs w:val="24"/>
        </w:rPr>
      </w:pPr>
    </w:p>
    <w:p w:rsidR="004A1CA7" w:rsidRDefault="004A1CA7" w:rsidP="00583CA4">
      <w:pPr>
        <w:spacing w:line="240" w:lineRule="auto"/>
        <w:contextualSpacing/>
        <w:jc w:val="center"/>
        <w:rPr>
          <w:rFonts w:ascii="Times New Roman" w:hAnsi="Times New Roman" w:cs="Times New Roman"/>
          <w:b/>
          <w:sz w:val="24"/>
          <w:szCs w:val="24"/>
        </w:rPr>
      </w:pPr>
    </w:p>
    <w:p w:rsidR="004A1CA7" w:rsidRPr="008A0F86" w:rsidRDefault="004A1CA7" w:rsidP="00583CA4">
      <w:pPr>
        <w:spacing w:line="240" w:lineRule="auto"/>
        <w:contextualSpacing/>
        <w:jc w:val="center"/>
        <w:rPr>
          <w:rFonts w:ascii="Times New Roman" w:hAnsi="Times New Roman" w:cs="Times New Roman"/>
          <w:b/>
          <w:sz w:val="24"/>
          <w:szCs w:val="24"/>
        </w:rPr>
      </w:pPr>
    </w:p>
    <w:p w:rsidR="00583CA4" w:rsidRPr="004E4685" w:rsidRDefault="00583CA4" w:rsidP="00583CA4">
      <w:pPr>
        <w:spacing w:line="240" w:lineRule="auto"/>
        <w:contextualSpacing/>
        <w:jc w:val="center"/>
        <w:rPr>
          <w:rFonts w:ascii="Times New Roman" w:hAnsi="Times New Roman" w:cs="Times New Roman"/>
          <w:b/>
          <w:color w:val="365F91" w:themeColor="accent1" w:themeShade="BF"/>
          <w:sz w:val="28"/>
          <w:szCs w:val="28"/>
        </w:rPr>
      </w:pPr>
      <w:bookmarkStart w:id="119" w:name="OLE_LIN7"/>
      <w:bookmarkStart w:id="120" w:name="O7"/>
      <w:r w:rsidRPr="004E4685">
        <w:rPr>
          <w:rFonts w:ascii="Times New Roman" w:hAnsi="Times New Roman" w:cs="Times New Roman"/>
          <w:b/>
          <w:color w:val="365F91" w:themeColor="accent1" w:themeShade="BF"/>
          <w:sz w:val="28"/>
          <w:szCs w:val="28"/>
        </w:rPr>
        <w:lastRenderedPageBreak/>
        <w:t xml:space="preserve">Автономная некоммерческая профессиональная образовательная </w:t>
      </w:r>
    </w:p>
    <w:p w:rsidR="00583CA4" w:rsidRPr="004E4685" w:rsidRDefault="00583CA4" w:rsidP="00583CA4">
      <w:pPr>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организация </w:t>
      </w:r>
    </w:p>
    <w:p w:rsidR="00583CA4" w:rsidRPr="004E4685" w:rsidRDefault="00583CA4" w:rsidP="00583CA4">
      <w:pPr>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«УЧЕБНЫЙ ЦЕНТР ПРОФЕССИОНАЛЬНЫХ КВАЛИФИКАЦИЙ </w:t>
      </w:r>
    </w:p>
    <w:p w:rsidR="00583CA4" w:rsidRPr="004E4685" w:rsidRDefault="00583CA4" w:rsidP="00583CA4">
      <w:pPr>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 ТРАНСПОРТЕ»</w:t>
      </w:r>
    </w:p>
    <w:bookmarkEnd w:id="119"/>
    <w:bookmarkEnd w:id="120"/>
    <w:p w:rsidR="00FE5CAC" w:rsidRPr="00583CA4" w:rsidRDefault="00FE5CAC" w:rsidP="00FE71A6">
      <w:pPr>
        <w:suppressAutoHyphens/>
        <w:spacing w:after="0" w:line="240" w:lineRule="auto"/>
        <w:contextualSpacing/>
        <w:jc w:val="center"/>
        <w:rPr>
          <w:rFonts w:ascii="Times New Roman" w:hAnsi="Times New Roman" w:cs="Times New Roman"/>
          <w:b/>
          <w:sz w:val="28"/>
          <w:szCs w:val="28"/>
        </w:rPr>
      </w:pPr>
    </w:p>
    <w:p w:rsidR="00583CA4" w:rsidRPr="00117122" w:rsidRDefault="00583CA4" w:rsidP="00FE71A6">
      <w:pPr>
        <w:suppressAutoHyphens/>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Почтовый адрес: </w:t>
      </w:r>
      <w:r w:rsidRPr="00117122">
        <w:rPr>
          <w:rFonts w:ascii="Times New Roman" w:hAnsi="Times New Roman" w:cs="Times New Roman"/>
          <w:color w:val="000000" w:themeColor="text1"/>
          <w:sz w:val="24"/>
          <w:szCs w:val="24"/>
        </w:rPr>
        <w:t>169900, Республика Коми, г.</w:t>
      </w:r>
      <w:r w:rsidR="00117122">
        <w:rPr>
          <w:rFonts w:ascii="Times New Roman" w:hAnsi="Times New Roman" w:cs="Times New Roman"/>
          <w:color w:val="000000" w:themeColor="text1"/>
          <w:sz w:val="24"/>
          <w:szCs w:val="24"/>
        </w:rPr>
        <w:t xml:space="preserve"> </w:t>
      </w:r>
      <w:r w:rsidRPr="00117122">
        <w:rPr>
          <w:rFonts w:ascii="Times New Roman" w:hAnsi="Times New Roman" w:cs="Times New Roman"/>
          <w:color w:val="000000" w:themeColor="text1"/>
          <w:sz w:val="24"/>
          <w:szCs w:val="24"/>
        </w:rPr>
        <w:t>Воркута, бульвар Пищевиков, д.11 А</w:t>
      </w:r>
    </w:p>
    <w:p w:rsidR="00583CA4" w:rsidRPr="00117122" w:rsidRDefault="00583CA4" w:rsidP="00FE71A6">
      <w:pPr>
        <w:suppressAutoHyphens/>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Телефон/факс: </w:t>
      </w:r>
      <w:r w:rsidRPr="00117122">
        <w:rPr>
          <w:rFonts w:ascii="Times New Roman" w:hAnsi="Times New Roman" w:cs="Times New Roman"/>
          <w:color w:val="000000" w:themeColor="text1"/>
          <w:sz w:val="24"/>
          <w:szCs w:val="24"/>
        </w:rPr>
        <w:t>(82151) 3-15-85</w:t>
      </w:r>
    </w:p>
    <w:p w:rsidR="00583CA4" w:rsidRPr="003E1220" w:rsidRDefault="00B9037D" w:rsidP="00FE71A6">
      <w:pPr>
        <w:suppressAutoHyphens/>
        <w:spacing w:after="0"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rPr>
        <w:t>E</w:t>
      </w:r>
      <w:r w:rsidR="00583CA4" w:rsidRPr="003E1220">
        <w:rPr>
          <w:rFonts w:ascii="Times New Roman" w:hAnsi="Times New Roman" w:cs="Times New Roman"/>
          <w:b/>
          <w:sz w:val="24"/>
          <w:szCs w:val="24"/>
        </w:rPr>
        <w:t>-</w:t>
      </w:r>
      <w:r w:rsidR="00583CA4" w:rsidRPr="00117122">
        <w:rPr>
          <w:rFonts w:ascii="Times New Roman" w:hAnsi="Times New Roman" w:cs="Times New Roman"/>
          <w:b/>
          <w:sz w:val="24"/>
          <w:szCs w:val="24"/>
          <w:lang w:val="en-US"/>
        </w:rPr>
        <w:t>mail</w:t>
      </w:r>
      <w:r w:rsidR="00583CA4" w:rsidRPr="003E1220">
        <w:rPr>
          <w:rFonts w:ascii="Times New Roman" w:hAnsi="Times New Roman" w:cs="Times New Roman"/>
          <w:b/>
          <w:sz w:val="24"/>
          <w:szCs w:val="24"/>
        </w:rPr>
        <w:t xml:space="preserve">: </w:t>
      </w:r>
      <w:hyperlink r:id="rId65" w:history="1">
        <w:r w:rsidR="00583CA4" w:rsidRPr="00117122">
          <w:rPr>
            <w:rStyle w:val="a3"/>
            <w:rFonts w:ascii="Times New Roman" w:eastAsia="Times New Roman" w:hAnsi="Times New Roman" w:cs="Times New Roman"/>
            <w:color w:val="000000" w:themeColor="text1"/>
            <w:sz w:val="24"/>
            <w:szCs w:val="24"/>
            <w:u w:val="none"/>
            <w:lang w:val="en-US" w:eastAsia="ru-RU"/>
          </w:rPr>
          <w:t>POOUCPK</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yandex</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ru</w:t>
        </w:r>
      </w:hyperlink>
      <w:r w:rsidR="00583CA4" w:rsidRPr="003E1220">
        <w:rPr>
          <w:rFonts w:ascii="Times New Roman" w:eastAsia="Times New Roman" w:hAnsi="Times New Roman" w:cs="Times New Roman"/>
          <w:color w:val="000000" w:themeColor="text1"/>
          <w:sz w:val="24"/>
          <w:szCs w:val="24"/>
          <w:lang w:eastAsia="ru-RU"/>
        </w:rPr>
        <w:t xml:space="preserve">; </w:t>
      </w:r>
      <w:r w:rsidR="00583CA4" w:rsidRPr="00117122">
        <w:rPr>
          <w:rFonts w:ascii="Times New Roman" w:eastAsia="Times New Roman" w:hAnsi="Times New Roman" w:cs="Times New Roman"/>
          <w:color w:val="000000" w:themeColor="text1"/>
          <w:sz w:val="24"/>
          <w:szCs w:val="24"/>
          <w:lang w:val="en-US" w:eastAsia="ru-RU"/>
        </w:rPr>
        <w:t>rzatt</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mail</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ru</w:t>
      </w:r>
    </w:p>
    <w:p w:rsidR="00583CA4" w:rsidRPr="003E1220" w:rsidRDefault="00583CA4" w:rsidP="00FE71A6">
      <w:pPr>
        <w:suppressAutoHyphens/>
        <w:spacing w:after="0"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lang w:val="en-US"/>
        </w:rPr>
        <w:t>Web</w:t>
      </w:r>
      <w:r w:rsidRPr="003E1220">
        <w:rPr>
          <w:rFonts w:ascii="Times New Roman" w:hAnsi="Times New Roman" w:cs="Times New Roman"/>
          <w:b/>
          <w:sz w:val="24"/>
          <w:szCs w:val="24"/>
        </w:rPr>
        <w:t>-</w:t>
      </w:r>
      <w:r w:rsidRPr="00117122">
        <w:rPr>
          <w:rFonts w:ascii="Times New Roman" w:hAnsi="Times New Roman" w:cs="Times New Roman"/>
          <w:b/>
          <w:sz w:val="24"/>
          <w:szCs w:val="24"/>
        </w:rPr>
        <w:t>сайт</w:t>
      </w:r>
      <w:r w:rsidRPr="003E1220">
        <w:rPr>
          <w:rFonts w:ascii="Times New Roman" w:hAnsi="Times New Roman" w:cs="Times New Roman"/>
          <w:b/>
          <w:sz w:val="24"/>
          <w:szCs w:val="24"/>
        </w:rPr>
        <w:t xml:space="preserve">: </w:t>
      </w:r>
      <w:hyperlink r:id="rId66" w:history="1">
        <w:r w:rsidRPr="00117122">
          <w:rPr>
            <w:rStyle w:val="a3"/>
            <w:rFonts w:ascii="Times New Roman" w:eastAsia="Times New Roman" w:hAnsi="Times New Roman" w:cs="Times New Roman"/>
            <w:color w:val="000000" w:themeColor="text1"/>
            <w:sz w:val="24"/>
            <w:szCs w:val="24"/>
            <w:u w:val="none"/>
            <w:lang w:val="en-US" w:eastAsia="ru-RU"/>
          </w:rPr>
          <w:t>www</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автотехникум</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воркута</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рф</w:t>
        </w:r>
      </w:hyperlink>
    </w:p>
    <w:p w:rsidR="00583CA4" w:rsidRPr="00117122" w:rsidRDefault="00583CA4" w:rsidP="00FE71A6">
      <w:pPr>
        <w:suppressAutoHyphens/>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color w:val="000000" w:themeColor="text1"/>
          <w:sz w:val="24"/>
          <w:szCs w:val="24"/>
        </w:rPr>
        <w:t>Приемная комиссия:</w:t>
      </w:r>
      <w:r w:rsidRPr="00117122">
        <w:rPr>
          <w:rFonts w:ascii="Times New Roman" w:hAnsi="Times New Roman" w:cs="Times New Roman"/>
          <w:color w:val="000000" w:themeColor="text1"/>
          <w:sz w:val="24"/>
          <w:szCs w:val="24"/>
        </w:rPr>
        <w:t xml:space="preserve"> (8216) 75</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26</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 xml:space="preserve">80 (доб. 242)/(8216)751653, </w:t>
      </w:r>
      <w:r w:rsidRPr="00117122">
        <w:rPr>
          <w:rFonts w:ascii="Times New Roman" w:hAnsi="Times New Roman" w:cs="Times New Roman"/>
          <w:b/>
          <w:color w:val="000000" w:themeColor="text1"/>
          <w:sz w:val="24"/>
          <w:szCs w:val="24"/>
          <w:lang w:val="en-US"/>
        </w:rPr>
        <w:t>e</w:t>
      </w:r>
      <w:r w:rsidRPr="00117122">
        <w:rPr>
          <w:rFonts w:ascii="Times New Roman" w:hAnsi="Times New Roman" w:cs="Times New Roman"/>
          <w:b/>
          <w:color w:val="000000" w:themeColor="text1"/>
          <w:sz w:val="24"/>
          <w:szCs w:val="24"/>
        </w:rPr>
        <w:t>-</w:t>
      </w:r>
      <w:r w:rsidRPr="00117122">
        <w:rPr>
          <w:rFonts w:ascii="Times New Roman" w:hAnsi="Times New Roman" w:cs="Times New Roman"/>
          <w:b/>
          <w:color w:val="000000" w:themeColor="text1"/>
          <w:sz w:val="24"/>
          <w:szCs w:val="24"/>
          <w:lang w:val="en-US"/>
        </w:rPr>
        <w:t>mail</w:t>
      </w:r>
      <w:r w:rsidRPr="00117122">
        <w:rPr>
          <w:rFonts w:ascii="Times New Roman" w:hAnsi="Times New Roman" w:cs="Times New Roman"/>
          <w:b/>
          <w:color w:val="000000" w:themeColor="text1"/>
          <w:sz w:val="24"/>
          <w:szCs w:val="24"/>
        </w:rPr>
        <w:t>:</w:t>
      </w:r>
      <w:r w:rsidRPr="00117122">
        <w:rPr>
          <w:rFonts w:ascii="Times New Roman" w:hAnsi="Times New Roman" w:cs="Times New Roman"/>
          <w:color w:val="000000" w:themeColor="text1"/>
          <w:sz w:val="24"/>
          <w:szCs w:val="24"/>
        </w:rPr>
        <w:t xml:space="preserve"> </w:t>
      </w:r>
      <w:hyperlink r:id="rId67" w:history="1">
        <w:r w:rsidRPr="00117122">
          <w:rPr>
            <w:rStyle w:val="a3"/>
            <w:rFonts w:ascii="Times New Roman" w:hAnsi="Times New Roman" w:cs="Times New Roman"/>
            <w:color w:val="000000" w:themeColor="text1"/>
            <w:sz w:val="24"/>
            <w:szCs w:val="24"/>
            <w:u w:val="none"/>
            <w:lang w:val="en-US"/>
          </w:rPr>
          <w:t>priemutgt</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mail</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ru</w:t>
        </w:r>
      </w:hyperlink>
    </w:p>
    <w:p w:rsidR="00583CA4" w:rsidRPr="00117122" w:rsidRDefault="00583CA4" w:rsidP="00FE71A6">
      <w:pPr>
        <w:pStyle w:val="a4"/>
        <w:suppressAutoHyphens/>
        <w:ind w:left="0"/>
        <w:jc w:val="both"/>
        <w:rPr>
          <w:sz w:val="24"/>
          <w:szCs w:val="24"/>
        </w:rPr>
      </w:pPr>
      <w:r w:rsidRPr="00117122">
        <w:rPr>
          <w:b/>
          <w:sz w:val="24"/>
          <w:szCs w:val="24"/>
        </w:rPr>
        <w:t xml:space="preserve">Лицензия на право образовательной деятельности: </w:t>
      </w:r>
      <w:r w:rsidRPr="00117122">
        <w:rPr>
          <w:sz w:val="24"/>
          <w:szCs w:val="24"/>
        </w:rPr>
        <w:t>Серия 11Л01 № 0000860, № 543-П от 05.09.2014, выдана Министерством образования Республики Коми.</w:t>
      </w:r>
    </w:p>
    <w:p w:rsidR="00583CA4" w:rsidRPr="00117122" w:rsidRDefault="00583CA4" w:rsidP="00FE71A6">
      <w:pPr>
        <w:suppressAutoHyphens/>
        <w:spacing w:after="0" w:line="240" w:lineRule="auto"/>
        <w:contextualSpacing/>
        <w:jc w:val="both"/>
        <w:rPr>
          <w:rFonts w:ascii="Times New Roman" w:hAnsi="Times New Roman" w:cs="Times New Roman"/>
          <w:sz w:val="24"/>
          <w:szCs w:val="24"/>
        </w:rPr>
      </w:pPr>
      <w:r w:rsidRPr="00117122">
        <w:rPr>
          <w:rFonts w:ascii="Times New Roman" w:hAnsi="Times New Roman" w:cs="Times New Roman"/>
          <w:b/>
          <w:sz w:val="24"/>
          <w:szCs w:val="24"/>
        </w:rPr>
        <w:t xml:space="preserve">Свидетельство о государственной аккредитации: </w:t>
      </w:r>
      <w:r w:rsidRPr="00117122">
        <w:rPr>
          <w:rFonts w:ascii="Times New Roman" w:hAnsi="Times New Roman" w:cs="Times New Roman"/>
          <w:sz w:val="24"/>
          <w:szCs w:val="24"/>
        </w:rPr>
        <w:t xml:space="preserve">Серия 11А01 № 0000207 № 179-П, выдано 10.10.2014 Министерством образования Республики Коми. </w:t>
      </w:r>
    </w:p>
    <w:p w:rsidR="00FE71A6" w:rsidRDefault="00FE71A6" w:rsidP="00FE71A6">
      <w:pPr>
        <w:tabs>
          <w:tab w:val="left" w:pos="5159"/>
        </w:tabs>
        <w:suppressAutoHyphens/>
        <w:spacing w:after="0" w:line="240" w:lineRule="auto"/>
        <w:contextualSpacing/>
        <w:jc w:val="center"/>
        <w:rPr>
          <w:rFonts w:ascii="Times New Roman" w:hAnsi="Times New Roman" w:cs="Times New Roman"/>
          <w:b/>
          <w:sz w:val="28"/>
          <w:szCs w:val="28"/>
        </w:rPr>
      </w:pPr>
    </w:p>
    <w:p w:rsidR="00583CA4" w:rsidRPr="004E4685" w:rsidRDefault="004E4685" w:rsidP="00FE71A6">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FE71A6" w:rsidRPr="00A10FCC" w:rsidRDefault="00FE71A6" w:rsidP="00FE71A6">
      <w:pPr>
        <w:tabs>
          <w:tab w:val="left" w:pos="5159"/>
        </w:tabs>
        <w:suppressAutoHyphens/>
        <w:spacing w:after="0" w:line="240" w:lineRule="auto"/>
        <w:contextualSpacing/>
        <w:jc w:val="center"/>
      </w:pPr>
    </w:p>
    <w:tbl>
      <w:tblPr>
        <w:tblW w:w="10219"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842"/>
        <w:gridCol w:w="1276"/>
        <w:gridCol w:w="1181"/>
        <w:gridCol w:w="1654"/>
        <w:gridCol w:w="1902"/>
      </w:tblGrid>
      <w:tr w:rsidR="00B9037D" w:rsidRPr="00583CA4" w:rsidTr="00B9037D">
        <w:trPr>
          <w:trHeight w:val="1177"/>
          <w:jc w:val="center"/>
        </w:trPr>
        <w:tc>
          <w:tcPr>
            <w:tcW w:w="2364" w:type="dxa"/>
          </w:tcPr>
          <w:p w:rsidR="00B9037D"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FE71A6">
            <w:pPr>
              <w:suppressAutoHyphens/>
              <w:spacing w:after="0"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FE71A6">
            <w:pPr>
              <w:suppressAutoHyphens/>
              <w:spacing w:after="0" w:line="240" w:lineRule="auto"/>
              <w:contextualSpacing/>
              <w:rPr>
                <w:rFonts w:ascii="Times New Roman" w:hAnsi="Times New Roman" w:cs="Times New Roman"/>
                <w:b/>
                <w:sz w:val="20"/>
                <w:szCs w:val="20"/>
              </w:rPr>
            </w:pPr>
          </w:p>
          <w:p w:rsidR="00B9037D" w:rsidRPr="007A3536" w:rsidRDefault="00B9037D" w:rsidP="00FE71A6">
            <w:pPr>
              <w:suppressAutoHyphens/>
              <w:spacing w:after="0" w:line="240" w:lineRule="auto"/>
              <w:contextualSpacing/>
              <w:rPr>
                <w:rFonts w:ascii="Times New Roman" w:hAnsi="Times New Roman" w:cs="Times New Roman"/>
                <w:b/>
                <w:sz w:val="20"/>
                <w:szCs w:val="20"/>
              </w:rPr>
            </w:pPr>
          </w:p>
        </w:tc>
        <w:tc>
          <w:tcPr>
            <w:tcW w:w="1842"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p>
          <w:p w:rsidR="00B9037D" w:rsidRPr="007A3536" w:rsidRDefault="00B9037D" w:rsidP="00FE71A6">
            <w:pPr>
              <w:suppressAutoHyphens/>
              <w:spacing w:after="0" w:line="240" w:lineRule="auto"/>
              <w:contextualSpacing/>
              <w:rPr>
                <w:rFonts w:ascii="Times New Roman" w:hAnsi="Times New Roman" w:cs="Times New Roman"/>
                <w:b/>
                <w:sz w:val="20"/>
                <w:szCs w:val="20"/>
              </w:rPr>
            </w:pPr>
          </w:p>
        </w:tc>
        <w:tc>
          <w:tcPr>
            <w:tcW w:w="1276"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p>
        </w:tc>
        <w:tc>
          <w:tcPr>
            <w:tcW w:w="1181"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654"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902"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образова</w:t>
            </w:r>
            <w:r>
              <w:rPr>
                <w:rFonts w:ascii="Times New Roman" w:hAnsi="Times New Roman" w:cs="Times New Roman"/>
                <w:b/>
                <w:sz w:val="20"/>
                <w:szCs w:val="20"/>
              </w:rPr>
              <w:t xml:space="preserve">тельных услуг </w:t>
            </w:r>
          </w:p>
        </w:tc>
      </w:tr>
      <w:tr w:rsidR="00B9037D" w:rsidRPr="00583CA4" w:rsidTr="00B9037D">
        <w:trPr>
          <w:trHeight w:val="461"/>
          <w:jc w:val="center"/>
        </w:trPr>
        <w:tc>
          <w:tcPr>
            <w:tcW w:w="2364" w:type="dxa"/>
          </w:tcPr>
          <w:p w:rsidR="00B9037D"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23.02.03</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Техническое обслуживание и ремонт автомобильного транспорта</w:t>
            </w:r>
          </w:p>
        </w:tc>
        <w:tc>
          <w:tcPr>
            <w:tcW w:w="184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FE71A6"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 года</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10 мес</w:t>
            </w:r>
            <w:r w:rsidR="00EC28C1">
              <w:rPr>
                <w:rFonts w:ascii="Times New Roman" w:eastAsia="Times New Roman" w:hAnsi="Times New Roman" w:cs="Times New Roman"/>
                <w:sz w:val="20"/>
                <w:szCs w:val="20"/>
                <w:lang w:eastAsia="ru-RU"/>
              </w:rPr>
              <w:t>.</w:t>
            </w:r>
          </w:p>
        </w:tc>
        <w:tc>
          <w:tcPr>
            <w:tcW w:w="1654"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w:t>
            </w:r>
          </w:p>
        </w:tc>
        <w:tc>
          <w:tcPr>
            <w:tcW w:w="190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4</w:t>
            </w:r>
            <w:r w:rsidR="00EF2AD6">
              <w:rPr>
                <w:rFonts w:ascii="Times New Roman" w:eastAsia="Times New Roman" w:hAnsi="Times New Roman" w:cs="Times New Roman"/>
                <w:sz w:val="20"/>
                <w:szCs w:val="20"/>
                <w:lang w:eastAsia="ru-RU"/>
              </w:rPr>
              <w:t>5</w:t>
            </w:r>
            <w:r w:rsidR="00EC28C1">
              <w:rPr>
                <w:rFonts w:ascii="Times New Roman" w:eastAsia="Times New Roman" w:hAnsi="Times New Roman" w:cs="Times New Roman"/>
                <w:sz w:val="20"/>
                <w:szCs w:val="20"/>
                <w:lang w:eastAsia="ru-RU"/>
              </w:rPr>
              <w:t> </w:t>
            </w:r>
            <w:r w:rsidRPr="00583CA4">
              <w:rPr>
                <w:rFonts w:ascii="Times New Roman" w:eastAsia="Times New Roman" w:hAnsi="Times New Roman" w:cs="Times New Roman"/>
                <w:sz w:val="20"/>
                <w:szCs w:val="20"/>
                <w:lang w:eastAsia="ru-RU"/>
              </w:rPr>
              <w:t>000</w:t>
            </w:r>
            <w:r w:rsidR="00EC28C1">
              <w:rPr>
                <w:rFonts w:ascii="Times New Roman" w:eastAsia="Times New Roman" w:hAnsi="Times New Roman" w:cs="Times New Roman"/>
                <w:sz w:val="20"/>
                <w:szCs w:val="20"/>
                <w:lang w:eastAsia="ru-RU"/>
              </w:rPr>
              <w:t xml:space="preserve"> руб.</w:t>
            </w:r>
            <w:r w:rsidRPr="00583CA4">
              <w:rPr>
                <w:rFonts w:ascii="Times New Roman" w:eastAsia="Times New Roman" w:hAnsi="Times New Roman" w:cs="Times New Roman"/>
                <w:sz w:val="20"/>
                <w:szCs w:val="20"/>
                <w:lang w:eastAsia="ru-RU"/>
              </w:rPr>
              <w:t xml:space="preserve"> </w:t>
            </w:r>
            <w:r w:rsidR="00EC28C1">
              <w:rPr>
                <w:rFonts w:ascii="Times New Roman" w:eastAsia="Times New Roman" w:hAnsi="Times New Roman" w:cs="Times New Roman"/>
                <w:sz w:val="20"/>
                <w:szCs w:val="20"/>
                <w:lang w:eastAsia="ru-RU"/>
              </w:rPr>
              <w:t xml:space="preserve">за </w:t>
            </w:r>
            <w:r w:rsidRPr="00583CA4">
              <w:rPr>
                <w:rFonts w:ascii="Times New Roman" w:eastAsia="Times New Roman" w:hAnsi="Times New Roman" w:cs="Times New Roman"/>
                <w:sz w:val="20"/>
                <w:szCs w:val="20"/>
                <w:lang w:eastAsia="ru-RU"/>
              </w:rPr>
              <w:t>год</w:t>
            </w:r>
          </w:p>
        </w:tc>
      </w:tr>
      <w:tr w:rsidR="00B9037D" w:rsidRPr="00583CA4" w:rsidTr="00B9037D">
        <w:trPr>
          <w:trHeight w:val="461"/>
          <w:jc w:val="center"/>
        </w:trPr>
        <w:tc>
          <w:tcPr>
            <w:tcW w:w="2364" w:type="dxa"/>
          </w:tcPr>
          <w:p w:rsidR="00B9037D"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23.02.01</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Организация перевозок и управление на транспорте</w:t>
            </w:r>
            <w:r>
              <w:rPr>
                <w:rFonts w:ascii="Times New Roman" w:eastAsia="Times New Roman" w:hAnsi="Times New Roman" w:cs="Times New Roman"/>
                <w:sz w:val="20"/>
                <w:szCs w:val="20"/>
                <w:lang w:eastAsia="ru-RU"/>
              </w:rPr>
              <w:t xml:space="preserve"> </w:t>
            </w:r>
            <w:r w:rsidRPr="00583CA4">
              <w:rPr>
                <w:rFonts w:ascii="Times New Roman" w:eastAsia="Times New Roman" w:hAnsi="Times New Roman" w:cs="Times New Roman"/>
                <w:sz w:val="20"/>
                <w:szCs w:val="20"/>
                <w:lang w:eastAsia="ru-RU"/>
              </w:rPr>
              <w:t>(по видам)</w:t>
            </w:r>
          </w:p>
        </w:tc>
        <w:tc>
          <w:tcPr>
            <w:tcW w:w="184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FE71A6"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w:t>
            </w:r>
          </w:p>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10 мес</w:t>
            </w:r>
            <w:r w:rsidR="00EC28C1">
              <w:rPr>
                <w:rFonts w:ascii="Times New Roman" w:hAnsi="Times New Roman" w:cs="Times New Roman"/>
                <w:sz w:val="20"/>
                <w:szCs w:val="20"/>
              </w:rPr>
              <w:t>.</w:t>
            </w:r>
          </w:p>
        </w:tc>
        <w:tc>
          <w:tcPr>
            <w:tcW w:w="1654"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w:t>
            </w:r>
            <w:r w:rsidR="00EF2AD6">
              <w:rPr>
                <w:rFonts w:ascii="Times New Roman" w:hAnsi="Times New Roman" w:cs="Times New Roman"/>
                <w:sz w:val="20"/>
                <w:szCs w:val="20"/>
              </w:rPr>
              <w:t>5</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руб. за</w:t>
            </w:r>
            <w:r w:rsidRPr="00583CA4">
              <w:rPr>
                <w:rFonts w:ascii="Times New Roman" w:hAnsi="Times New Roman" w:cs="Times New Roman"/>
                <w:sz w:val="20"/>
                <w:szCs w:val="20"/>
              </w:rPr>
              <w:t xml:space="preserve"> год</w:t>
            </w:r>
          </w:p>
        </w:tc>
      </w:tr>
      <w:tr w:rsidR="00B9037D" w:rsidRPr="00583CA4" w:rsidTr="00B9037D">
        <w:trPr>
          <w:trHeight w:val="461"/>
          <w:jc w:val="center"/>
        </w:trPr>
        <w:tc>
          <w:tcPr>
            <w:tcW w:w="2364" w:type="dxa"/>
          </w:tcPr>
          <w:p w:rsidR="004C5791" w:rsidRDefault="00B9037D" w:rsidP="004C5791">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w:t>
            </w:r>
          </w:p>
          <w:p w:rsidR="00B9037D" w:rsidRPr="00583CA4" w:rsidRDefault="00B9037D" w:rsidP="004C5791">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Экономика и бухгалтерский учет</w:t>
            </w:r>
          </w:p>
        </w:tc>
        <w:tc>
          <w:tcPr>
            <w:tcW w:w="184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tc>
        <w:tc>
          <w:tcPr>
            <w:tcW w:w="1276"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FE71A6"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2 года</w:t>
            </w:r>
          </w:p>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10 мес</w:t>
            </w:r>
            <w:r w:rsidR="00EC28C1">
              <w:rPr>
                <w:rFonts w:ascii="Times New Roman" w:hAnsi="Times New Roman" w:cs="Times New Roman"/>
                <w:sz w:val="20"/>
                <w:szCs w:val="20"/>
              </w:rPr>
              <w:t>.</w:t>
            </w:r>
          </w:p>
        </w:tc>
        <w:tc>
          <w:tcPr>
            <w:tcW w:w="1654"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w:t>
            </w:r>
            <w:r w:rsidR="00EF2AD6">
              <w:rPr>
                <w:rFonts w:ascii="Times New Roman" w:hAnsi="Times New Roman" w:cs="Times New Roman"/>
                <w:sz w:val="20"/>
                <w:szCs w:val="20"/>
              </w:rPr>
              <w:t>5</w:t>
            </w:r>
            <w:r w:rsidR="00EC28C1">
              <w:rPr>
                <w:rFonts w:ascii="Times New Roman" w:hAnsi="Times New Roman" w:cs="Times New Roman"/>
                <w:sz w:val="20"/>
                <w:szCs w:val="20"/>
              </w:rPr>
              <w:t xml:space="preserve"> 000 руб. за </w:t>
            </w:r>
            <w:r w:rsidRPr="00583CA4">
              <w:rPr>
                <w:rFonts w:ascii="Times New Roman" w:hAnsi="Times New Roman" w:cs="Times New Roman"/>
                <w:sz w:val="20"/>
                <w:szCs w:val="20"/>
              </w:rPr>
              <w:t>год</w:t>
            </w:r>
          </w:p>
        </w:tc>
      </w:tr>
      <w:tr w:rsidR="00B9037D" w:rsidRPr="00583CA4" w:rsidTr="00B9037D">
        <w:trPr>
          <w:trHeight w:val="461"/>
          <w:jc w:val="center"/>
        </w:trPr>
        <w:tc>
          <w:tcPr>
            <w:tcW w:w="2364" w:type="dxa"/>
          </w:tcPr>
          <w:p w:rsidR="00B9037D"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Экономика и бухгалтерский учет</w:t>
            </w:r>
          </w:p>
        </w:tc>
        <w:tc>
          <w:tcPr>
            <w:tcW w:w="184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 xml:space="preserve">специалист по </w:t>
            </w:r>
            <w:r>
              <w:rPr>
                <w:rFonts w:ascii="Times New Roman" w:eastAsia="Times New Roman" w:hAnsi="Times New Roman" w:cs="Times New Roman"/>
                <w:sz w:val="20"/>
                <w:szCs w:val="20"/>
                <w:lang w:eastAsia="ru-RU"/>
              </w:rPr>
              <w:t>н</w:t>
            </w:r>
            <w:r w:rsidRPr="00583CA4">
              <w:rPr>
                <w:rFonts w:ascii="Times New Roman" w:eastAsia="Times New Roman" w:hAnsi="Times New Roman" w:cs="Times New Roman"/>
                <w:sz w:val="20"/>
                <w:szCs w:val="20"/>
                <w:lang w:eastAsia="ru-RU"/>
              </w:rPr>
              <w:t>алогообложению</w:t>
            </w:r>
          </w:p>
        </w:tc>
        <w:tc>
          <w:tcPr>
            <w:tcW w:w="1276"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FE71A6"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w:t>
            </w:r>
          </w:p>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10 мес</w:t>
            </w:r>
            <w:r w:rsidR="00EC28C1">
              <w:rPr>
                <w:rFonts w:ascii="Times New Roman" w:hAnsi="Times New Roman" w:cs="Times New Roman"/>
                <w:sz w:val="20"/>
                <w:szCs w:val="20"/>
              </w:rPr>
              <w:t>.</w:t>
            </w:r>
          </w:p>
        </w:tc>
        <w:tc>
          <w:tcPr>
            <w:tcW w:w="1654"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w:t>
            </w:r>
            <w:r w:rsidR="00EF2AD6">
              <w:rPr>
                <w:rFonts w:ascii="Times New Roman" w:hAnsi="Times New Roman" w:cs="Times New Roman"/>
                <w:sz w:val="20"/>
                <w:szCs w:val="20"/>
              </w:rPr>
              <w:t>5</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за</w:t>
            </w:r>
            <w:r w:rsidRPr="00583CA4">
              <w:rPr>
                <w:rFonts w:ascii="Times New Roman" w:hAnsi="Times New Roman" w:cs="Times New Roman"/>
                <w:sz w:val="20"/>
                <w:szCs w:val="20"/>
              </w:rPr>
              <w:t xml:space="preserve"> год</w:t>
            </w:r>
          </w:p>
        </w:tc>
      </w:tr>
    </w:tbl>
    <w:p w:rsidR="00D040B4" w:rsidRDefault="00D040B4" w:rsidP="00FE71A6">
      <w:pPr>
        <w:suppressAutoHyphens/>
        <w:spacing w:after="0" w:line="240" w:lineRule="auto"/>
        <w:ind w:firstLine="708"/>
        <w:contextualSpacing/>
        <w:jc w:val="both"/>
        <w:rPr>
          <w:rFonts w:ascii="Times New Roman" w:hAnsi="Times New Roman" w:cs="Times New Roman"/>
          <w:b/>
          <w:sz w:val="24"/>
          <w:szCs w:val="24"/>
        </w:rPr>
      </w:pPr>
    </w:p>
    <w:p w:rsidR="004A1CA7" w:rsidRDefault="004A1CA7" w:rsidP="00FE71A6">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EC28C1" w:rsidRDefault="004E4685" w:rsidP="00FE71A6">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Pr="00EC28C1">
        <w:rPr>
          <w:rFonts w:ascii="Times New Roman" w:hAnsi="Times New Roman" w:cs="Times New Roman"/>
          <w:sz w:val="24"/>
          <w:szCs w:val="24"/>
        </w:rPr>
        <w:t xml:space="preserve"> </w:t>
      </w:r>
      <w:r w:rsidR="00EC28C1">
        <w:rPr>
          <w:rFonts w:ascii="Times New Roman" w:hAnsi="Times New Roman" w:cs="Times New Roman"/>
          <w:sz w:val="24"/>
          <w:szCs w:val="24"/>
        </w:rPr>
        <w:t>С</w:t>
      </w:r>
      <w:r w:rsidR="00583CA4" w:rsidRPr="00EC28C1">
        <w:rPr>
          <w:rFonts w:ascii="Times New Roman" w:hAnsi="Times New Roman" w:cs="Times New Roman"/>
          <w:sz w:val="24"/>
          <w:szCs w:val="24"/>
        </w:rPr>
        <w:t xml:space="preserve">оциальными партнерами АНПОО «УЦПК на транспорте» являются ООО «Севертранс», ВТП ФОАО «Воркутауголь». Прохождение практики на этих предприятиях с возможностью дальнейшего трудоустройства. Студенты Центра параллельно осваивают рабочие специальности, </w:t>
      </w:r>
      <w:proofErr w:type="gramStart"/>
      <w:r w:rsidR="00583CA4" w:rsidRPr="00EC28C1">
        <w:rPr>
          <w:rFonts w:ascii="Times New Roman" w:hAnsi="Times New Roman" w:cs="Times New Roman"/>
          <w:sz w:val="24"/>
          <w:szCs w:val="24"/>
        </w:rPr>
        <w:t>проходят</w:t>
      </w:r>
      <w:proofErr w:type="gramEnd"/>
      <w:r w:rsidR="00583CA4" w:rsidRPr="00EC28C1">
        <w:rPr>
          <w:rFonts w:ascii="Times New Roman" w:hAnsi="Times New Roman" w:cs="Times New Roman"/>
          <w:sz w:val="24"/>
          <w:szCs w:val="24"/>
        </w:rPr>
        <w:t xml:space="preserve"> обучение на водительские права и имеют возможность пройти обучение по дополнительным образовательным программам Центра. </w:t>
      </w:r>
      <w:proofErr w:type="gramStart"/>
      <w:r w:rsidR="00EC28C1">
        <w:rPr>
          <w:rFonts w:ascii="Times New Roman" w:hAnsi="Times New Roman" w:cs="Times New Roman"/>
          <w:sz w:val="24"/>
          <w:szCs w:val="24"/>
        </w:rPr>
        <w:t>И</w:t>
      </w:r>
      <w:r w:rsidR="00583CA4" w:rsidRPr="00EC28C1">
        <w:rPr>
          <w:rFonts w:ascii="Times New Roman" w:hAnsi="Times New Roman" w:cs="Times New Roman"/>
          <w:sz w:val="24"/>
          <w:szCs w:val="24"/>
        </w:rPr>
        <w:t>ногородни</w:t>
      </w:r>
      <w:r w:rsidR="00EC28C1">
        <w:rPr>
          <w:rFonts w:ascii="Times New Roman" w:hAnsi="Times New Roman" w:cs="Times New Roman"/>
          <w:sz w:val="24"/>
          <w:szCs w:val="24"/>
        </w:rPr>
        <w:t>м</w:t>
      </w:r>
      <w:proofErr w:type="gramEnd"/>
      <w:r w:rsidR="00583CA4" w:rsidRPr="00EC28C1">
        <w:rPr>
          <w:rFonts w:ascii="Times New Roman" w:hAnsi="Times New Roman" w:cs="Times New Roman"/>
          <w:sz w:val="24"/>
          <w:szCs w:val="24"/>
        </w:rPr>
        <w:t xml:space="preserve"> предоставляется общежитие. Имеется</w:t>
      </w:r>
      <w:r w:rsidR="00EC28C1">
        <w:rPr>
          <w:rFonts w:ascii="Times New Roman" w:hAnsi="Times New Roman" w:cs="Times New Roman"/>
          <w:sz w:val="24"/>
          <w:szCs w:val="24"/>
        </w:rPr>
        <w:t xml:space="preserve"> </w:t>
      </w:r>
      <w:r w:rsidR="00583CA4" w:rsidRPr="00EC28C1">
        <w:rPr>
          <w:rFonts w:ascii="Times New Roman" w:hAnsi="Times New Roman" w:cs="Times New Roman"/>
          <w:sz w:val="24"/>
          <w:szCs w:val="24"/>
        </w:rPr>
        <w:t>большой фонд техниче</w:t>
      </w:r>
      <w:r w:rsidR="00EC28C1">
        <w:rPr>
          <w:rFonts w:ascii="Times New Roman" w:hAnsi="Times New Roman" w:cs="Times New Roman"/>
          <w:sz w:val="24"/>
          <w:szCs w:val="24"/>
        </w:rPr>
        <w:t xml:space="preserve">ской </w:t>
      </w:r>
      <w:r w:rsidR="00583CA4" w:rsidRPr="00EC28C1">
        <w:rPr>
          <w:rFonts w:ascii="Times New Roman" w:hAnsi="Times New Roman" w:cs="Times New Roman"/>
          <w:sz w:val="24"/>
          <w:szCs w:val="24"/>
        </w:rPr>
        <w:t>библиотеки.</w:t>
      </w:r>
    </w:p>
    <w:p w:rsidR="00EC28C1" w:rsidRPr="00EC28C1" w:rsidRDefault="00EC28C1" w:rsidP="00FE71A6">
      <w:pPr>
        <w:suppressAutoHyphens/>
        <w:spacing w:after="0" w:line="240" w:lineRule="auto"/>
        <w:ind w:firstLine="708"/>
        <w:contextualSpacing/>
        <w:jc w:val="both"/>
        <w:rPr>
          <w:rFonts w:ascii="Times New Roman" w:hAnsi="Times New Roman" w:cs="Times New Roman"/>
          <w:sz w:val="24"/>
          <w:szCs w:val="24"/>
        </w:rPr>
      </w:pPr>
      <w:r w:rsidRPr="00EC28C1">
        <w:rPr>
          <w:rFonts w:ascii="Times New Roman" w:hAnsi="Times New Roman" w:cs="Times New Roman"/>
          <w:sz w:val="24"/>
          <w:szCs w:val="24"/>
        </w:rPr>
        <w:t>* По специальности 23.02.03 предусмотрена сокращенная форма обучения (2 года 10 месяцев) для лиц, имеющих начальное профессиональное образование, соответствующее профилю специальности «Техническое обслуживание и ремонт автомобильного транспорта».</w:t>
      </w:r>
    </w:p>
    <w:p w:rsidR="00583CA4" w:rsidRPr="00EC28C1" w:rsidRDefault="00583CA4" w:rsidP="00FE71A6">
      <w:pPr>
        <w:suppressAutoHyphens/>
        <w:spacing w:after="0" w:line="240" w:lineRule="auto"/>
        <w:contextualSpacing/>
        <w:jc w:val="both"/>
        <w:rPr>
          <w:sz w:val="24"/>
          <w:szCs w:val="24"/>
        </w:rPr>
      </w:pPr>
    </w:p>
    <w:p w:rsidR="000004D7" w:rsidRDefault="000004D7" w:rsidP="00FE71A6">
      <w:pPr>
        <w:suppressAutoHyphens/>
        <w:spacing w:after="0" w:line="240" w:lineRule="auto"/>
        <w:contextualSpacing/>
        <w:jc w:val="center"/>
        <w:rPr>
          <w:rFonts w:ascii="Times New Roman" w:hAnsi="Times New Roman" w:cs="Times New Roman"/>
          <w:b/>
          <w:color w:val="31849B" w:themeColor="accent5" w:themeShade="BF"/>
          <w:sz w:val="28"/>
          <w:szCs w:val="28"/>
        </w:rPr>
      </w:pPr>
      <w:bookmarkStart w:id="121" w:name="OLE_LINK10"/>
      <w:bookmarkStart w:id="122" w:name="Par1115"/>
    </w:p>
    <w:p w:rsidR="00CB61FA" w:rsidRDefault="00CB61FA" w:rsidP="007734C4">
      <w:pPr>
        <w:contextualSpacing/>
        <w:jc w:val="center"/>
        <w:rPr>
          <w:rFonts w:ascii="Times New Roman" w:hAnsi="Times New Roman" w:cs="Times New Roman"/>
          <w:b/>
          <w:color w:val="31849B" w:themeColor="accent5" w:themeShade="BF"/>
          <w:sz w:val="28"/>
          <w:szCs w:val="28"/>
        </w:rPr>
      </w:pPr>
    </w:p>
    <w:p w:rsidR="007734C4" w:rsidRPr="004E4685" w:rsidRDefault="007E2984" w:rsidP="004E4685">
      <w:pPr>
        <w:suppressAutoHyphens/>
        <w:contextualSpacing/>
        <w:jc w:val="center"/>
        <w:rPr>
          <w:rFonts w:ascii="Times New Roman" w:hAnsi="Times New Roman" w:cs="Times New Roman"/>
          <w:b/>
          <w:color w:val="943634" w:themeColor="accent2" w:themeShade="BF"/>
          <w:sz w:val="36"/>
          <w:szCs w:val="36"/>
        </w:rPr>
      </w:pPr>
      <w:hyperlink w:anchor="OLE_LINK10" w:history="1">
        <w:r w:rsidR="007734C4" w:rsidRPr="004E4685">
          <w:rPr>
            <w:rStyle w:val="a3"/>
            <w:rFonts w:ascii="Times New Roman" w:hAnsi="Times New Roman" w:cs="Times New Roman"/>
            <w:b/>
            <w:color w:val="943634" w:themeColor="accent2" w:themeShade="BF"/>
            <w:sz w:val="36"/>
            <w:szCs w:val="36"/>
            <w:u w:val="none"/>
          </w:rPr>
          <w:t>ОБРАЗОВАТЕЛЬНЫЕ ОРГАНИЗАЦИИ ВЫСШЕГО ОБРАЗОВАНИЯ</w:t>
        </w:r>
      </w:hyperlink>
    </w:p>
    <w:bookmarkEnd w:id="121"/>
    <w:bookmarkEnd w:id="122"/>
    <w:p w:rsidR="00E676C5" w:rsidRDefault="00E676C5" w:rsidP="00E676C5">
      <w:pPr>
        <w:spacing w:after="0" w:line="240" w:lineRule="auto"/>
        <w:ind w:firstLine="709"/>
        <w:jc w:val="center"/>
        <w:rPr>
          <w:rFonts w:ascii="Times New Roman" w:eastAsia="Times New Roman" w:hAnsi="Times New Roman" w:cs="Times New Roman"/>
          <w:b/>
          <w:sz w:val="28"/>
          <w:szCs w:val="28"/>
          <w:lang w:eastAsia="ru-RU"/>
        </w:rPr>
      </w:pPr>
    </w:p>
    <w:p w:rsidR="00780552" w:rsidRPr="004443CE" w:rsidRDefault="00780552" w:rsidP="00780552">
      <w:pPr>
        <w:spacing w:after="0" w:line="240" w:lineRule="auto"/>
        <w:jc w:val="center"/>
        <w:rPr>
          <w:rFonts w:ascii="Times New Roman" w:eastAsia="Times New Roman" w:hAnsi="Times New Roman" w:cs="Times New Roman"/>
          <w:b/>
          <w:iCs/>
          <w:color w:val="365F91" w:themeColor="accent1" w:themeShade="BF"/>
          <w:sz w:val="28"/>
          <w:szCs w:val="28"/>
          <w:lang w:eastAsia="ru-RU"/>
        </w:rPr>
      </w:pPr>
      <w:bookmarkStart w:id="123" w:name="OLE_LIN6"/>
      <w:bookmarkStart w:id="124" w:name="O6"/>
      <w:r w:rsidRPr="004443CE">
        <w:rPr>
          <w:rFonts w:ascii="Times New Roman" w:eastAsia="Times New Roman" w:hAnsi="Times New Roman" w:cs="Times New Roman"/>
          <w:b/>
          <w:iCs/>
          <w:color w:val="365F91" w:themeColor="accent1" w:themeShade="BF"/>
          <w:sz w:val="28"/>
          <w:szCs w:val="28"/>
          <w:lang w:eastAsia="ru-RU"/>
        </w:rPr>
        <w:t>Государственное образовательное учреждение высшего образования</w:t>
      </w:r>
    </w:p>
    <w:p w:rsidR="00083AF1" w:rsidRPr="004443CE" w:rsidRDefault="00780552" w:rsidP="00780552">
      <w:pPr>
        <w:spacing w:after="0" w:line="240" w:lineRule="auto"/>
        <w:contextualSpacing/>
        <w:jc w:val="center"/>
        <w:rPr>
          <w:rFonts w:ascii="Times New Roman" w:eastAsia="Times New Roman" w:hAnsi="Times New Roman" w:cs="Times New Roman"/>
          <w:b/>
          <w:iCs/>
          <w:color w:val="365F91" w:themeColor="accent1" w:themeShade="BF"/>
          <w:sz w:val="28"/>
          <w:szCs w:val="28"/>
          <w:lang w:eastAsia="ru-RU"/>
        </w:rPr>
      </w:pPr>
      <w:r w:rsidRPr="004443CE">
        <w:rPr>
          <w:rFonts w:ascii="Times New Roman" w:eastAsia="Times New Roman" w:hAnsi="Times New Roman" w:cs="Times New Roman"/>
          <w:b/>
          <w:iCs/>
          <w:color w:val="365F91" w:themeColor="accent1" w:themeShade="BF"/>
          <w:sz w:val="28"/>
          <w:szCs w:val="28"/>
          <w:lang w:eastAsia="ru-RU"/>
        </w:rPr>
        <w:t xml:space="preserve">«КОМИ РЕСПУБЛИКАНСКАЯ АКАДЕМИЯ </w:t>
      </w:r>
    </w:p>
    <w:p w:rsidR="00780552" w:rsidRPr="004443CE" w:rsidRDefault="00780552" w:rsidP="00780552">
      <w:pPr>
        <w:spacing w:after="0" w:line="240" w:lineRule="auto"/>
        <w:contextualSpacing/>
        <w:jc w:val="center"/>
        <w:rPr>
          <w:rFonts w:ascii="Times New Roman" w:eastAsia="Times New Roman" w:hAnsi="Times New Roman" w:cs="Times New Roman"/>
          <w:b/>
          <w:iCs/>
          <w:color w:val="365F91" w:themeColor="accent1" w:themeShade="BF"/>
          <w:sz w:val="28"/>
          <w:szCs w:val="28"/>
          <w:lang w:eastAsia="ru-RU"/>
        </w:rPr>
      </w:pPr>
      <w:r w:rsidRPr="004443CE">
        <w:rPr>
          <w:rFonts w:ascii="Times New Roman" w:eastAsia="Times New Roman" w:hAnsi="Times New Roman" w:cs="Times New Roman"/>
          <w:b/>
          <w:iCs/>
          <w:color w:val="365F91" w:themeColor="accent1" w:themeShade="BF"/>
          <w:sz w:val="28"/>
          <w:szCs w:val="28"/>
          <w:lang w:eastAsia="ru-RU"/>
        </w:rPr>
        <w:t>ГОСУДАРСТВЕННОЙ СЛУЖБЫ И УПРАВЛЕНИЯ»</w:t>
      </w:r>
    </w:p>
    <w:bookmarkEnd w:id="123"/>
    <w:bookmarkEnd w:id="124"/>
    <w:p w:rsidR="00083AF1" w:rsidRPr="004443CE" w:rsidRDefault="00083AF1" w:rsidP="00780552">
      <w:pPr>
        <w:spacing w:after="0" w:line="240" w:lineRule="auto"/>
        <w:contextualSpacing/>
        <w:jc w:val="center"/>
        <w:rPr>
          <w:rFonts w:ascii="Times New Roman" w:hAnsi="Times New Roman" w:cs="Times New Roman"/>
          <w:b/>
          <w:color w:val="365F91" w:themeColor="accent1" w:themeShade="BF"/>
          <w:sz w:val="28"/>
          <w:szCs w:val="28"/>
        </w:rPr>
      </w:pPr>
    </w:p>
    <w:p w:rsidR="00083AF1" w:rsidRPr="00083AF1" w:rsidRDefault="00780552" w:rsidP="00615F5C">
      <w:pPr>
        <w:suppressAutoHyphens/>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Почтовый адрес: </w:t>
      </w:r>
      <w:r w:rsidR="00083AF1" w:rsidRPr="00083AF1">
        <w:rPr>
          <w:rFonts w:ascii="Times New Roman" w:hAnsi="Times New Roman" w:cs="Times New Roman"/>
          <w:sz w:val="24"/>
          <w:szCs w:val="24"/>
        </w:rPr>
        <w:t>167982, Республика Коми, г.Сыктывкар, ул. Коммунистическая, д. 11</w:t>
      </w:r>
    </w:p>
    <w:p w:rsidR="00083AF1" w:rsidRPr="00083AF1" w:rsidRDefault="00780552" w:rsidP="00615F5C">
      <w:pPr>
        <w:suppressAutoHyphens/>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Телефон/факс: </w:t>
      </w:r>
      <w:r w:rsidRPr="00083AF1">
        <w:rPr>
          <w:rFonts w:ascii="Times New Roman" w:hAnsi="Times New Roman" w:cs="Times New Roman"/>
          <w:color w:val="000000" w:themeColor="text1"/>
          <w:sz w:val="24"/>
          <w:szCs w:val="24"/>
        </w:rPr>
        <w:t xml:space="preserve">8(8212) </w:t>
      </w:r>
      <w:r w:rsidR="00CB61FA">
        <w:rPr>
          <w:rFonts w:ascii="Times New Roman" w:hAnsi="Times New Roman" w:cs="Times New Roman"/>
          <w:color w:val="000000" w:themeColor="text1"/>
          <w:sz w:val="24"/>
          <w:szCs w:val="24"/>
        </w:rPr>
        <w:t>24-22-18</w:t>
      </w:r>
      <w:r w:rsidR="00083AF1" w:rsidRPr="00083AF1">
        <w:rPr>
          <w:rFonts w:ascii="Times New Roman" w:hAnsi="Times New Roman" w:cs="Times New Roman"/>
          <w:sz w:val="24"/>
          <w:szCs w:val="24"/>
        </w:rPr>
        <w:t>; 44-51-84 (факс)</w:t>
      </w:r>
    </w:p>
    <w:p w:rsidR="00083AF1" w:rsidRPr="00D475CA" w:rsidRDefault="00083AF1" w:rsidP="00615F5C">
      <w:pPr>
        <w:suppressAutoHyphens/>
        <w:spacing w:line="240" w:lineRule="auto"/>
        <w:contextualSpacing/>
        <w:jc w:val="both"/>
        <w:rPr>
          <w:rStyle w:val="af4"/>
          <w:rFonts w:ascii="Times New Roman" w:hAnsi="Times New Roman" w:cs="Times New Roman"/>
          <w:sz w:val="24"/>
          <w:szCs w:val="24"/>
          <w:bdr w:val="none" w:sz="0" w:space="0" w:color="auto" w:frame="1"/>
          <w:lang w:val="en-US"/>
        </w:rPr>
      </w:pPr>
      <w:r w:rsidRPr="00B45BD3">
        <w:rPr>
          <w:rFonts w:ascii="Times New Roman" w:hAnsi="Times New Roman" w:cs="Times New Roman"/>
          <w:b/>
          <w:sz w:val="24"/>
          <w:szCs w:val="24"/>
          <w:lang w:val="en-US"/>
        </w:rPr>
        <w:t>E</w:t>
      </w:r>
      <w:r w:rsidR="00780552" w:rsidRPr="00D475CA">
        <w:rPr>
          <w:rFonts w:ascii="Times New Roman" w:hAnsi="Times New Roman" w:cs="Times New Roman"/>
          <w:b/>
          <w:sz w:val="24"/>
          <w:szCs w:val="24"/>
          <w:lang w:val="en-US"/>
        </w:rPr>
        <w:t>-</w:t>
      </w:r>
      <w:r w:rsidR="00780552" w:rsidRPr="00083AF1">
        <w:rPr>
          <w:rFonts w:ascii="Times New Roman" w:hAnsi="Times New Roman" w:cs="Times New Roman"/>
          <w:b/>
          <w:sz w:val="24"/>
          <w:szCs w:val="24"/>
          <w:lang w:val="en-US"/>
        </w:rPr>
        <w:t>mail</w:t>
      </w:r>
      <w:r w:rsidR="00780552" w:rsidRPr="00D475CA">
        <w:rPr>
          <w:rFonts w:ascii="Times New Roman" w:hAnsi="Times New Roman" w:cs="Times New Roman"/>
          <w:b/>
          <w:sz w:val="24"/>
          <w:szCs w:val="24"/>
          <w:lang w:val="en-US"/>
        </w:rPr>
        <w:t xml:space="preserve">: </w:t>
      </w:r>
      <w:r w:rsidRPr="00083AF1">
        <w:rPr>
          <w:rFonts w:ascii="Times New Roman" w:hAnsi="Times New Roman" w:cs="Times New Roman"/>
          <w:bCs/>
          <w:sz w:val="24"/>
          <w:szCs w:val="24"/>
          <w:bdr w:val="none" w:sz="0" w:space="0" w:color="auto" w:frame="1"/>
          <w:lang w:val="en-US"/>
        </w:rPr>
        <w:t>doc</w:t>
      </w:r>
      <w:r w:rsidRPr="00D475CA">
        <w:rPr>
          <w:rFonts w:ascii="Times New Roman" w:hAnsi="Times New Roman" w:cs="Times New Roman"/>
          <w:bCs/>
          <w:sz w:val="24"/>
          <w:szCs w:val="24"/>
          <w:bdr w:val="none" w:sz="0" w:space="0" w:color="auto" w:frame="1"/>
          <w:lang w:val="en-US"/>
        </w:rPr>
        <w:t>@</w:t>
      </w:r>
      <w:r w:rsidRPr="00083AF1">
        <w:rPr>
          <w:rFonts w:ascii="Times New Roman" w:hAnsi="Times New Roman" w:cs="Times New Roman"/>
          <w:bCs/>
          <w:sz w:val="24"/>
          <w:szCs w:val="24"/>
          <w:bdr w:val="none" w:sz="0" w:space="0" w:color="auto" w:frame="1"/>
          <w:lang w:val="en-US"/>
        </w:rPr>
        <w:t>krags</w:t>
      </w:r>
      <w:r w:rsidRPr="00D475CA">
        <w:rPr>
          <w:rFonts w:ascii="Times New Roman" w:hAnsi="Times New Roman" w:cs="Times New Roman"/>
          <w:bCs/>
          <w:sz w:val="24"/>
          <w:szCs w:val="24"/>
          <w:bdr w:val="none" w:sz="0" w:space="0" w:color="auto" w:frame="1"/>
          <w:lang w:val="en-US"/>
        </w:rPr>
        <w:t>.</w:t>
      </w:r>
      <w:r w:rsidRPr="00083AF1">
        <w:rPr>
          <w:rFonts w:ascii="Times New Roman" w:hAnsi="Times New Roman" w:cs="Times New Roman"/>
          <w:bCs/>
          <w:sz w:val="24"/>
          <w:szCs w:val="24"/>
          <w:bdr w:val="none" w:sz="0" w:space="0" w:color="auto" w:frame="1"/>
          <w:lang w:val="en-US"/>
        </w:rPr>
        <w:t>ru</w:t>
      </w:r>
      <w:r w:rsidRPr="00D475CA">
        <w:rPr>
          <w:rStyle w:val="af4"/>
          <w:rFonts w:ascii="Times New Roman" w:hAnsi="Times New Roman" w:cs="Times New Roman"/>
          <w:sz w:val="24"/>
          <w:szCs w:val="24"/>
          <w:bdr w:val="none" w:sz="0" w:space="0" w:color="auto" w:frame="1"/>
          <w:lang w:val="en-US"/>
        </w:rPr>
        <w:t xml:space="preserve"> </w:t>
      </w:r>
    </w:p>
    <w:p w:rsidR="00780552" w:rsidRPr="00D475CA" w:rsidRDefault="00780552" w:rsidP="00615F5C">
      <w:pPr>
        <w:suppressAutoHyphens/>
        <w:spacing w:line="240" w:lineRule="auto"/>
        <w:contextualSpacing/>
        <w:jc w:val="both"/>
        <w:rPr>
          <w:rFonts w:ascii="Times New Roman" w:hAnsi="Times New Roman" w:cs="Times New Roman"/>
          <w:b/>
          <w:color w:val="000000" w:themeColor="text1"/>
          <w:sz w:val="24"/>
          <w:szCs w:val="24"/>
          <w:lang w:val="en-US"/>
        </w:rPr>
      </w:pPr>
      <w:r w:rsidRPr="00083AF1">
        <w:rPr>
          <w:rFonts w:ascii="Times New Roman" w:hAnsi="Times New Roman" w:cs="Times New Roman"/>
          <w:b/>
          <w:sz w:val="24"/>
          <w:szCs w:val="24"/>
          <w:lang w:val="en-US"/>
        </w:rPr>
        <w:t>Web</w:t>
      </w:r>
      <w:r w:rsidRPr="00D475CA">
        <w:rPr>
          <w:rFonts w:ascii="Times New Roman" w:hAnsi="Times New Roman" w:cs="Times New Roman"/>
          <w:b/>
          <w:sz w:val="24"/>
          <w:szCs w:val="24"/>
          <w:lang w:val="en-US"/>
        </w:rPr>
        <w:t>-</w:t>
      </w:r>
      <w:r w:rsidRPr="00083AF1">
        <w:rPr>
          <w:rFonts w:ascii="Times New Roman" w:hAnsi="Times New Roman" w:cs="Times New Roman"/>
          <w:b/>
          <w:sz w:val="24"/>
          <w:szCs w:val="24"/>
        </w:rPr>
        <w:t>сайт</w:t>
      </w:r>
      <w:r w:rsidRPr="00D475CA">
        <w:rPr>
          <w:rFonts w:ascii="Times New Roman" w:hAnsi="Times New Roman" w:cs="Times New Roman"/>
          <w:b/>
          <w:sz w:val="24"/>
          <w:szCs w:val="24"/>
          <w:lang w:val="en-US"/>
        </w:rPr>
        <w:t xml:space="preserve">: </w:t>
      </w:r>
      <w:r w:rsidR="00083AF1" w:rsidRPr="00B45BD3">
        <w:rPr>
          <w:rFonts w:ascii="Times New Roman" w:hAnsi="Times New Roman" w:cs="Times New Roman"/>
          <w:sz w:val="24"/>
          <w:szCs w:val="24"/>
          <w:bdr w:val="none" w:sz="0" w:space="0" w:color="auto" w:frame="1"/>
          <w:lang w:val="en-US"/>
        </w:rPr>
        <w:t>www</w:t>
      </w:r>
      <w:r w:rsidR="00083AF1" w:rsidRPr="00D475CA">
        <w:rPr>
          <w:rFonts w:ascii="Times New Roman" w:hAnsi="Times New Roman" w:cs="Times New Roman"/>
          <w:sz w:val="24"/>
          <w:szCs w:val="24"/>
          <w:bdr w:val="none" w:sz="0" w:space="0" w:color="auto" w:frame="1"/>
          <w:lang w:val="en-US"/>
        </w:rPr>
        <w:t>.</w:t>
      </w:r>
      <w:r w:rsidR="00083AF1" w:rsidRPr="00B45BD3">
        <w:rPr>
          <w:rFonts w:ascii="Times New Roman" w:hAnsi="Times New Roman" w:cs="Times New Roman"/>
          <w:sz w:val="24"/>
          <w:szCs w:val="24"/>
          <w:bdr w:val="none" w:sz="0" w:space="0" w:color="auto" w:frame="1"/>
          <w:lang w:val="en-US"/>
        </w:rPr>
        <w:t>krags</w:t>
      </w:r>
      <w:r w:rsidR="00083AF1" w:rsidRPr="00D475CA">
        <w:rPr>
          <w:rFonts w:ascii="Times New Roman" w:hAnsi="Times New Roman" w:cs="Times New Roman"/>
          <w:sz w:val="24"/>
          <w:szCs w:val="24"/>
          <w:bdr w:val="none" w:sz="0" w:space="0" w:color="auto" w:frame="1"/>
          <w:lang w:val="en-US"/>
        </w:rPr>
        <w:t>.</w:t>
      </w:r>
      <w:r w:rsidR="00083AF1" w:rsidRPr="00B45BD3">
        <w:rPr>
          <w:rFonts w:ascii="Times New Roman" w:hAnsi="Times New Roman" w:cs="Times New Roman"/>
          <w:sz w:val="24"/>
          <w:szCs w:val="24"/>
          <w:bdr w:val="none" w:sz="0" w:space="0" w:color="auto" w:frame="1"/>
          <w:lang w:val="en-US"/>
        </w:rPr>
        <w:t>ru</w:t>
      </w:r>
    </w:p>
    <w:p w:rsidR="00780552" w:rsidRPr="00083AF1" w:rsidRDefault="00780552" w:rsidP="00615F5C">
      <w:pPr>
        <w:suppressAutoHyphens/>
        <w:spacing w:line="240" w:lineRule="auto"/>
        <w:contextualSpacing/>
        <w:jc w:val="both"/>
        <w:rPr>
          <w:rFonts w:ascii="Times New Roman" w:hAnsi="Times New Roman" w:cs="Times New Roman"/>
          <w:bCs/>
          <w:color w:val="000000" w:themeColor="text1"/>
          <w:sz w:val="24"/>
          <w:szCs w:val="24"/>
        </w:rPr>
      </w:pPr>
      <w:r w:rsidRPr="00083AF1">
        <w:rPr>
          <w:rFonts w:ascii="Times New Roman" w:hAnsi="Times New Roman" w:cs="Times New Roman"/>
          <w:b/>
          <w:color w:val="000000" w:themeColor="text1"/>
          <w:sz w:val="24"/>
          <w:szCs w:val="24"/>
        </w:rPr>
        <w:t>Приемная комиссия</w:t>
      </w:r>
      <w:r w:rsidR="00083AF1" w:rsidRPr="00083AF1">
        <w:rPr>
          <w:rFonts w:ascii="Times New Roman" w:hAnsi="Times New Roman" w:cs="Times New Roman"/>
          <w:b/>
          <w:color w:val="000000" w:themeColor="text1"/>
          <w:sz w:val="24"/>
          <w:szCs w:val="24"/>
        </w:rPr>
        <w:t xml:space="preserve">: </w:t>
      </w:r>
      <w:r w:rsidR="00083AF1" w:rsidRPr="00083AF1">
        <w:rPr>
          <w:rFonts w:ascii="Times New Roman" w:hAnsi="Times New Roman" w:cs="Times New Roman"/>
          <w:sz w:val="24"/>
          <w:szCs w:val="24"/>
        </w:rPr>
        <w:t xml:space="preserve">(8212) 30-27-87, </w:t>
      </w:r>
      <w:r w:rsidR="00F5758E" w:rsidRPr="00083AF1">
        <w:rPr>
          <w:rFonts w:ascii="Times New Roman" w:eastAsia="Times New Roman" w:hAnsi="Times New Roman" w:cs="Times New Roman"/>
          <w:b/>
          <w:sz w:val="24"/>
          <w:szCs w:val="24"/>
          <w:lang w:eastAsia="ru-RU"/>
        </w:rPr>
        <w:t>e</w:t>
      </w:r>
      <w:r w:rsidRPr="00083AF1">
        <w:rPr>
          <w:rFonts w:ascii="Times New Roman" w:eastAsia="Times New Roman" w:hAnsi="Times New Roman" w:cs="Times New Roman"/>
          <w:b/>
          <w:sz w:val="24"/>
          <w:szCs w:val="24"/>
          <w:lang w:eastAsia="ru-RU"/>
        </w:rPr>
        <w:t>-</w:t>
      </w:r>
      <w:r w:rsidRPr="00083AF1">
        <w:rPr>
          <w:rFonts w:ascii="Times New Roman" w:eastAsia="Times New Roman" w:hAnsi="Times New Roman" w:cs="Times New Roman"/>
          <w:b/>
          <w:sz w:val="24"/>
          <w:szCs w:val="24"/>
          <w:lang w:val="en-US" w:eastAsia="ru-RU"/>
        </w:rPr>
        <w:t>mail</w:t>
      </w:r>
      <w:r w:rsidRPr="00083AF1">
        <w:rPr>
          <w:rFonts w:ascii="Times New Roman" w:eastAsia="Times New Roman" w:hAnsi="Times New Roman" w:cs="Times New Roman"/>
          <w:b/>
          <w:sz w:val="24"/>
          <w:szCs w:val="24"/>
          <w:lang w:eastAsia="ru-RU"/>
        </w:rPr>
        <w:t xml:space="preserve">: </w:t>
      </w:r>
      <w:r w:rsidR="00083AF1" w:rsidRPr="00083AF1">
        <w:rPr>
          <w:rFonts w:ascii="Times New Roman" w:hAnsi="Times New Roman" w:cs="Times New Roman"/>
          <w:bCs/>
          <w:sz w:val="24"/>
          <w:szCs w:val="24"/>
          <w:bdr w:val="none" w:sz="0" w:space="0" w:color="auto" w:frame="1"/>
        </w:rPr>
        <w:t>edu_umu@krags.ru</w:t>
      </w:r>
    </w:p>
    <w:p w:rsidR="00780552" w:rsidRPr="00083AF1" w:rsidRDefault="00780552" w:rsidP="00615F5C">
      <w:pPr>
        <w:suppressAutoHyphens/>
        <w:spacing w:after="0"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Лицензия на право образовательной деятельности: </w:t>
      </w:r>
      <w:r w:rsidRPr="00083AF1">
        <w:rPr>
          <w:rFonts w:ascii="Times New Roman" w:hAnsi="Times New Roman" w:cs="Times New Roman"/>
          <w:sz w:val="24"/>
          <w:szCs w:val="24"/>
        </w:rPr>
        <w:t>Серия</w:t>
      </w:r>
      <w:r w:rsidRPr="00083AF1">
        <w:rPr>
          <w:rFonts w:ascii="Times New Roman" w:hAnsi="Times New Roman" w:cs="Times New Roman"/>
          <w:b/>
          <w:sz w:val="24"/>
          <w:szCs w:val="24"/>
        </w:rPr>
        <w:t xml:space="preserve"> </w:t>
      </w:r>
      <w:r w:rsidRPr="00083AF1">
        <w:rPr>
          <w:rFonts w:ascii="Times New Roman" w:eastAsia="Times New Roman" w:hAnsi="Times New Roman" w:cs="Times New Roman"/>
          <w:bCs/>
          <w:sz w:val="24"/>
          <w:szCs w:val="24"/>
          <w:lang w:eastAsia="ru-RU"/>
        </w:rPr>
        <w:t>90Л01 № 000</w:t>
      </w:r>
      <w:r w:rsidR="00083AF1" w:rsidRPr="00083AF1">
        <w:rPr>
          <w:rFonts w:ascii="Times New Roman" w:eastAsia="Times New Roman" w:hAnsi="Times New Roman" w:cs="Times New Roman"/>
          <w:bCs/>
          <w:sz w:val="24"/>
          <w:szCs w:val="24"/>
          <w:lang w:eastAsia="ru-RU"/>
        </w:rPr>
        <w:t>0998</w:t>
      </w:r>
      <w:r w:rsidRPr="00083AF1">
        <w:rPr>
          <w:rFonts w:ascii="Times New Roman" w:eastAsia="Times New Roman" w:hAnsi="Times New Roman" w:cs="Times New Roman"/>
          <w:bCs/>
          <w:sz w:val="24"/>
          <w:szCs w:val="24"/>
          <w:lang w:eastAsia="ru-RU"/>
        </w:rPr>
        <w:t xml:space="preserve">, </w:t>
      </w:r>
      <w:r w:rsidRPr="00083AF1">
        <w:rPr>
          <w:rFonts w:ascii="Times New Roman" w:hAnsi="Times New Roman" w:cs="Times New Roman"/>
          <w:sz w:val="24"/>
          <w:szCs w:val="24"/>
        </w:rPr>
        <w:t>№ 09</w:t>
      </w:r>
      <w:r w:rsidR="00083AF1" w:rsidRPr="00083AF1">
        <w:rPr>
          <w:rFonts w:ascii="Times New Roman" w:hAnsi="Times New Roman" w:cs="Times New Roman"/>
          <w:sz w:val="24"/>
          <w:szCs w:val="24"/>
        </w:rPr>
        <w:t>31</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 xml:space="preserve">.01.2014, выдана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083AF1">
        <w:rPr>
          <w:rFonts w:ascii="Times New Roman" w:hAnsi="Times New Roman" w:cs="Times New Roman"/>
          <w:sz w:val="24"/>
          <w:szCs w:val="24"/>
        </w:rPr>
        <w:t>.</w:t>
      </w:r>
    </w:p>
    <w:p w:rsidR="00780552" w:rsidRPr="00083AF1" w:rsidRDefault="00780552" w:rsidP="00615F5C">
      <w:pPr>
        <w:suppressAutoHyphens/>
        <w:spacing w:after="0" w:line="240" w:lineRule="auto"/>
        <w:contextualSpacing/>
        <w:jc w:val="both"/>
        <w:rPr>
          <w:rFonts w:ascii="Times New Roman" w:eastAsia="Times New Roman" w:hAnsi="Times New Roman" w:cs="Times New Roman"/>
          <w:bCs/>
          <w:sz w:val="24"/>
          <w:szCs w:val="24"/>
          <w:lang w:eastAsia="ru-RU"/>
        </w:rPr>
      </w:pPr>
      <w:r w:rsidRPr="00083AF1">
        <w:rPr>
          <w:rFonts w:ascii="Times New Roman" w:hAnsi="Times New Roman" w:cs="Times New Roman"/>
          <w:b/>
          <w:sz w:val="24"/>
          <w:szCs w:val="24"/>
        </w:rPr>
        <w:t xml:space="preserve">Свидетельство о государственной аккредитации: </w:t>
      </w:r>
      <w:r w:rsidRPr="00083AF1">
        <w:rPr>
          <w:rFonts w:ascii="Times New Roman" w:hAnsi="Times New Roman" w:cs="Times New Roman"/>
          <w:sz w:val="24"/>
          <w:szCs w:val="24"/>
        </w:rPr>
        <w:t>Серия</w:t>
      </w:r>
      <w:r w:rsidRPr="00083AF1">
        <w:rPr>
          <w:rFonts w:ascii="Times New Roman" w:hAnsi="Times New Roman" w:cs="Times New Roman"/>
          <w:b/>
          <w:sz w:val="24"/>
          <w:szCs w:val="24"/>
        </w:rPr>
        <w:t xml:space="preserve"> </w:t>
      </w:r>
      <w:r w:rsidRPr="00083AF1">
        <w:rPr>
          <w:rFonts w:ascii="Times New Roman" w:eastAsia="Times New Roman" w:hAnsi="Times New Roman" w:cs="Times New Roman"/>
          <w:sz w:val="24"/>
          <w:szCs w:val="24"/>
          <w:lang w:eastAsia="ru-RU"/>
        </w:rPr>
        <w:t>90А01 № 0001</w:t>
      </w:r>
      <w:r w:rsidR="00083AF1" w:rsidRPr="00083AF1">
        <w:rPr>
          <w:rFonts w:ascii="Times New Roman" w:eastAsia="Times New Roman" w:hAnsi="Times New Roman" w:cs="Times New Roman"/>
          <w:sz w:val="24"/>
          <w:szCs w:val="24"/>
          <w:lang w:eastAsia="ru-RU"/>
        </w:rPr>
        <w:t>096</w:t>
      </w:r>
      <w:r w:rsidRPr="00083AF1">
        <w:rPr>
          <w:rFonts w:ascii="Times New Roman" w:eastAsia="Times New Roman" w:hAnsi="Times New Roman" w:cs="Times New Roman"/>
          <w:sz w:val="24"/>
          <w:szCs w:val="24"/>
          <w:lang w:eastAsia="ru-RU"/>
        </w:rPr>
        <w:t>,</w:t>
      </w:r>
      <w:r w:rsidRPr="00083AF1">
        <w:rPr>
          <w:rFonts w:ascii="Times New Roman" w:hAnsi="Times New Roman" w:cs="Times New Roman"/>
          <w:sz w:val="24"/>
          <w:szCs w:val="24"/>
        </w:rPr>
        <w:t xml:space="preserve"> № </w:t>
      </w:r>
      <w:r w:rsidR="00083AF1" w:rsidRPr="00083AF1">
        <w:rPr>
          <w:rFonts w:ascii="Times New Roman" w:hAnsi="Times New Roman" w:cs="Times New Roman"/>
          <w:sz w:val="24"/>
          <w:szCs w:val="24"/>
        </w:rPr>
        <w:t>1028</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.0</w:t>
      </w:r>
      <w:r w:rsidR="00083AF1" w:rsidRPr="00083AF1">
        <w:rPr>
          <w:rFonts w:ascii="Times New Roman" w:hAnsi="Times New Roman" w:cs="Times New Roman"/>
          <w:sz w:val="24"/>
          <w:szCs w:val="24"/>
        </w:rPr>
        <w:t>1</w:t>
      </w:r>
      <w:r w:rsidRPr="00083AF1">
        <w:rPr>
          <w:rFonts w:ascii="Times New Roman" w:hAnsi="Times New Roman" w:cs="Times New Roman"/>
          <w:sz w:val="24"/>
          <w:szCs w:val="24"/>
        </w:rPr>
        <w:t>.201</w:t>
      </w:r>
      <w:r w:rsidR="00083AF1" w:rsidRPr="00083AF1">
        <w:rPr>
          <w:rFonts w:ascii="Times New Roman" w:hAnsi="Times New Roman" w:cs="Times New Roman"/>
          <w:sz w:val="24"/>
          <w:szCs w:val="24"/>
        </w:rPr>
        <w:t>4</w:t>
      </w:r>
      <w:r w:rsidRPr="00083AF1">
        <w:rPr>
          <w:rFonts w:ascii="Times New Roman" w:hAnsi="Times New Roman" w:cs="Times New Roman"/>
          <w:sz w:val="24"/>
          <w:szCs w:val="24"/>
        </w:rPr>
        <w:t xml:space="preserve">., выдано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00083AF1" w:rsidRPr="00083AF1">
        <w:rPr>
          <w:rFonts w:ascii="Times New Roman" w:eastAsia="Times New Roman" w:hAnsi="Times New Roman" w:cs="Times New Roman"/>
          <w:bCs/>
          <w:sz w:val="24"/>
          <w:szCs w:val="24"/>
          <w:lang w:eastAsia="ru-RU"/>
        </w:rPr>
        <w:t xml:space="preserve"> </w:t>
      </w:r>
      <w:r w:rsidR="00083AF1" w:rsidRPr="00083AF1">
        <w:rPr>
          <w:rFonts w:ascii="Times New Roman" w:eastAsia="Times New Roman" w:hAnsi="Times New Roman" w:cs="Times New Roman"/>
          <w:iCs/>
          <w:sz w:val="24"/>
          <w:szCs w:val="24"/>
          <w:lang w:eastAsia="ru-RU"/>
        </w:rPr>
        <w:t>Срок действия до 09.04.2020</w:t>
      </w:r>
    </w:p>
    <w:p w:rsidR="00780552" w:rsidRDefault="00780552" w:rsidP="00615F5C">
      <w:pPr>
        <w:suppressAutoHyphens/>
        <w:spacing w:after="0" w:line="240" w:lineRule="auto"/>
        <w:ind w:firstLine="709"/>
        <w:contextualSpacing/>
        <w:jc w:val="center"/>
        <w:rPr>
          <w:rFonts w:ascii="Times New Roman" w:eastAsia="Times New Roman" w:hAnsi="Times New Roman" w:cs="Times New Roman"/>
          <w:b/>
          <w:sz w:val="28"/>
          <w:szCs w:val="28"/>
          <w:lang w:eastAsia="ru-RU"/>
        </w:rPr>
      </w:pPr>
    </w:p>
    <w:p w:rsidR="00083AF1" w:rsidRPr="004443CE" w:rsidRDefault="004443CE" w:rsidP="00615F5C">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НАПРАВЛЕНИЯ ПОДГОТОВКИ</w:t>
      </w:r>
    </w:p>
    <w:p w:rsidR="00E4246F" w:rsidRDefault="00E4246F" w:rsidP="00615F5C">
      <w:pPr>
        <w:tabs>
          <w:tab w:val="left" w:pos="5159"/>
        </w:tabs>
        <w:suppressAutoHyphens/>
        <w:spacing w:after="0" w:line="240" w:lineRule="auto"/>
        <w:contextualSpacing/>
        <w:jc w:val="center"/>
        <w:rPr>
          <w:rFonts w:ascii="Times New Roman" w:hAnsi="Times New Roman" w:cs="Times New Roman"/>
          <w:b/>
          <w:sz w:val="28"/>
          <w:szCs w:val="28"/>
        </w:rPr>
      </w:pPr>
    </w:p>
    <w:tbl>
      <w:tblPr>
        <w:tblStyle w:val="14"/>
        <w:tblW w:w="10314" w:type="dxa"/>
        <w:tblLayout w:type="fixed"/>
        <w:tblLook w:val="04A0" w:firstRow="1" w:lastRow="0" w:firstColumn="1" w:lastColumn="0" w:noHBand="0" w:noVBand="1"/>
      </w:tblPr>
      <w:tblGrid>
        <w:gridCol w:w="2653"/>
        <w:gridCol w:w="1417"/>
        <w:gridCol w:w="1283"/>
        <w:gridCol w:w="1985"/>
        <w:gridCol w:w="1275"/>
        <w:gridCol w:w="1701"/>
      </w:tblGrid>
      <w:tr w:rsidR="004338CB" w:rsidRPr="00E4246F" w:rsidTr="00881DF2">
        <w:tc>
          <w:tcPr>
            <w:tcW w:w="2653"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br w:type="page"/>
              <w:t xml:space="preserve">Направления подготовки (факультет) </w:t>
            </w:r>
          </w:p>
        </w:tc>
        <w:tc>
          <w:tcPr>
            <w:tcW w:w="1417"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 xml:space="preserve">Присваиваемая квалификация (профессия) </w:t>
            </w:r>
          </w:p>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выпускника</w:t>
            </w:r>
          </w:p>
        </w:tc>
        <w:tc>
          <w:tcPr>
            <w:tcW w:w="1283"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 xml:space="preserve">Форма </w:t>
            </w:r>
          </w:p>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обучения</w:t>
            </w:r>
          </w:p>
        </w:tc>
        <w:tc>
          <w:tcPr>
            <w:tcW w:w="1985"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 xml:space="preserve">Срок </w:t>
            </w:r>
          </w:p>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обучения</w:t>
            </w:r>
          </w:p>
        </w:tc>
        <w:tc>
          <w:tcPr>
            <w:tcW w:w="1275"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Количество бюджетных мест</w:t>
            </w:r>
          </w:p>
        </w:tc>
        <w:tc>
          <w:tcPr>
            <w:tcW w:w="1701"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Стоимость обучения при организации платных образовательных услуг</w:t>
            </w:r>
          </w:p>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 xml:space="preserve"> </w:t>
            </w:r>
            <w:r w:rsidR="00615F5C" w:rsidRPr="00C77B68">
              <w:rPr>
                <w:rFonts w:ascii="Times New Roman" w:hAnsi="Times New Roman" w:cs="Times New Roman"/>
                <w:b/>
                <w:i/>
                <w:sz w:val="20"/>
                <w:szCs w:val="20"/>
              </w:rPr>
              <w:t>(указаны цены прошлого учебного года)</w:t>
            </w:r>
          </w:p>
        </w:tc>
      </w:tr>
      <w:tr w:rsidR="004338CB" w:rsidRPr="00E4246F" w:rsidTr="004443CE">
        <w:tc>
          <w:tcPr>
            <w:tcW w:w="10314" w:type="dxa"/>
            <w:gridSpan w:val="6"/>
            <w:shd w:val="clear" w:color="auto" w:fill="E5B8B7" w:themeFill="accent2" w:themeFillTint="66"/>
          </w:tcPr>
          <w:p w:rsidR="004338CB" w:rsidRPr="004338CB" w:rsidRDefault="004338CB" w:rsidP="00615F5C">
            <w:pPr>
              <w:suppressAutoHyphens/>
              <w:contextualSpacing/>
              <w:rPr>
                <w:rFonts w:ascii="Times New Roman" w:hAnsi="Times New Roman" w:cs="Times New Roman"/>
                <w:b/>
                <w:color w:val="000000" w:themeColor="text1"/>
                <w:sz w:val="20"/>
                <w:szCs w:val="20"/>
              </w:rPr>
            </w:pPr>
            <w:r w:rsidRPr="004338CB">
              <w:rPr>
                <w:rFonts w:ascii="Times New Roman" w:hAnsi="Times New Roman" w:cs="Times New Roman"/>
                <w:b/>
                <w:color w:val="000000" w:themeColor="text1"/>
                <w:sz w:val="20"/>
                <w:szCs w:val="20"/>
              </w:rPr>
              <w:t>Магистратура</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w:t>
            </w:r>
          </w:p>
          <w:p w:rsidR="00615F5C"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38.04.04</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 Государственное и муниципальное управление</w:t>
            </w:r>
          </w:p>
        </w:tc>
        <w:tc>
          <w:tcPr>
            <w:tcW w:w="1417"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w:t>
            </w:r>
            <w:r w:rsidRPr="00E4246F">
              <w:rPr>
                <w:rFonts w:ascii="Times New Roman" w:hAnsi="Times New Roman" w:cs="Times New Roman"/>
                <w:color w:val="000000" w:themeColor="text1"/>
                <w:sz w:val="20"/>
                <w:szCs w:val="20"/>
              </w:rPr>
              <w:t>агистр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r w:rsidRPr="00E4246F">
              <w:rPr>
                <w:rFonts w:ascii="Times New Roman" w:hAnsi="Times New Roman" w:cs="Times New Roman"/>
                <w:color w:val="000000" w:themeColor="text1"/>
                <w:sz w:val="20"/>
                <w:szCs w:val="20"/>
              </w:rPr>
              <w:t xml:space="preserve"> </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2 года 6 мес</w:t>
            </w:r>
            <w:r w:rsidR="00615F5C">
              <w:rPr>
                <w:rFonts w:ascii="Times New Roman" w:hAnsi="Times New Roman" w:cs="Times New Roman"/>
                <w:color w:val="000000" w:themeColor="text1"/>
                <w:sz w:val="20"/>
                <w:szCs w:val="20"/>
              </w:rPr>
              <w:t>.</w:t>
            </w:r>
          </w:p>
          <w:p w:rsidR="00615F5C"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(бакалавр, специалист</w:t>
            </w:r>
            <w:r w:rsidR="00615F5C">
              <w:rPr>
                <w:rFonts w:ascii="Times New Roman" w:hAnsi="Times New Roman" w:cs="Times New Roman"/>
                <w:color w:val="000000" w:themeColor="text1"/>
                <w:sz w:val="20"/>
                <w:szCs w:val="20"/>
              </w:rPr>
              <w:t>)</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90</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D039E"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w:t>
            </w:r>
            <w:r>
              <w:rPr>
                <w:rFonts w:ascii="Times New Roman" w:hAnsi="Times New Roman" w:cs="Times New Roman"/>
                <w:color w:val="000000" w:themeColor="text1"/>
                <w:sz w:val="20"/>
                <w:szCs w:val="20"/>
              </w:rPr>
              <w:t>ния</w:t>
            </w:r>
          </w:p>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38.04.04</w:t>
            </w:r>
          </w:p>
          <w:p w:rsidR="004D039E"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Государственное и муниципальное управление</w:t>
            </w:r>
          </w:p>
        </w:tc>
        <w:tc>
          <w:tcPr>
            <w:tcW w:w="1417"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w:t>
            </w:r>
            <w:r w:rsidRPr="00E4246F">
              <w:rPr>
                <w:rFonts w:ascii="Times New Roman" w:hAnsi="Times New Roman" w:cs="Times New Roman"/>
                <w:color w:val="000000" w:themeColor="text1"/>
                <w:sz w:val="20"/>
                <w:szCs w:val="20"/>
              </w:rPr>
              <w:t>агистр</w:t>
            </w:r>
          </w:p>
        </w:tc>
        <w:tc>
          <w:tcPr>
            <w:tcW w:w="1283"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r w:rsidRPr="00E4246F">
              <w:rPr>
                <w:rFonts w:ascii="Times New Roman" w:hAnsi="Times New Roman" w:cs="Times New Roman"/>
                <w:color w:val="000000" w:themeColor="text1"/>
                <w:sz w:val="20"/>
                <w:szCs w:val="20"/>
              </w:rPr>
              <w:t xml:space="preserve"> </w:t>
            </w:r>
          </w:p>
        </w:tc>
        <w:tc>
          <w:tcPr>
            <w:tcW w:w="1985" w:type="dxa"/>
          </w:tcPr>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2 года </w:t>
            </w:r>
          </w:p>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p w:rsidR="004D039E" w:rsidRPr="00E4246F"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(бакалавр, специалист</w:t>
            </w:r>
            <w:r>
              <w:rPr>
                <w:rFonts w:ascii="Times New Roman" w:hAnsi="Times New Roman" w:cs="Times New Roman"/>
                <w:color w:val="000000" w:themeColor="text1"/>
                <w:sz w:val="20"/>
                <w:szCs w:val="20"/>
              </w:rPr>
              <w:t>)</w:t>
            </w:r>
          </w:p>
        </w:tc>
        <w:tc>
          <w:tcPr>
            <w:tcW w:w="1275" w:type="dxa"/>
          </w:tcPr>
          <w:p w:rsidR="004D039E" w:rsidRPr="00E4246F" w:rsidRDefault="004D039E"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D039E" w:rsidRDefault="004D039E" w:rsidP="00615F5C">
            <w:pPr>
              <w:suppressAutoHyphens/>
              <w:contextualSpacing/>
            </w:pPr>
            <w:r w:rsidRPr="00D76A5A">
              <w:rPr>
                <w:rFonts w:ascii="Times New Roman" w:hAnsi="Times New Roman" w:cs="Times New Roman"/>
                <w:color w:val="000000" w:themeColor="text1"/>
                <w:sz w:val="20"/>
                <w:szCs w:val="20"/>
              </w:rPr>
              <w:t>90 000 руб.</w:t>
            </w:r>
          </w:p>
        </w:tc>
      </w:tr>
      <w:tr w:rsidR="004D039E"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факультет 40.04.01</w:t>
            </w:r>
          </w:p>
          <w:p w:rsidR="004D039E"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w:t>
            </w:r>
            <w:r w:rsidRPr="00E4246F">
              <w:rPr>
                <w:rFonts w:ascii="Times New Roman" w:hAnsi="Times New Roman" w:cs="Times New Roman"/>
                <w:color w:val="000000" w:themeColor="text1"/>
                <w:sz w:val="20"/>
                <w:szCs w:val="20"/>
              </w:rPr>
              <w:t>агистр</w:t>
            </w:r>
          </w:p>
        </w:tc>
        <w:tc>
          <w:tcPr>
            <w:tcW w:w="1283"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r w:rsidRPr="00E4246F">
              <w:rPr>
                <w:rFonts w:ascii="Times New Roman" w:hAnsi="Times New Roman" w:cs="Times New Roman"/>
                <w:color w:val="000000" w:themeColor="text1"/>
                <w:sz w:val="20"/>
                <w:szCs w:val="20"/>
              </w:rPr>
              <w:t xml:space="preserve"> </w:t>
            </w:r>
          </w:p>
        </w:tc>
        <w:tc>
          <w:tcPr>
            <w:tcW w:w="1985" w:type="dxa"/>
          </w:tcPr>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2 года 6 мес</w:t>
            </w:r>
            <w:r>
              <w:rPr>
                <w:rFonts w:ascii="Times New Roman" w:hAnsi="Times New Roman" w:cs="Times New Roman"/>
                <w:color w:val="000000" w:themeColor="text1"/>
                <w:sz w:val="20"/>
                <w:szCs w:val="20"/>
              </w:rPr>
              <w:t>.</w:t>
            </w:r>
          </w:p>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p w:rsidR="004D039E" w:rsidRPr="00E4246F"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(бакалавр, специалист</w:t>
            </w:r>
            <w:r>
              <w:rPr>
                <w:rFonts w:ascii="Times New Roman" w:hAnsi="Times New Roman" w:cs="Times New Roman"/>
                <w:color w:val="000000" w:themeColor="text1"/>
                <w:sz w:val="20"/>
                <w:szCs w:val="20"/>
              </w:rPr>
              <w:t>)</w:t>
            </w:r>
          </w:p>
        </w:tc>
        <w:tc>
          <w:tcPr>
            <w:tcW w:w="1275" w:type="dxa"/>
          </w:tcPr>
          <w:p w:rsidR="004D039E" w:rsidRPr="00E4246F" w:rsidRDefault="004D039E"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D039E" w:rsidRDefault="004D039E" w:rsidP="00615F5C">
            <w:pPr>
              <w:suppressAutoHyphens/>
              <w:contextualSpacing/>
            </w:pPr>
            <w:r w:rsidRPr="00D76A5A">
              <w:rPr>
                <w:rFonts w:ascii="Times New Roman" w:hAnsi="Times New Roman" w:cs="Times New Roman"/>
                <w:color w:val="000000" w:themeColor="text1"/>
                <w:sz w:val="20"/>
                <w:szCs w:val="20"/>
              </w:rPr>
              <w:t>90 000 руб.</w:t>
            </w:r>
          </w:p>
        </w:tc>
      </w:tr>
      <w:tr w:rsidR="004D039E"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w:t>
            </w:r>
            <w:r>
              <w:rPr>
                <w:rFonts w:ascii="Times New Roman" w:hAnsi="Times New Roman" w:cs="Times New Roman"/>
                <w:color w:val="000000" w:themeColor="text1"/>
                <w:sz w:val="20"/>
                <w:szCs w:val="20"/>
              </w:rPr>
              <w:t>тет</w:t>
            </w:r>
            <w:r w:rsidRPr="00E4246F">
              <w:rPr>
                <w:rFonts w:ascii="Times New Roman" w:hAnsi="Times New Roman" w:cs="Times New Roman"/>
                <w:color w:val="000000" w:themeColor="text1"/>
                <w:sz w:val="20"/>
                <w:szCs w:val="20"/>
              </w:rPr>
              <w:t xml:space="preserve"> 40.04.01 </w:t>
            </w:r>
          </w:p>
          <w:p w:rsidR="004D039E"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w:t>
            </w:r>
            <w:r w:rsidRPr="00E4246F">
              <w:rPr>
                <w:rFonts w:ascii="Times New Roman" w:hAnsi="Times New Roman" w:cs="Times New Roman"/>
                <w:color w:val="000000" w:themeColor="text1"/>
                <w:sz w:val="20"/>
                <w:szCs w:val="20"/>
              </w:rPr>
              <w:t>агистр</w:t>
            </w:r>
          </w:p>
        </w:tc>
        <w:tc>
          <w:tcPr>
            <w:tcW w:w="1283"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r w:rsidRPr="00E4246F">
              <w:rPr>
                <w:rFonts w:ascii="Times New Roman" w:hAnsi="Times New Roman" w:cs="Times New Roman"/>
                <w:color w:val="000000" w:themeColor="text1"/>
                <w:sz w:val="20"/>
                <w:szCs w:val="20"/>
              </w:rPr>
              <w:t xml:space="preserve"> </w:t>
            </w:r>
          </w:p>
        </w:tc>
        <w:tc>
          <w:tcPr>
            <w:tcW w:w="1985" w:type="dxa"/>
          </w:tcPr>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2 года </w:t>
            </w:r>
          </w:p>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p w:rsidR="004D039E" w:rsidRPr="00E4246F"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(бакалавр, специалист</w:t>
            </w:r>
            <w:r>
              <w:rPr>
                <w:rFonts w:ascii="Times New Roman" w:hAnsi="Times New Roman" w:cs="Times New Roman"/>
                <w:color w:val="000000" w:themeColor="text1"/>
                <w:sz w:val="20"/>
                <w:szCs w:val="20"/>
              </w:rPr>
              <w:t>)</w:t>
            </w:r>
          </w:p>
        </w:tc>
        <w:tc>
          <w:tcPr>
            <w:tcW w:w="1275" w:type="dxa"/>
          </w:tcPr>
          <w:p w:rsidR="004D039E" w:rsidRPr="00E4246F" w:rsidRDefault="004D039E"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D039E" w:rsidRDefault="004D039E" w:rsidP="00615F5C">
            <w:pPr>
              <w:suppressAutoHyphens/>
              <w:contextualSpacing/>
            </w:pPr>
            <w:r w:rsidRPr="00D76A5A">
              <w:rPr>
                <w:rFonts w:ascii="Times New Roman" w:hAnsi="Times New Roman" w:cs="Times New Roman"/>
                <w:color w:val="000000" w:themeColor="text1"/>
                <w:sz w:val="20"/>
                <w:szCs w:val="20"/>
              </w:rPr>
              <w:t>90 000 руб.</w:t>
            </w:r>
          </w:p>
        </w:tc>
      </w:tr>
      <w:tr w:rsidR="004338CB" w:rsidRPr="00E4246F" w:rsidTr="004443CE">
        <w:tc>
          <w:tcPr>
            <w:tcW w:w="10314" w:type="dxa"/>
            <w:gridSpan w:val="6"/>
            <w:shd w:val="clear" w:color="auto" w:fill="E5B8B7" w:themeFill="accent2" w:themeFillTint="66"/>
          </w:tcPr>
          <w:p w:rsidR="004338CB" w:rsidRPr="004338CB" w:rsidRDefault="004338CB" w:rsidP="00615F5C">
            <w:pPr>
              <w:suppressAutoHyphens/>
              <w:contextualSpacing/>
              <w:rPr>
                <w:rFonts w:ascii="Times New Roman" w:hAnsi="Times New Roman" w:cs="Times New Roman"/>
                <w:b/>
                <w:color w:val="000000" w:themeColor="text1"/>
                <w:sz w:val="20"/>
                <w:szCs w:val="20"/>
              </w:rPr>
            </w:pPr>
            <w:r w:rsidRPr="004338CB">
              <w:rPr>
                <w:rFonts w:ascii="Times New Roman" w:hAnsi="Times New Roman" w:cs="Times New Roman"/>
                <w:b/>
                <w:color w:val="000000" w:themeColor="text1"/>
                <w:sz w:val="20"/>
                <w:szCs w:val="20"/>
              </w:rPr>
              <w:t>Бакалавриат</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w:t>
            </w:r>
            <w:r>
              <w:rPr>
                <w:rFonts w:ascii="Times New Roman" w:hAnsi="Times New Roman" w:cs="Times New Roman"/>
                <w:color w:val="000000" w:themeColor="text1"/>
                <w:sz w:val="20"/>
                <w:szCs w:val="20"/>
              </w:rPr>
              <w:t>ния</w:t>
            </w:r>
            <w:r w:rsidRPr="00E4246F">
              <w:rPr>
                <w:rFonts w:ascii="Times New Roman" w:hAnsi="Times New Roman" w:cs="Times New Roman"/>
                <w:color w:val="000000" w:themeColor="text1"/>
                <w:sz w:val="20"/>
                <w:szCs w:val="20"/>
              </w:rPr>
              <w:t xml:space="preserve"> 38.03.04</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Государственное и </w:t>
            </w:r>
            <w:r w:rsidRPr="00E4246F">
              <w:rPr>
                <w:rFonts w:ascii="Times New Roman" w:hAnsi="Times New Roman" w:cs="Times New Roman"/>
                <w:color w:val="000000" w:themeColor="text1"/>
                <w:sz w:val="20"/>
                <w:szCs w:val="20"/>
              </w:rPr>
              <w:lastRenderedPageBreak/>
              <w:t>муниципальное управление</w:t>
            </w:r>
          </w:p>
        </w:tc>
        <w:tc>
          <w:tcPr>
            <w:tcW w:w="1417"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Б</w:t>
            </w:r>
            <w:r w:rsidRPr="00E4246F">
              <w:rPr>
                <w:rFonts w:ascii="Times New Roman" w:hAnsi="Times New Roman" w:cs="Times New Roman"/>
                <w:color w:val="000000" w:themeColor="text1"/>
                <w:sz w:val="20"/>
                <w:szCs w:val="20"/>
              </w:rPr>
              <w:t>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sidR="008B1A12">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xml:space="preserve">, среднего </w:t>
            </w:r>
            <w:r w:rsidRPr="00E4246F">
              <w:rPr>
                <w:rFonts w:ascii="Times New Roman" w:hAnsi="Times New Roman" w:cs="Times New Roman"/>
                <w:color w:val="000000" w:themeColor="text1"/>
                <w:sz w:val="20"/>
                <w:szCs w:val="20"/>
              </w:rPr>
              <w:lastRenderedPageBreak/>
              <w:t>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lastRenderedPageBreak/>
              <w:t>15</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72</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 </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lastRenderedPageBreak/>
              <w:t>Факультет управле</w:t>
            </w:r>
            <w:r>
              <w:rPr>
                <w:rFonts w:ascii="Times New Roman" w:hAnsi="Times New Roman" w:cs="Times New Roman"/>
                <w:color w:val="000000" w:themeColor="text1"/>
                <w:sz w:val="20"/>
                <w:szCs w:val="20"/>
              </w:rPr>
              <w:t>ния</w:t>
            </w:r>
          </w:p>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38.03.04 </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Государственное и муниципальное управление </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w:t>
            </w:r>
            <w:r w:rsidRPr="00E4246F">
              <w:rPr>
                <w:rFonts w:ascii="Times New Roman" w:hAnsi="Times New Roman" w:cs="Times New Roman"/>
                <w:color w:val="000000" w:themeColor="text1"/>
                <w:sz w:val="20"/>
                <w:szCs w:val="20"/>
              </w:rPr>
              <w:t>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 лет</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w:t>
            </w:r>
          </w:p>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38.03.04</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Государственное и муниципальное управление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среднего профессионального профильного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w:t>
            </w:r>
          </w:p>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38.03.04</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Государственное и муниципальное управление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  38.03.03</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Управление персоналом</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15</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72</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C80EF1"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 38.03.03</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Управление персоналом</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CF6703"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 38.03.03</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Управление персоналом</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615F5C">
              <w:rPr>
                <w:rFonts w:ascii="Times New Roman" w:hAnsi="Times New Roman" w:cs="Times New Roman"/>
                <w:color w:val="000000" w:themeColor="text1"/>
                <w:sz w:val="20"/>
                <w:szCs w:val="20"/>
              </w:rPr>
              <w:t xml:space="preserve">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CF6703"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 38.03.03</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Управление персоналом</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63</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400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Факультет управления </w:t>
            </w:r>
          </w:p>
          <w:p w:rsidR="00B5056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46.03.02</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Документоведение и архивоведение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63</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400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2E543C"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w:t>
            </w:r>
            <w:r w:rsidR="004338CB" w:rsidRPr="00E4246F">
              <w:rPr>
                <w:rFonts w:ascii="Times New Roman" w:hAnsi="Times New Roman" w:cs="Times New Roman"/>
                <w:color w:val="000000" w:themeColor="text1"/>
                <w:sz w:val="20"/>
                <w:szCs w:val="20"/>
              </w:rPr>
              <w:t>акультет управления 46.03.02</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Документоведение и архивоведение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Заочная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40</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Факультет управления 46.03.02 </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Документоведение и архивоведение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w:t>
            </w:r>
            <w:r>
              <w:rPr>
                <w:rFonts w:ascii="Times New Roman" w:hAnsi="Times New Roman" w:cs="Times New Roman"/>
                <w:color w:val="000000" w:themeColor="text1"/>
                <w:sz w:val="20"/>
                <w:szCs w:val="20"/>
              </w:rPr>
              <w:t>ная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40</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Факультет управления 46.03.</w:t>
            </w:r>
            <w:r w:rsidRPr="00E4246F">
              <w:rPr>
                <w:rFonts w:ascii="Times New Roman" w:hAnsi="Times New Roman" w:cs="Times New Roman"/>
                <w:sz w:val="20"/>
                <w:szCs w:val="20"/>
              </w:rPr>
              <w:t>02</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sz w:val="20"/>
                <w:szCs w:val="20"/>
              </w:rPr>
              <w:t>Документоведение</w:t>
            </w:r>
            <w:r w:rsidRPr="00E4246F">
              <w:rPr>
                <w:rFonts w:ascii="Times New Roman" w:hAnsi="Times New Roman" w:cs="Times New Roman"/>
                <w:color w:val="000000" w:themeColor="text1"/>
                <w:sz w:val="20"/>
                <w:szCs w:val="20"/>
              </w:rPr>
              <w:t xml:space="preserve"> и архивоведение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40</w:t>
            </w:r>
            <w:r w:rsidR="004D039E">
              <w:rPr>
                <w:rFonts w:ascii="Times New Roman" w:hAnsi="Times New Roman" w:cs="Times New Roman"/>
                <w:color w:val="000000" w:themeColor="text1"/>
                <w:sz w:val="20"/>
                <w:szCs w:val="20"/>
              </w:rPr>
              <w:t> 0</w:t>
            </w:r>
            <w:r w:rsidRPr="00E4246F">
              <w:rPr>
                <w:rFonts w:ascii="Times New Roman" w:hAnsi="Times New Roman" w:cs="Times New Roman"/>
                <w:color w:val="000000" w:themeColor="text1"/>
                <w:sz w:val="20"/>
                <w:szCs w:val="20"/>
              </w:rPr>
              <w:t>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Факультет управления </w:t>
            </w:r>
            <w:r w:rsidR="004D039E">
              <w:rPr>
                <w:rFonts w:ascii="Times New Roman" w:hAnsi="Times New Roman" w:cs="Times New Roman"/>
                <w:color w:val="000000" w:themeColor="text1"/>
                <w:sz w:val="20"/>
                <w:szCs w:val="20"/>
              </w:rPr>
              <w:t>38.03.01</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Экономика</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63</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400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Факультет управления 38.03.</w:t>
            </w:r>
            <w:r w:rsidRPr="00E4246F">
              <w:rPr>
                <w:rFonts w:ascii="Times New Roman" w:hAnsi="Times New Roman" w:cs="Times New Roman"/>
                <w:sz w:val="20"/>
                <w:szCs w:val="20"/>
              </w:rPr>
              <w:t>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sz w:val="20"/>
                <w:szCs w:val="20"/>
              </w:rPr>
              <w:t>Экономика</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xml:space="preserve">, среднего профессионального </w:t>
            </w:r>
            <w:r w:rsidRPr="00E4246F">
              <w:rPr>
                <w:rFonts w:ascii="Times New Roman" w:hAnsi="Times New Roman" w:cs="Times New Roman"/>
                <w:color w:val="000000" w:themeColor="text1"/>
                <w:sz w:val="20"/>
                <w:szCs w:val="20"/>
              </w:rPr>
              <w:lastRenderedPageBreak/>
              <w:t>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lastRenderedPageBreak/>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34</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900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Факультет управления</w:t>
            </w:r>
          </w:p>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38.03.01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Экономика</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w:t>
            </w:r>
            <w:r>
              <w:rPr>
                <w:rFonts w:ascii="Times New Roman" w:hAnsi="Times New Roman" w:cs="Times New Roman"/>
                <w:color w:val="000000" w:themeColor="text1"/>
                <w:sz w:val="20"/>
                <w:szCs w:val="20"/>
              </w:rPr>
              <w:t>ная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среднего профессионального профильного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34</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900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Факультет управления 38.03.01 Экономика</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34</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900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w:t>
            </w:r>
          </w:p>
          <w:p w:rsidR="004D039E"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41.03.</w:t>
            </w:r>
            <w:r w:rsidRPr="00E4246F">
              <w:rPr>
                <w:rFonts w:ascii="Times New Roman" w:hAnsi="Times New Roman" w:cs="Times New Roman"/>
                <w:sz w:val="20"/>
                <w:szCs w:val="20"/>
              </w:rPr>
              <w:t>01</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sz w:val="20"/>
                <w:szCs w:val="20"/>
              </w:rPr>
              <w:t>Зарубежное</w:t>
            </w:r>
            <w:r w:rsidRPr="00E4246F">
              <w:rPr>
                <w:rFonts w:ascii="Times New Roman" w:hAnsi="Times New Roman" w:cs="Times New Roman"/>
                <w:color w:val="000000" w:themeColor="text1"/>
                <w:sz w:val="20"/>
                <w:szCs w:val="20"/>
              </w:rPr>
              <w:t xml:space="preserve"> регионоведение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Очная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10</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65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Юридический факультет 40.03.</w:t>
            </w:r>
            <w:r w:rsidRPr="00E4246F">
              <w:rPr>
                <w:rFonts w:ascii="Times New Roman" w:hAnsi="Times New Roman" w:cs="Times New Roman"/>
                <w:sz w:val="20"/>
                <w:szCs w:val="20"/>
              </w:rPr>
              <w:t>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sz w:val="20"/>
                <w:szCs w:val="20"/>
              </w:rPr>
              <w:t>Юриспруденция</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75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факультет 40.03.01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50</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факультет 40.03.01</w:t>
            </w:r>
          </w:p>
          <w:p w:rsidR="004338CB" w:rsidRPr="00E4246F" w:rsidRDefault="004D039E"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среднего профессионального профильного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50</w:t>
            </w:r>
            <w:r>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факультет 40.03.01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50</w:t>
            </w:r>
            <w:r>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Pr>
                <w:rFonts w:ascii="Times New Roman" w:hAnsi="Times New Roman" w:cs="Times New Roman"/>
                <w:color w:val="000000" w:themeColor="text1"/>
                <w:sz w:val="20"/>
                <w:szCs w:val="20"/>
              </w:rPr>
              <w:t xml:space="preserve"> руб.</w:t>
            </w:r>
          </w:p>
        </w:tc>
      </w:tr>
    </w:tbl>
    <w:p w:rsidR="00E4246F" w:rsidRDefault="00E4246F" w:rsidP="00615F5C">
      <w:pPr>
        <w:suppressAutoHyphens/>
        <w:spacing w:after="0" w:line="240" w:lineRule="auto"/>
        <w:ind w:firstLine="709"/>
        <w:contextualSpacing/>
        <w:jc w:val="both"/>
        <w:rPr>
          <w:rFonts w:ascii="Times New Roman" w:hAnsi="Times New Roman" w:cs="Times New Roman"/>
          <w:b/>
          <w:sz w:val="24"/>
          <w:szCs w:val="24"/>
        </w:rPr>
      </w:pPr>
    </w:p>
    <w:p w:rsidR="00F32265" w:rsidRDefault="00F32265" w:rsidP="00615F5C">
      <w:pPr>
        <w:suppressAutoHyphens/>
        <w:spacing w:after="0" w:line="240" w:lineRule="auto"/>
        <w:ind w:firstLine="709"/>
        <w:contextualSpacing/>
        <w:jc w:val="both"/>
        <w:rPr>
          <w:rFonts w:ascii="Times New Roman" w:hAnsi="Times New Roman" w:cs="Times New Roman"/>
          <w:b/>
          <w:color w:val="365F91" w:themeColor="accent1" w:themeShade="BF"/>
          <w:sz w:val="24"/>
          <w:szCs w:val="24"/>
        </w:rPr>
      </w:pPr>
    </w:p>
    <w:p w:rsidR="00DD222B" w:rsidRDefault="004443CE" w:rsidP="00615F5C">
      <w:pPr>
        <w:suppressAutoHyphens/>
        <w:spacing w:after="0" w:line="240" w:lineRule="auto"/>
        <w:ind w:firstLine="709"/>
        <w:contextualSpacing/>
        <w:jc w:val="both"/>
        <w:rPr>
          <w:rFonts w:ascii="Times New Roman" w:hAnsi="Times New Roman" w:cs="Times New Roman"/>
          <w:sz w:val="24"/>
          <w:szCs w:val="24"/>
        </w:rPr>
      </w:pPr>
      <w:r w:rsidRPr="004443CE">
        <w:rPr>
          <w:rFonts w:ascii="Times New Roman" w:hAnsi="Times New Roman" w:cs="Times New Roman"/>
          <w:b/>
          <w:color w:val="365F91" w:themeColor="accent1" w:themeShade="BF"/>
          <w:sz w:val="24"/>
          <w:szCs w:val="24"/>
        </w:rPr>
        <w:t>ОБРАЗОВАТЕЛЬНЫЕ ПРЕИМУЩЕСТВА:</w:t>
      </w:r>
      <w:r w:rsidR="00B55ECB">
        <w:rPr>
          <w:rFonts w:ascii="Times New Roman" w:hAnsi="Times New Roman" w:cs="Times New Roman"/>
          <w:b/>
          <w:sz w:val="24"/>
          <w:szCs w:val="24"/>
        </w:rPr>
        <w:t xml:space="preserve"> </w:t>
      </w:r>
      <w:r w:rsidR="00DC7FC2" w:rsidRPr="00DC7FC2">
        <w:rPr>
          <w:rFonts w:ascii="Times New Roman" w:hAnsi="Times New Roman" w:cs="Times New Roman"/>
          <w:bCs/>
          <w:sz w:val="24"/>
          <w:szCs w:val="24"/>
        </w:rPr>
        <w:t xml:space="preserve">В </w:t>
      </w:r>
      <w:r w:rsidR="00DD222B">
        <w:rPr>
          <w:rFonts w:ascii="Times New Roman" w:hAnsi="Times New Roman" w:cs="Times New Roman"/>
          <w:bCs/>
          <w:sz w:val="24"/>
          <w:szCs w:val="24"/>
        </w:rPr>
        <w:t xml:space="preserve">Коми республиканской академии государственной службы и управления </w:t>
      </w:r>
      <w:r w:rsidR="00DC7FC2" w:rsidRPr="00DC7FC2">
        <w:rPr>
          <w:rFonts w:ascii="Times New Roman" w:hAnsi="Times New Roman" w:cs="Times New Roman"/>
          <w:bCs/>
          <w:sz w:val="24"/>
          <w:szCs w:val="24"/>
        </w:rPr>
        <w:t>работают более 90 преподавателей</w:t>
      </w:r>
      <w:r w:rsidR="00DC7FC2" w:rsidRPr="00DC7FC2">
        <w:rPr>
          <w:rFonts w:ascii="Times New Roman" w:hAnsi="Times New Roman" w:cs="Times New Roman"/>
          <w:sz w:val="24"/>
          <w:szCs w:val="24"/>
        </w:rPr>
        <w:t xml:space="preserve">: </w:t>
      </w:r>
      <w:r w:rsidR="00DD222B">
        <w:rPr>
          <w:rFonts w:ascii="Times New Roman" w:hAnsi="Times New Roman" w:cs="Times New Roman"/>
          <w:sz w:val="24"/>
          <w:szCs w:val="24"/>
        </w:rPr>
        <w:t xml:space="preserve">это </w:t>
      </w:r>
      <w:r w:rsidR="00DC7FC2" w:rsidRPr="00DC7FC2">
        <w:rPr>
          <w:rFonts w:ascii="Times New Roman" w:hAnsi="Times New Roman" w:cs="Times New Roman"/>
          <w:sz w:val="24"/>
          <w:szCs w:val="24"/>
        </w:rPr>
        <w:t>высококвалифицированные доктора и кандидаты наук, профессор</w:t>
      </w:r>
      <w:r w:rsidR="00DD222B">
        <w:rPr>
          <w:rFonts w:ascii="Times New Roman" w:hAnsi="Times New Roman" w:cs="Times New Roman"/>
          <w:sz w:val="24"/>
          <w:szCs w:val="24"/>
        </w:rPr>
        <w:t>а</w:t>
      </w:r>
      <w:r w:rsidR="00DC7FC2" w:rsidRPr="00DC7FC2">
        <w:rPr>
          <w:rFonts w:ascii="Times New Roman" w:hAnsi="Times New Roman" w:cs="Times New Roman"/>
          <w:sz w:val="24"/>
          <w:szCs w:val="24"/>
        </w:rPr>
        <w:t xml:space="preserve"> и доценты, специалисты-практики и молодые, перспективные научно-педагогические кадры. В академии работает новый спортивный зал, оснащенный современным оборудованием. Аудитории оборудованы мультимедийными средствами, точками </w:t>
      </w:r>
      <w:r w:rsidR="00DC7FC2" w:rsidRPr="00DC7FC2">
        <w:rPr>
          <w:rFonts w:ascii="Times New Roman" w:hAnsi="Times New Roman" w:cs="Times New Roman"/>
          <w:sz w:val="24"/>
          <w:szCs w:val="24"/>
          <w:lang w:val="en-US"/>
        </w:rPr>
        <w:t>WI</w:t>
      </w:r>
      <w:r w:rsidR="00DC7FC2" w:rsidRPr="00DC7FC2">
        <w:rPr>
          <w:rFonts w:ascii="Times New Roman" w:hAnsi="Times New Roman" w:cs="Times New Roman"/>
          <w:sz w:val="24"/>
          <w:szCs w:val="24"/>
        </w:rPr>
        <w:t>-</w:t>
      </w:r>
      <w:r w:rsidR="00DC7FC2" w:rsidRPr="00DC7FC2">
        <w:rPr>
          <w:rFonts w:ascii="Times New Roman" w:hAnsi="Times New Roman" w:cs="Times New Roman"/>
          <w:sz w:val="24"/>
          <w:szCs w:val="24"/>
          <w:lang w:val="en-US"/>
        </w:rPr>
        <w:t>FI</w:t>
      </w:r>
      <w:r w:rsidR="00DC7FC2" w:rsidRPr="00DC7FC2">
        <w:rPr>
          <w:rFonts w:ascii="Times New Roman" w:hAnsi="Times New Roman" w:cs="Times New Roman"/>
          <w:sz w:val="24"/>
          <w:szCs w:val="24"/>
        </w:rPr>
        <w:t xml:space="preserve"> со свободным доступом к Интернету, компьютерные классы оснащены необходимой компьютерной техникой и программным обеспечением, отвечающим современным требованиям. Иногородним студентам предоставляются места в общежитии.</w:t>
      </w:r>
    </w:p>
    <w:p w:rsidR="00DC7FC2" w:rsidRPr="00DC7FC2" w:rsidRDefault="00DC7FC2" w:rsidP="00615F5C">
      <w:pPr>
        <w:suppressAutoHyphens/>
        <w:spacing w:after="0" w:line="240" w:lineRule="auto"/>
        <w:ind w:firstLine="709"/>
        <w:contextualSpacing/>
        <w:jc w:val="both"/>
        <w:rPr>
          <w:rFonts w:ascii="Times New Roman" w:hAnsi="Times New Roman" w:cs="Times New Roman"/>
          <w:sz w:val="24"/>
          <w:szCs w:val="24"/>
        </w:rPr>
      </w:pPr>
      <w:r w:rsidRPr="00DC7FC2">
        <w:rPr>
          <w:rFonts w:ascii="Times New Roman" w:hAnsi="Times New Roman" w:cs="Times New Roman"/>
          <w:sz w:val="24"/>
          <w:szCs w:val="24"/>
        </w:rPr>
        <w:t>В академии действуют студенческий совет, волонтерское движение «Мир начинается с тебя» и комитет студенческих инициатив. Проводятся различные культурно-массовые, спортивно-оздоровительные, гражданско-патриотические мероприятия. Академией заключено более 50 договоров с органами государственной власти и местного самоуправления, крупнейшими предприятиями региона о предоставлении мест для прохождения обучающимися практики с перспективой дальнейшего трудоустройства. Присутствует возможность параллельного обучения.</w:t>
      </w:r>
    </w:p>
    <w:p w:rsidR="00DC7FC2" w:rsidRDefault="00DC7FC2" w:rsidP="00615F5C">
      <w:pPr>
        <w:suppressAutoHyphens/>
        <w:spacing w:after="0" w:line="240" w:lineRule="auto"/>
        <w:contextualSpacing/>
        <w:jc w:val="both"/>
        <w:rPr>
          <w:rFonts w:ascii="Times New Roman" w:hAnsi="Times New Roman" w:cs="Times New Roman"/>
          <w:sz w:val="24"/>
          <w:szCs w:val="24"/>
        </w:rPr>
      </w:pPr>
    </w:p>
    <w:p w:rsidR="00F32265" w:rsidRDefault="00F32265" w:rsidP="00615F5C">
      <w:pPr>
        <w:suppressAutoHyphens/>
        <w:spacing w:after="0" w:line="240" w:lineRule="auto"/>
        <w:contextualSpacing/>
        <w:jc w:val="both"/>
        <w:rPr>
          <w:rFonts w:ascii="Times New Roman" w:hAnsi="Times New Roman" w:cs="Times New Roman"/>
          <w:sz w:val="24"/>
          <w:szCs w:val="24"/>
        </w:rPr>
      </w:pPr>
    </w:p>
    <w:p w:rsidR="00F32265" w:rsidRDefault="00F32265" w:rsidP="00615F5C">
      <w:pPr>
        <w:suppressAutoHyphens/>
        <w:spacing w:after="0" w:line="240" w:lineRule="auto"/>
        <w:contextualSpacing/>
        <w:jc w:val="both"/>
        <w:rPr>
          <w:rFonts w:ascii="Times New Roman" w:hAnsi="Times New Roman" w:cs="Times New Roman"/>
          <w:sz w:val="24"/>
          <w:szCs w:val="24"/>
        </w:rPr>
      </w:pPr>
    </w:p>
    <w:p w:rsidR="00F32265" w:rsidRDefault="00F32265" w:rsidP="00615F5C">
      <w:pPr>
        <w:suppressAutoHyphens/>
        <w:spacing w:after="0" w:line="240" w:lineRule="auto"/>
        <w:contextualSpacing/>
        <w:jc w:val="both"/>
        <w:rPr>
          <w:rFonts w:ascii="Times New Roman" w:hAnsi="Times New Roman" w:cs="Times New Roman"/>
          <w:sz w:val="24"/>
          <w:szCs w:val="24"/>
        </w:rPr>
      </w:pPr>
    </w:p>
    <w:p w:rsidR="00F32265" w:rsidRDefault="00F32265" w:rsidP="00615F5C">
      <w:pPr>
        <w:suppressAutoHyphens/>
        <w:spacing w:after="0" w:line="240" w:lineRule="auto"/>
        <w:contextualSpacing/>
        <w:jc w:val="both"/>
        <w:rPr>
          <w:rFonts w:ascii="Times New Roman" w:hAnsi="Times New Roman" w:cs="Times New Roman"/>
          <w:sz w:val="24"/>
          <w:szCs w:val="24"/>
        </w:rPr>
      </w:pPr>
    </w:p>
    <w:p w:rsidR="00F32265" w:rsidRPr="00DC7FC2" w:rsidRDefault="00F32265" w:rsidP="00615F5C">
      <w:pPr>
        <w:suppressAutoHyphens/>
        <w:spacing w:after="0" w:line="240" w:lineRule="auto"/>
        <w:contextualSpacing/>
        <w:jc w:val="both"/>
        <w:rPr>
          <w:rFonts w:ascii="Times New Roman" w:hAnsi="Times New Roman" w:cs="Times New Roman"/>
          <w:sz w:val="24"/>
          <w:szCs w:val="24"/>
        </w:rPr>
      </w:pPr>
    </w:p>
    <w:p w:rsidR="00F601CD" w:rsidRPr="004443CE" w:rsidRDefault="00F601CD" w:rsidP="00C80EF1">
      <w:pPr>
        <w:suppressAutoHyphens/>
        <w:spacing w:after="0" w:line="240" w:lineRule="auto"/>
        <w:ind w:firstLine="709"/>
        <w:contextualSpacing/>
        <w:jc w:val="center"/>
        <w:rPr>
          <w:rFonts w:ascii="Times New Roman" w:eastAsia="Times New Roman" w:hAnsi="Times New Roman" w:cs="Times New Roman"/>
          <w:b/>
          <w:color w:val="365F91" w:themeColor="accent1" w:themeShade="BF"/>
          <w:sz w:val="28"/>
          <w:szCs w:val="28"/>
          <w:lang w:eastAsia="ru-RU"/>
        </w:rPr>
      </w:pPr>
      <w:bookmarkStart w:id="125" w:name="OLE_LIN5"/>
      <w:bookmarkStart w:id="126" w:name="O5"/>
      <w:r w:rsidRPr="004443CE">
        <w:rPr>
          <w:rFonts w:ascii="Times New Roman" w:eastAsia="Times New Roman" w:hAnsi="Times New Roman" w:cs="Times New Roman"/>
          <w:b/>
          <w:color w:val="365F91" w:themeColor="accent1" w:themeShade="BF"/>
          <w:sz w:val="28"/>
          <w:szCs w:val="28"/>
          <w:lang w:eastAsia="ru-RU"/>
        </w:rPr>
        <w:lastRenderedPageBreak/>
        <w:t xml:space="preserve">Сыктывкарский филиал </w:t>
      </w:r>
      <w:proofErr w:type="gramStart"/>
      <w:r w:rsidRPr="004443CE">
        <w:rPr>
          <w:rFonts w:ascii="Times New Roman" w:eastAsia="Times New Roman" w:hAnsi="Times New Roman" w:cs="Times New Roman"/>
          <w:b/>
          <w:color w:val="365F91" w:themeColor="accent1" w:themeShade="BF"/>
          <w:sz w:val="28"/>
          <w:szCs w:val="28"/>
          <w:lang w:eastAsia="ru-RU"/>
        </w:rPr>
        <w:t>автономной</w:t>
      </w:r>
      <w:proofErr w:type="gramEnd"/>
      <w:r w:rsidRPr="004443CE">
        <w:rPr>
          <w:rFonts w:ascii="Times New Roman" w:eastAsia="Times New Roman" w:hAnsi="Times New Roman" w:cs="Times New Roman"/>
          <w:b/>
          <w:color w:val="365F91" w:themeColor="accent1" w:themeShade="BF"/>
          <w:sz w:val="28"/>
          <w:szCs w:val="28"/>
          <w:lang w:eastAsia="ru-RU"/>
        </w:rPr>
        <w:t xml:space="preserve"> некоммерческой </w:t>
      </w:r>
    </w:p>
    <w:p w:rsidR="00F601CD" w:rsidRPr="004443CE" w:rsidRDefault="00F601CD" w:rsidP="00C80EF1">
      <w:pPr>
        <w:suppressAutoHyphens/>
        <w:spacing w:after="0" w:line="240" w:lineRule="auto"/>
        <w:ind w:firstLine="709"/>
        <w:contextualSpacing/>
        <w:jc w:val="center"/>
        <w:rPr>
          <w:rFonts w:ascii="Times New Roman" w:eastAsia="Times New Roman" w:hAnsi="Times New Roman" w:cs="Times New Roman"/>
          <w:b/>
          <w:color w:val="365F91" w:themeColor="accent1" w:themeShade="BF"/>
          <w:sz w:val="28"/>
          <w:szCs w:val="28"/>
          <w:lang w:eastAsia="ru-RU"/>
        </w:rPr>
      </w:pPr>
      <w:r w:rsidRPr="004443CE">
        <w:rPr>
          <w:rFonts w:ascii="Times New Roman" w:eastAsia="Times New Roman" w:hAnsi="Times New Roman" w:cs="Times New Roman"/>
          <w:b/>
          <w:color w:val="365F91" w:themeColor="accent1" w:themeShade="BF"/>
          <w:sz w:val="28"/>
          <w:szCs w:val="28"/>
          <w:lang w:eastAsia="ru-RU"/>
        </w:rPr>
        <w:t xml:space="preserve">образовательной организации </w:t>
      </w:r>
      <w:proofErr w:type="gramStart"/>
      <w:r w:rsidRPr="004443CE">
        <w:rPr>
          <w:rFonts w:ascii="Times New Roman" w:eastAsia="Times New Roman" w:hAnsi="Times New Roman" w:cs="Times New Roman"/>
          <w:b/>
          <w:color w:val="365F91" w:themeColor="accent1" w:themeShade="BF"/>
          <w:sz w:val="28"/>
          <w:szCs w:val="28"/>
          <w:lang w:eastAsia="ru-RU"/>
        </w:rPr>
        <w:t>высшего</w:t>
      </w:r>
      <w:proofErr w:type="gramEnd"/>
      <w:r w:rsidRPr="004443CE">
        <w:rPr>
          <w:rFonts w:ascii="Times New Roman" w:eastAsia="Times New Roman" w:hAnsi="Times New Roman" w:cs="Times New Roman"/>
          <w:b/>
          <w:color w:val="365F91" w:themeColor="accent1" w:themeShade="BF"/>
          <w:sz w:val="28"/>
          <w:szCs w:val="28"/>
          <w:lang w:eastAsia="ru-RU"/>
        </w:rPr>
        <w:t xml:space="preserve"> образования</w:t>
      </w:r>
    </w:p>
    <w:p w:rsidR="00F601CD" w:rsidRPr="004443CE" w:rsidRDefault="00F601CD" w:rsidP="00C80EF1">
      <w:pPr>
        <w:suppressAutoHyphens/>
        <w:spacing w:after="0" w:line="240" w:lineRule="auto"/>
        <w:ind w:firstLine="709"/>
        <w:contextualSpacing/>
        <w:jc w:val="center"/>
        <w:rPr>
          <w:rFonts w:ascii="Times New Roman" w:eastAsia="Times New Roman" w:hAnsi="Times New Roman" w:cs="Times New Roman"/>
          <w:b/>
          <w:color w:val="365F91" w:themeColor="accent1" w:themeShade="BF"/>
          <w:sz w:val="28"/>
          <w:szCs w:val="28"/>
          <w:lang w:eastAsia="ru-RU"/>
        </w:rPr>
      </w:pPr>
      <w:r w:rsidRPr="004443CE">
        <w:rPr>
          <w:rFonts w:ascii="Times New Roman" w:eastAsia="Times New Roman" w:hAnsi="Times New Roman" w:cs="Times New Roman"/>
          <w:b/>
          <w:color w:val="365F91" w:themeColor="accent1" w:themeShade="BF"/>
          <w:sz w:val="28"/>
          <w:szCs w:val="28"/>
          <w:lang w:eastAsia="ru-RU"/>
        </w:rPr>
        <w:t>Центросоюза Российской Федерации</w:t>
      </w:r>
    </w:p>
    <w:p w:rsidR="00F601CD" w:rsidRPr="004443CE" w:rsidRDefault="00F601CD" w:rsidP="00C80EF1">
      <w:pPr>
        <w:suppressAutoHyphens/>
        <w:spacing w:after="0" w:line="240" w:lineRule="auto"/>
        <w:ind w:firstLine="709"/>
        <w:contextualSpacing/>
        <w:jc w:val="center"/>
        <w:rPr>
          <w:rFonts w:ascii="Times New Roman" w:eastAsia="Times New Roman" w:hAnsi="Times New Roman" w:cs="Times New Roman"/>
          <w:b/>
          <w:color w:val="365F91" w:themeColor="accent1" w:themeShade="BF"/>
          <w:sz w:val="28"/>
          <w:szCs w:val="28"/>
          <w:lang w:eastAsia="ru-RU"/>
        </w:rPr>
      </w:pPr>
      <w:r w:rsidRPr="004443CE">
        <w:rPr>
          <w:rFonts w:ascii="Times New Roman" w:eastAsia="Times New Roman" w:hAnsi="Times New Roman" w:cs="Times New Roman"/>
          <w:b/>
          <w:color w:val="365F91" w:themeColor="accent1" w:themeShade="BF"/>
          <w:sz w:val="28"/>
          <w:szCs w:val="28"/>
          <w:lang w:eastAsia="ru-RU"/>
        </w:rPr>
        <w:t>«РОССИЙСКИЙ УНИВЕРСИТЕТ КООПЕРАЦИИ»</w:t>
      </w:r>
      <w:bookmarkEnd w:id="125"/>
    </w:p>
    <w:bookmarkEnd w:id="126"/>
    <w:p w:rsidR="00F601CD" w:rsidRDefault="00F601CD" w:rsidP="00C80EF1">
      <w:pPr>
        <w:suppressAutoHyphens/>
        <w:spacing w:after="0" w:line="240" w:lineRule="auto"/>
        <w:contextualSpacing/>
        <w:jc w:val="center"/>
        <w:rPr>
          <w:rFonts w:ascii="Times New Roman" w:hAnsi="Times New Roman" w:cs="Times New Roman"/>
          <w:b/>
          <w:sz w:val="28"/>
          <w:szCs w:val="28"/>
        </w:rPr>
      </w:pPr>
    </w:p>
    <w:p w:rsidR="00F601CD" w:rsidRDefault="00F601CD" w:rsidP="00615F5C">
      <w:pPr>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Почтовый адрес: </w:t>
      </w:r>
      <w:r>
        <w:rPr>
          <w:rFonts w:ascii="Times New Roman" w:eastAsia="Times New Roman" w:hAnsi="Times New Roman" w:cs="Times New Roman"/>
          <w:sz w:val="24"/>
          <w:szCs w:val="24"/>
          <w:lang w:eastAsia="ru-RU"/>
        </w:rPr>
        <w:t>167016, Республика Коми, г. Сыктывкар, ул. Старовского, 51 А</w:t>
      </w:r>
    </w:p>
    <w:p w:rsidR="00F601CD" w:rsidRDefault="00F601CD" w:rsidP="00615F5C">
      <w:p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Телефон/факс: </w:t>
      </w:r>
      <w:r>
        <w:rPr>
          <w:rFonts w:ascii="Times New Roman" w:hAnsi="Times New Roman" w:cs="Times New Roman"/>
          <w:color w:val="000000" w:themeColor="text1"/>
          <w:sz w:val="24"/>
          <w:szCs w:val="24"/>
        </w:rPr>
        <w:t xml:space="preserve">(8212) </w:t>
      </w:r>
      <w:r>
        <w:rPr>
          <w:rFonts w:ascii="Times New Roman" w:eastAsia="Times New Roman" w:hAnsi="Times New Roman" w:cs="Times New Roman"/>
          <w:sz w:val="24"/>
          <w:szCs w:val="24"/>
          <w:lang w:eastAsia="ru-RU"/>
        </w:rPr>
        <w:t>31-03-47, 31-30-05</w:t>
      </w:r>
    </w:p>
    <w:p w:rsidR="00F601CD" w:rsidRDefault="00F601CD" w:rsidP="00615F5C">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b/>
          <w:sz w:val="24"/>
          <w:szCs w:val="24"/>
        </w:rPr>
        <w:t>E-</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hyperlink r:id="rId68" w:history="1">
        <w:r>
          <w:rPr>
            <w:rStyle w:val="a3"/>
            <w:rFonts w:ascii="Times New Roman" w:eastAsia="Times New Roman" w:hAnsi="Times New Roman" w:cs="Times New Roman"/>
            <w:color w:val="000000" w:themeColor="text1"/>
            <w:sz w:val="24"/>
            <w:szCs w:val="24"/>
            <w:u w:val="none"/>
            <w:lang w:val="en-US" w:eastAsia="ru-RU"/>
          </w:rPr>
          <w:t>komi</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rucoop</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ru</w:t>
        </w:r>
      </w:hyperlink>
    </w:p>
    <w:p w:rsidR="00F601CD" w:rsidRDefault="00F601CD" w:rsidP="00615F5C">
      <w:pPr>
        <w:suppressAutoHyphens/>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sz w:val="24"/>
          <w:szCs w:val="24"/>
          <w:lang w:val="en-US"/>
        </w:rPr>
        <w:t>Web</w:t>
      </w:r>
      <w:r>
        <w:rPr>
          <w:rFonts w:ascii="Times New Roman" w:hAnsi="Times New Roman" w:cs="Times New Roman"/>
          <w:b/>
          <w:sz w:val="24"/>
          <w:szCs w:val="24"/>
        </w:rPr>
        <w:t xml:space="preserve">-сайт: </w:t>
      </w:r>
      <w:hyperlink r:id="rId69" w:history="1">
        <w:r>
          <w:rPr>
            <w:rStyle w:val="a3"/>
            <w:rFonts w:ascii="Times New Roman" w:eastAsia="Times New Roman" w:hAnsi="Times New Roman" w:cs="Times New Roman"/>
            <w:color w:val="000000" w:themeColor="text1"/>
            <w:sz w:val="24"/>
            <w:szCs w:val="24"/>
            <w:u w:val="none"/>
            <w:lang w:val="en-US" w:eastAsia="ru-RU"/>
          </w:rPr>
          <w:t>www</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komi</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ruc</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su</w:t>
        </w:r>
      </w:hyperlink>
    </w:p>
    <w:p w:rsidR="00F601CD" w:rsidRDefault="00F601CD" w:rsidP="00615F5C">
      <w:pPr>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Приемная комиссия:</w:t>
      </w:r>
      <w:r>
        <w:rPr>
          <w:rFonts w:ascii="Times New Roman" w:hAnsi="Times New Roman" w:cs="Times New Roman"/>
          <w:color w:val="000000" w:themeColor="text1"/>
          <w:sz w:val="24"/>
          <w:szCs w:val="24"/>
        </w:rPr>
        <w:t xml:space="preserve"> (8212) </w:t>
      </w:r>
      <w:r>
        <w:rPr>
          <w:rFonts w:ascii="Times New Roman" w:eastAsia="Times New Roman" w:hAnsi="Times New Roman" w:cs="Times New Roman"/>
          <w:sz w:val="24"/>
          <w:szCs w:val="24"/>
          <w:lang w:eastAsia="ru-RU"/>
        </w:rPr>
        <w:t xml:space="preserve">31-30-05, 35-66-98, </w:t>
      </w:r>
      <w:r>
        <w:rPr>
          <w:rFonts w:ascii="Times New Roman" w:eastAsia="Times New Roman" w:hAnsi="Times New Roman" w:cs="Times New Roman"/>
          <w:b/>
          <w:sz w:val="24"/>
          <w:szCs w:val="24"/>
          <w:lang w:eastAsia="ru-RU"/>
        </w:rPr>
        <w:t xml:space="preserve">e-mail: </w:t>
      </w:r>
      <w:r>
        <w:rPr>
          <w:rFonts w:ascii="Times New Roman" w:eastAsia="Times New Roman" w:hAnsi="Times New Roman" w:cs="Times New Roman"/>
          <w:sz w:val="24"/>
          <w:szCs w:val="24"/>
          <w:lang w:eastAsia="ru-RU"/>
        </w:rPr>
        <w:t>e.</w:t>
      </w:r>
      <w:r>
        <w:rPr>
          <w:rFonts w:ascii="Times New Roman" w:eastAsia="Times New Roman" w:hAnsi="Times New Roman" w:cs="Times New Roman"/>
          <w:sz w:val="24"/>
          <w:szCs w:val="24"/>
          <w:lang w:val="en-US" w:eastAsia="ru-RU"/>
        </w:rPr>
        <w:t>a</w:t>
      </w:r>
      <w:r w:rsidRPr="009D04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gorbunova</w:t>
      </w:r>
      <w:r>
        <w:rPr>
          <w:rFonts w:ascii="Times New Roman" w:eastAsia="Times New Roman" w:hAnsi="Times New Roman" w:cs="Times New Roman"/>
          <w:sz w:val="24"/>
          <w:szCs w:val="24"/>
          <w:lang w:eastAsia="ru-RU"/>
        </w:rPr>
        <w:t>@rucoop.ru</w:t>
      </w:r>
    </w:p>
    <w:p w:rsidR="00F601CD" w:rsidRDefault="00F601CD" w:rsidP="00615F5C">
      <w:pPr>
        <w:pStyle w:val="12"/>
        <w:spacing w:after="0" w:line="240" w:lineRule="auto"/>
        <w:ind w:left="0"/>
        <w:contextualSpacing/>
        <w:jc w:val="both"/>
        <w:rPr>
          <w:rFonts w:ascii="Times New Roman" w:hAnsi="Times New Roman" w:cs="Times New Roman"/>
          <w:sz w:val="24"/>
          <w:szCs w:val="24"/>
        </w:rPr>
      </w:pPr>
      <w:r>
        <w:rPr>
          <w:rFonts w:ascii="Times New Roman" w:hAnsi="Times New Roman" w:cs="Times New Roman"/>
          <w:b/>
          <w:sz w:val="24"/>
          <w:szCs w:val="24"/>
        </w:rPr>
        <w:t xml:space="preserve">Лицензия на право образовательной деятельности: </w:t>
      </w:r>
      <w:r>
        <w:rPr>
          <w:rFonts w:ascii="Times New Roman" w:hAnsi="Times New Roman" w:cs="Times New Roman"/>
          <w:sz w:val="24"/>
          <w:szCs w:val="24"/>
        </w:rPr>
        <w:t>Серия</w:t>
      </w: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ru-RU"/>
        </w:rPr>
        <w:t xml:space="preserve">90Л01 № 0001089, </w:t>
      </w:r>
      <w:r>
        <w:rPr>
          <w:rFonts w:ascii="Times New Roman" w:hAnsi="Times New Roman" w:cs="Times New Roman"/>
          <w:sz w:val="24"/>
          <w:szCs w:val="24"/>
        </w:rPr>
        <w:t xml:space="preserve">№ 1023 от 16.06.2014, выдана </w:t>
      </w:r>
      <w:r>
        <w:rPr>
          <w:rFonts w:ascii="Times New Roman" w:eastAsia="Times New Roman" w:hAnsi="Times New Roman" w:cs="Times New Roman"/>
          <w:bCs/>
          <w:sz w:val="24"/>
          <w:szCs w:val="24"/>
          <w:lang w:eastAsia="ru-RU"/>
        </w:rPr>
        <w:t>Федеральной службой по надзору в сфере образования и науки</w:t>
      </w:r>
      <w:r>
        <w:rPr>
          <w:rFonts w:ascii="Times New Roman" w:hAnsi="Times New Roman" w:cs="Times New Roman"/>
          <w:sz w:val="24"/>
          <w:szCs w:val="24"/>
        </w:rPr>
        <w:t>.</w:t>
      </w:r>
    </w:p>
    <w:p w:rsidR="00F601CD" w:rsidRDefault="00F601CD" w:rsidP="00615F5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Свидетельство о государственной аккредитации: </w:t>
      </w:r>
      <w:r>
        <w:rPr>
          <w:rFonts w:ascii="Times New Roman" w:hAnsi="Times New Roman" w:cs="Times New Roman"/>
          <w:sz w:val="24"/>
          <w:szCs w:val="24"/>
        </w:rPr>
        <w:t>Серия</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90А01 № 0001124,</w:t>
      </w:r>
      <w:r>
        <w:rPr>
          <w:rFonts w:ascii="Times New Roman" w:hAnsi="Times New Roman" w:cs="Times New Roman"/>
          <w:sz w:val="24"/>
          <w:szCs w:val="24"/>
        </w:rPr>
        <w:t xml:space="preserve"> № 1055, выдано </w:t>
      </w:r>
      <w:r>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Pr>
          <w:rFonts w:ascii="Times New Roman" w:hAnsi="Times New Roman" w:cs="Times New Roman"/>
          <w:sz w:val="24"/>
          <w:szCs w:val="24"/>
        </w:rPr>
        <w:t xml:space="preserve">до 11.11.2019. </w:t>
      </w:r>
    </w:p>
    <w:p w:rsidR="00F601CD" w:rsidRDefault="00F601CD" w:rsidP="00615F5C">
      <w:pPr>
        <w:tabs>
          <w:tab w:val="left" w:pos="5159"/>
        </w:tabs>
        <w:suppressAutoHyphens/>
        <w:spacing w:after="0" w:line="240" w:lineRule="auto"/>
        <w:contextualSpacing/>
        <w:jc w:val="both"/>
        <w:rPr>
          <w:rFonts w:ascii="Times New Roman" w:hAnsi="Times New Roman" w:cs="Times New Roman"/>
          <w:b/>
          <w:sz w:val="28"/>
          <w:szCs w:val="28"/>
        </w:rPr>
      </w:pPr>
    </w:p>
    <w:p w:rsidR="00F601CD" w:rsidRPr="004443CE" w:rsidRDefault="004443CE" w:rsidP="00615F5C">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НАПРАВЛЕНИЯ ПОДГОТОВКИ</w:t>
      </w:r>
    </w:p>
    <w:p w:rsidR="00615F5C" w:rsidRPr="004443CE" w:rsidRDefault="00615F5C" w:rsidP="00615F5C">
      <w:pPr>
        <w:tabs>
          <w:tab w:val="left" w:pos="5159"/>
        </w:tabs>
        <w:suppressAutoHyphens/>
        <w:spacing w:after="0" w:line="240" w:lineRule="auto"/>
        <w:contextualSpacing/>
        <w:jc w:val="center"/>
        <w:rPr>
          <w:color w:val="365F91" w:themeColor="accent1" w:themeShade="BF"/>
        </w:rPr>
      </w:pPr>
    </w:p>
    <w:tbl>
      <w:tblPr>
        <w:tblStyle w:val="ab"/>
        <w:tblW w:w="9996" w:type="dxa"/>
        <w:jc w:val="center"/>
        <w:tblInd w:w="-1826" w:type="dxa"/>
        <w:tblLayout w:type="fixed"/>
        <w:tblLook w:val="04A0" w:firstRow="1" w:lastRow="0" w:firstColumn="1" w:lastColumn="0" w:noHBand="0" w:noVBand="1"/>
      </w:tblPr>
      <w:tblGrid>
        <w:gridCol w:w="2180"/>
        <w:gridCol w:w="1900"/>
        <w:gridCol w:w="1276"/>
        <w:gridCol w:w="1238"/>
        <w:gridCol w:w="1417"/>
        <w:gridCol w:w="1985"/>
      </w:tblGrid>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 xml:space="preserve">Специальность/ </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код</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специальности</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Присваиваемая</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 xml:space="preserve">квалификация </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 xml:space="preserve">(профессия) </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выпускника</w:t>
            </w:r>
          </w:p>
        </w:tc>
        <w:tc>
          <w:tcPr>
            <w:tcW w:w="1276"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 xml:space="preserve">Форма обучения </w:t>
            </w:r>
          </w:p>
          <w:p w:rsidR="003E5181" w:rsidRDefault="003E5181" w:rsidP="00615F5C">
            <w:pPr>
              <w:suppressAutoHyphens/>
              <w:contextualSpacing/>
              <w:rPr>
                <w:rFonts w:ascii="Times New Roman" w:hAnsi="Times New Roman" w:cs="Times New Roman"/>
                <w:b/>
                <w:sz w:val="20"/>
                <w:szCs w:val="20"/>
              </w:rPr>
            </w:pP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Срок обучения</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Количество бюджетных мест</w:t>
            </w:r>
          </w:p>
        </w:tc>
        <w:tc>
          <w:tcPr>
            <w:tcW w:w="1985"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Стоимость обучения при организации платных образовательных услуг</w:t>
            </w:r>
          </w:p>
        </w:tc>
      </w:tr>
      <w:tr w:rsidR="003E5181" w:rsidTr="004A1CA7">
        <w:trPr>
          <w:jc w:val="center"/>
        </w:trPr>
        <w:tc>
          <w:tcPr>
            <w:tcW w:w="9996"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E5181" w:rsidRPr="003E5181" w:rsidRDefault="003E5181" w:rsidP="00615F5C">
            <w:pPr>
              <w:suppressAutoHyphens/>
              <w:contextualSpacing/>
              <w:rPr>
                <w:rFonts w:ascii="Times New Roman" w:hAnsi="Times New Roman" w:cs="Times New Roman"/>
                <w:b/>
                <w:sz w:val="20"/>
                <w:szCs w:val="20"/>
              </w:rPr>
            </w:pPr>
            <w:r w:rsidRPr="003E5181">
              <w:rPr>
                <w:rFonts w:ascii="Times New Roman" w:hAnsi="Times New Roman" w:cs="Times New Roman"/>
                <w:b/>
                <w:sz w:val="20"/>
                <w:szCs w:val="20"/>
              </w:rPr>
              <w:t>Бакалавриат</w:t>
            </w: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38.03.01</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Экономика</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Бакалавр </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p w:rsidR="003E5181" w:rsidRDefault="003E5181" w:rsidP="00615F5C">
            <w:pPr>
              <w:suppressAutoHyphens/>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30 000 руб. в год</w:t>
            </w: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38.03.02</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Менеджмент</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Бакалавр </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 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 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43.03.01</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Сервис</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38.03.06</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Торговое дело</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09.03.03</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Прикладная информатика</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38.03.04 Государственное и муниципальное управление</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38.03.05</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Бизнес-информатика</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9996"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E5181" w:rsidRPr="003E5181" w:rsidRDefault="003E5181" w:rsidP="00615F5C">
            <w:pPr>
              <w:suppressAutoHyphens/>
              <w:contextualSpacing/>
              <w:rPr>
                <w:rFonts w:ascii="Times New Roman" w:hAnsi="Times New Roman" w:cs="Times New Roman"/>
                <w:b/>
                <w:sz w:val="20"/>
                <w:szCs w:val="20"/>
              </w:rPr>
            </w:pPr>
            <w:r w:rsidRPr="003E5181">
              <w:rPr>
                <w:rFonts w:ascii="Times New Roman" w:hAnsi="Times New Roman" w:cs="Times New Roman"/>
                <w:b/>
                <w:sz w:val="20"/>
                <w:szCs w:val="20"/>
              </w:rPr>
              <w:t>Среднее профессиональное образование</w:t>
            </w: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38.02.07</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Банковское дело</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Специалист банковского дела</w:t>
            </w:r>
          </w:p>
        </w:tc>
        <w:tc>
          <w:tcPr>
            <w:tcW w:w="1276"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p w:rsidR="003E5181" w:rsidRDefault="003E5181" w:rsidP="00615F5C">
            <w:pPr>
              <w:suppressAutoHyphens/>
              <w:contextualSpacing/>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2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p w:rsidR="003E5181" w:rsidRDefault="003E5181" w:rsidP="00615F5C">
            <w:pPr>
              <w:suppressAutoHyphens/>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 - 29 900 руб.</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в год</w:t>
            </w:r>
          </w:p>
          <w:p w:rsidR="003E5181" w:rsidRDefault="003E5181" w:rsidP="00615F5C">
            <w:pPr>
              <w:suppressAutoHyphens/>
              <w:contextualSpacing/>
              <w:rPr>
                <w:rFonts w:ascii="Times New Roman" w:hAnsi="Times New Roman" w:cs="Times New Roman"/>
                <w:sz w:val="20"/>
                <w:szCs w:val="20"/>
              </w:rPr>
            </w:pPr>
          </w:p>
          <w:p w:rsidR="003E5181" w:rsidRDefault="003E5181" w:rsidP="00615F5C">
            <w:pPr>
              <w:suppressAutoHyphens/>
              <w:contextualSpacing/>
              <w:rPr>
                <w:rFonts w:ascii="Times New Roman" w:hAnsi="Times New Roman" w:cs="Times New Roman"/>
                <w:sz w:val="20"/>
                <w:szCs w:val="20"/>
              </w:rPr>
            </w:pPr>
            <w:proofErr w:type="gramStart"/>
            <w:r>
              <w:rPr>
                <w:rFonts w:ascii="Times New Roman" w:hAnsi="Times New Roman" w:cs="Times New Roman"/>
                <w:sz w:val="20"/>
                <w:szCs w:val="20"/>
              </w:rPr>
              <w:t>Заочная</w:t>
            </w:r>
            <w:proofErr w:type="gramEnd"/>
            <w:r>
              <w:rPr>
                <w:rFonts w:ascii="Times New Roman" w:hAnsi="Times New Roman" w:cs="Times New Roman"/>
                <w:sz w:val="20"/>
                <w:szCs w:val="20"/>
              </w:rPr>
              <w:t xml:space="preserve"> - 23 000 руб. в год</w:t>
            </w: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38.02.01</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Экономика и бухгалтерский учет (по отраслям)</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Экономист</w:t>
            </w:r>
          </w:p>
        </w:tc>
        <w:tc>
          <w:tcPr>
            <w:tcW w:w="1276"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p w:rsidR="003E5181" w:rsidRDefault="003E5181" w:rsidP="00615F5C">
            <w:pPr>
              <w:suppressAutoHyphens/>
              <w:contextualSpacing/>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2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p w:rsidR="003E5181" w:rsidRDefault="003E5181" w:rsidP="00615F5C">
            <w:pPr>
              <w:suppressAutoHyphens/>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38.02.04</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Коммерция (по отраслям)</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Менеджер по продажам</w:t>
            </w:r>
          </w:p>
        </w:tc>
        <w:tc>
          <w:tcPr>
            <w:tcW w:w="1276"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p w:rsidR="003E5181" w:rsidRDefault="003E5181" w:rsidP="00615F5C">
            <w:pPr>
              <w:suppressAutoHyphens/>
              <w:contextualSpacing/>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2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p w:rsidR="003E5181" w:rsidRDefault="003E5181" w:rsidP="00615F5C">
            <w:pPr>
              <w:suppressAutoHyphens/>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09.02.05</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Прикладная </w:t>
            </w:r>
            <w:r>
              <w:rPr>
                <w:rFonts w:ascii="Times New Roman" w:hAnsi="Times New Roman" w:cs="Times New Roman"/>
                <w:sz w:val="20"/>
                <w:szCs w:val="20"/>
              </w:rPr>
              <w:lastRenderedPageBreak/>
              <w:t>информатика</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Техник-программист </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 года</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lastRenderedPageBreak/>
              <w:t>40.02.01</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Право и организация </w:t>
            </w:r>
            <w:proofErr w:type="gramStart"/>
            <w:r>
              <w:rPr>
                <w:rFonts w:ascii="Times New Roman" w:hAnsi="Times New Roman" w:cs="Times New Roman"/>
                <w:sz w:val="20"/>
                <w:szCs w:val="20"/>
              </w:rPr>
              <w:t>социального</w:t>
            </w:r>
            <w:proofErr w:type="gramEnd"/>
            <w:r>
              <w:rPr>
                <w:rFonts w:ascii="Times New Roman" w:hAnsi="Times New Roman" w:cs="Times New Roman"/>
                <w:sz w:val="20"/>
                <w:szCs w:val="20"/>
              </w:rPr>
              <w:t xml:space="preserve"> обеспечения</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Юрист</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2 года</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bl>
    <w:p w:rsidR="00080218" w:rsidRDefault="00080218" w:rsidP="00615F5C">
      <w:pPr>
        <w:suppressAutoHyphens/>
        <w:autoSpaceDE w:val="0"/>
        <w:autoSpaceDN w:val="0"/>
        <w:adjustRightInd w:val="0"/>
        <w:spacing w:after="0" w:line="240" w:lineRule="auto"/>
        <w:ind w:firstLine="708"/>
        <w:contextualSpacing/>
        <w:jc w:val="both"/>
        <w:rPr>
          <w:rFonts w:ascii="Times New Roman" w:hAnsi="Times New Roman" w:cs="Times New Roman"/>
          <w:b/>
          <w:sz w:val="24"/>
          <w:szCs w:val="24"/>
        </w:rPr>
      </w:pPr>
    </w:p>
    <w:p w:rsidR="00F601CD" w:rsidRDefault="004443CE" w:rsidP="00615F5C">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color w:val="000000"/>
          <w:kern w:val="24"/>
          <w:sz w:val="24"/>
          <w:szCs w:val="24"/>
          <w:lang w:eastAsia="ru-RU"/>
        </w:rPr>
      </w:pPr>
      <w:r w:rsidRPr="004443CE">
        <w:rPr>
          <w:rFonts w:ascii="Times New Roman" w:hAnsi="Times New Roman" w:cs="Times New Roman"/>
          <w:b/>
          <w:color w:val="365F91" w:themeColor="accent1" w:themeShade="BF"/>
          <w:sz w:val="24"/>
          <w:szCs w:val="24"/>
        </w:rPr>
        <w:t>ОБРАЗОВАТЕЛЬНЫЕ ПРЕИМУЩЕСТВА:</w:t>
      </w:r>
      <w:r>
        <w:rPr>
          <w:rFonts w:ascii="Times New Roman" w:hAnsi="Times New Roman" w:cs="Times New Roman"/>
          <w:sz w:val="24"/>
          <w:szCs w:val="24"/>
        </w:rPr>
        <w:t xml:space="preserve"> </w:t>
      </w:r>
      <w:r w:rsidR="00F601CD">
        <w:rPr>
          <w:rFonts w:ascii="Times New Roman" w:eastAsia="Times New Roman" w:hAnsi="Times New Roman" w:cs="Times New Roman"/>
          <w:color w:val="000000"/>
          <w:kern w:val="24"/>
          <w:sz w:val="24"/>
          <w:szCs w:val="24"/>
          <w:lang w:eastAsia="ru-RU"/>
        </w:rPr>
        <w:t>На 17 кафедрах работают 20 высококвалифицированных преподавателей. Доля преподавателей</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имеющих ученую степень</w:t>
      </w:r>
      <w:r w:rsidR="00080218">
        <w:rPr>
          <w:rFonts w:ascii="Times New Roman" w:eastAsia="Times New Roman" w:hAnsi="Times New Roman" w:cs="Times New Roman"/>
          <w:color w:val="000000"/>
          <w:kern w:val="24"/>
          <w:sz w:val="24"/>
          <w:szCs w:val="24"/>
          <w:lang w:eastAsia="ru-RU"/>
        </w:rPr>
        <w:t xml:space="preserve"> или </w:t>
      </w:r>
      <w:r w:rsidR="00F601CD">
        <w:rPr>
          <w:rFonts w:ascii="Times New Roman" w:eastAsia="Times New Roman" w:hAnsi="Times New Roman" w:cs="Times New Roman"/>
          <w:color w:val="000000"/>
          <w:kern w:val="24"/>
          <w:sz w:val="24"/>
          <w:szCs w:val="24"/>
          <w:lang w:eastAsia="ru-RU"/>
        </w:rPr>
        <w:t>ученое звание, в общем числе преподавателей</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обеспечивающих образовательный процесс по основным образовательным программам</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составляет 60%. Доля преподавателей</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имеющих ученую степень докторов наук и</w:t>
      </w:r>
      <w:r w:rsidR="00080218">
        <w:rPr>
          <w:rFonts w:ascii="Times New Roman" w:eastAsia="Times New Roman" w:hAnsi="Times New Roman" w:cs="Times New Roman"/>
          <w:color w:val="000000"/>
          <w:kern w:val="24"/>
          <w:sz w:val="24"/>
          <w:szCs w:val="24"/>
          <w:lang w:eastAsia="ru-RU"/>
        </w:rPr>
        <w:t>ли</w:t>
      </w:r>
      <w:r w:rsidR="00F601CD">
        <w:rPr>
          <w:rFonts w:ascii="Times New Roman" w:eastAsia="Times New Roman" w:hAnsi="Times New Roman" w:cs="Times New Roman"/>
          <w:color w:val="000000"/>
          <w:kern w:val="24"/>
          <w:sz w:val="24"/>
          <w:szCs w:val="24"/>
          <w:lang w:eastAsia="ru-RU"/>
        </w:rPr>
        <w:t xml:space="preserve"> профессоров</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составляет 20%. </w:t>
      </w:r>
    </w:p>
    <w:p w:rsidR="00F601CD" w:rsidRDefault="00F601CD" w:rsidP="00615F5C">
      <w:pPr>
        <w:suppressAutoHyphens/>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kern w:val="24"/>
          <w:sz w:val="24"/>
          <w:szCs w:val="24"/>
          <w:lang w:eastAsia="ru-RU"/>
        </w:rPr>
        <w:t xml:space="preserve">Ведется научно-исследовательская деятельность, проводятся студенческие конференции. В планах филиала открытие новых направлений бакалавриата. </w:t>
      </w:r>
      <w:r w:rsidR="00080218">
        <w:rPr>
          <w:rFonts w:ascii="Times New Roman" w:eastAsia="Times New Roman" w:hAnsi="Times New Roman" w:cs="Times New Roman"/>
          <w:color w:val="000000"/>
          <w:kern w:val="24"/>
          <w:sz w:val="24"/>
          <w:szCs w:val="24"/>
          <w:lang w:eastAsia="ru-RU"/>
        </w:rPr>
        <w:t>Сыктывкарский филиал Российского университета кооперации является о</w:t>
      </w:r>
      <w:r>
        <w:rPr>
          <w:rFonts w:ascii="Times New Roman" w:eastAsia="Times New Roman" w:hAnsi="Times New Roman" w:cs="Times New Roman"/>
          <w:color w:val="000000"/>
          <w:kern w:val="24"/>
          <w:sz w:val="24"/>
          <w:szCs w:val="24"/>
          <w:lang w:eastAsia="ru-RU"/>
        </w:rPr>
        <w:t>бладател</w:t>
      </w:r>
      <w:r w:rsidR="00080218">
        <w:rPr>
          <w:rFonts w:ascii="Times New Roman" w:eastAsia="Times New Roman" w:hAnsi="Times New Roman" w:cs="Times New Roman"/>
          <w:color w:val="000000"/>
          <w:kern w:val="24"/>
          <w:sz w:val="24"/>
          <w:szCs w:val="24"/>
          <w:lang w:eastAsia="ru-RU"/>
        </w:rPr>
        <w:t>ем</w:t>
      </w:r>
      <w:r>
        <w:rPr>
          <w:rFonts w:ascii="Times New Roman" w:eastAsia="Times New Roman" w:hAnsi="Times New Roman" w:cs="Times New Roman"/>
          <w:color w:val="000000"/>
          <w:kern w:val="24"/>
          <w:sz w:val="24"/>
          <w:szCs w:val="24"/>
          <w:lang w:eastAsia="ru-RU"/>
        </w:rPr>
        <w:t xml:space="preserve"> диплома регионального конкурса качества «Лучшие товары и услуги Республики Коми». </w:t>
      </w:r>
      <w:r>
        <w:rPr>
          <w:rFonts w:ascii="Times New Roman" w:eastAsia="Times New Roman" w:hAnsi="Times New Roman" w:cs="Times New Roman"/>
          <w:sz w:val="24"/>
          <w:szCs w:val="24"/>
          <w:lang w:eastAsia="ru-RU"/>
        </w:rPr>
        <w:t xml:space="preserve">У студентов имеется доступ к </w:t>
      </w:r>
      <w:r w:rsidR="00DD222B">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 xml:space="preserve"> электронным библиотекам. </w:t>
      </w:r>
      <w:r>
        <w:rPr>
          <w:rFonts w:ascii="Times New Roman" w:hAnsi="Times New Roman" w:cs="Times New Roman"/>
          <w:sz w:val="24"/>
          <w:szCs w:val="24"/>
        </w:rPr>
        <w:t xml:space="preserve">Иногородним студентам предоставляется общежитие. Организованно медицинское обслуживание и досуг. </w:t>
      </w:r>
      <w:r w:rsidR="00DD222B">
        <w:rPr>
          <w:rFonts w:ascii="Times New Roman" w:hAnsi="Times New Roman" w:cs="Times New Roman"/>
          <w:sz w:val="24"/>
          <w:szCs w:val="24"/>
        </w:rPr>
        <w:t xml:space="preserve">Оказывается помощь </w:t>
      </w:r>
      <w:r>
        <w:rPr>
          <w:rFonts w:ascii="Times New Roman" w:hAnsi="Times New Roman" w:cs="Times New Roman"/>
          <w:sz w:val="24"/>
          <w:szCs w:val="24"/>
        </w:rPr>
        <w:t>в трудоустройстве. Возможность параллельного обучения и получения второго высшего образования.</w:t>
      </w:r>
    </w:p>
    <w:p w:rsidR="00BA5E78" w:rsidRDefault="00BA5E78" w:rsidP="00B95D0D">
      <w:pPr>
        <w:pStyle w:val="Default"/>
        <w:contextualSpacing/>
        <w:jc w:val="both"/>
      </w:pPr>
    </w:p>
    <w:p w:rsidR="002D6411" w:rsidRPr="004A0989" w:rsidRDefault="002D6411" w:rsidP="004A0989">
      <w:pPr>
        <w:spacing w:after="0" w:line="240" w:lineRule="auto"/>
        <w:contextualSpacing/>
        <w:jc w:val="center"/>
        <w:rPr>
          <w:rFonts w:ascii="Times New Roman" w:hAnsi="Times New Roman" w:cs="Times New Roman"/>
          <w:b/>
          <w:sz w:val="28"/>
          <w:szCs w:val="28"/>
        </w:rPr>
      </w:pPr>
    </w:p>
    <w:p w:rsidR="008F7FE7" w:rsidRPr="004443CE" w:rsidRDefault="002D6411" w:rsidP="000004D7">
      <w:pPr>
        <w:spacing w:after="0" w:line="240" w:lineRule="auto"/>
        <w:contextualSpacing/>
        <w:jc w:val="center"/>
        <w:rPr>
          <w:rFonts w:ascii="Times New Roman" w:hAnsi="Times New Roman" w:cs="Times New Roman"/>
          <w:b/>
          <w:color w:val="365F91" w:themeColor="accent1" w:themeShade="BF"/>
          <w:sz w:val="28"/>
          <w:szCs w:val="28"/>
        </w:rPr>
      </w:pPr>
      <w:bookmarkStart w:id="127" w:name="OLE_LIN4"/>
      <w:bookmarkStart w:id="128" w:name="O4"/>
      <w:r w:rsidRPr="004443CE">
        <w:rPr>
          <w:rFonts w:ascii="Times New Roman" w:hAnsi="Times New Roman" w:cs="Times New Roman"/>
          <w:b/>
          <w:color w:val="365F91" w:themeColor="accent1" w:themeShade="BF"/>
          <w:sz w:val="28"/>
          <w:szCs w:val="28"/>
        </w:rPr>
        <w:t>Федеральное государственное бюджетное образовательное учреждение</w:t>
      </w:r>
    </w:p>
    <w:p w:rsidR="002D6411" w:rsidRPr="004443CE" w:rsidRDefault="002D6411" w:rsidP="000004D7">
      <w:pPr>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высшего образования</w:t>
      </w:r>
    </w:p>
    <w:p w:rsidR="002D6411" w:rsidRPr="004443CE" w:rsidRDefault="002D6411" w:rsidP="000004D7">
      <w:pPr>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«СЫКТЫВКАРСКИЙ ГОСУДАРСТВЕННЫЙ УНИВЕРСИТЕТ</w:t>
      </w:r>
    </w:p>
    <w:p w:rsidR="002D6411" w:rsidRPr="004443CE" w:rsidRDefault="002D6411" w:rsidP="000004D7">
      <w:pPr>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ИМЕНИ ПИТИРИМА СОРОКИНА»</w:t>
      </w:r>
    </w:p>
    <w:bookmarkEnd w:id="127"/>
    <w:bookmarkEnd w:id="128"/>
    <w:p w:rsidR="00570086" w:rsidRPr="004A0989" w:rsidRDefault="00570086" w:rsidP="000004D7">
      <w:pPr>
        <w:spacing w:after="0" w:line="240" w:lineRule="auto"/>
        <w:contextualSpacing/>
        <w:jc w:val="center"/>
        <w:rPr>
          <w:rFonts w:ascii="Times New Roman" w:hAnsi="Times New Roman" w:cs="Times New Roman"/>
          <w:b/>
          <w:sz w:val="28"/>
          <w:szCs w:val="28"/>
        </w:rPr>
      </w:pPr>
    </w:p>
    <w:p w:rsidR="00570086" w:rsidRPr="008F7FE7" w:rsidRDefault="002D6411" w:rsidP="00771A7E">
      <w:pPr>
        <w:suppressAutoHyphens/>
        <w:spacing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Почтовый адрес: </w:t>
      </w:r>
      <w:r w:rsidR="00570086" w:rsidRPr="008F7FE7">
        <w:rPr>
          <w:rFonts w:ascii="Times New Roman" w:hAnsi="Times New Roman" w:cs="Times New Roman"/>
          <w:color w:val="000000" w:themeColor="text1"/>
          <w:sz w:val="24"/>
          <w:szCs w:val="24"/>
        </w:rPr>
        <w:t>167001, Республика Коми,</w:t>
      </w:r>
      <w:r w:rsidR="00760D7B" w:rsidRPr="008F7FE7">
        <w:rPr>
          <w:rFonts w:ascii="Times New Roman" w:hAnsi="Times New Roman" w:cs="Times New Roman"/>
          <w:color w:val="000000" w:themeColor="text1"/>
          <w:sz w:val="24"/>
          <w:szCs w:val="24"/>
        </w:rPr>
        <w:t xml:space="preserve"> </w:t>
      </w:r>
      <w:r w:rsidR="00570086" w:rsidRPr="008F7FE7">
        <w:rPr>
          <w:rFonts w:ascii="Times New Roman" w:hAnsi="Times New Roman" w:cs="Times New Roman"/>
          <w:color w:val="000000" w:themeColor="text1"/>
          <w:sz w:val="24"/>
          <w:szCs w:val="24"/>
        </w:rPr>
        <w:t>г. Сыктывкар, Октябрьский пр-т, 55</w:t>
      </w:r>
    </w:p>
    <w:p w:rsidR="00570086" w:rsidRPr="008F7FE7" w:rsidRDefault="002D6411" w:rsidP="00771A7E">
      <w:pPr>
        <w:suppressAutoHyphens/>
        <w:spacing w:after="0"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Телефон/факс: </w:t>
      </w:r>
      <w:r w:rsidR="00570086" w:rsidRPr="008F7FE7">
        <w:rPr>
          <w:rFonts w:ascii="Times New Roman" w:hAnsi="Times New Roman" w:cs="Times New Roman"/>
          <w:color w:val="000000" w:themeColor="text1"/>
          <w:sz w:val="24"/>
          <w:szCs w:val="24"/>
        </w:rPr>
        <w:t xml:space="preserve">8(8212) </w:t>
      </w:r>
      <w:r w:rsidR="00792370">
        <w:rPr>
          <w:rFonts w:ascii="Times New Roman" w:hAnsi="Times New Roman" w:cs="Times New Roman"/>
          <w:color w:val="000000" w:themeColor="text1"/>
          <w:sz w:val="24"/>
          <w:szCs w:val="24"/>
        </w:rPr>
        <w:t>390-308</w:t>
      </w:r>
      <w:r w:rsidR="00570086" w:rsidRPr="008F7FE7">
        <w:rPr>
          <w:rFonts w:ascii="Times New Roman" w:hAnsi="Times New Roman" w:cs="Times New Roman"/>
          <w:color w:val="000000" w:themeColor="text1"/>
          <w:sz w:val="24"/>
          <w:szCs w:val="24"/>
        </w:rPr>
        <w:t xml:space="preserve">, </w:t>
      </w:r>
      <w:r w:rsidR="00792370" w:rsidRPr="008F7FE7">
        <w:rPr>
          <w:rFonts w:ascii="Times New Roman" w:hAnsi="Times New Roman" w:cs="Times New Roman"/>
          <w:color w:val="000000" w:themeColor="text1"/>
          <w:sz w:val="24"/>
          <w:szCs w:val="24"/>
        </w:rPr>
        <w:t xml:space="preserve">8(8212) </w:t>
      </w:r>
      <w:r w:rsidR="00792370">
        <w:rPr>
          <w:rFonts w:ascii="Times New Roman" w:hAnsi="Times New Roman" w:cs="Times New Roman"/>
          <w:color w:val="000000" w:themeColor="text1"/>
          <w:sz w:val="24"/>
          <w:szCs w:val="24"/>
        </w:rPr>
        <w:t xml:space="preserve"> 390-440</w:t>
      </w:r>
    </w:p>
    <w:p w:rsidR="00570086" w:rsidRPr="000F2585" w:rsidRDefault="001C4E98" w:rsidP="00771A7E">
      <w:pPr>
        <w:suppressAutoHyphens/>
        <w:spacing w:after="0" w:line="240" w:lineRule="auto"/>
        <w:contextualSpacing/>
        <w:jc w:val="both"/>
        <w:rPr>
          <w:rFonts w:ascii="Times New Roman" w:hAnsi="Times New Roman" w:cs="Times New Roman"/>
          <w:color w:val="000000" w:themeColor="text1"/>
          <w:sz w:val="24"/>
          <w:szCs w:val="24"/>
        </w:rPr>
      </w:pPr>
      <w:r w:rsidRPr="00DF6762">
        <w:rPr>
          <w:rFonts w:ascii="Times New Roman" w:hAnsi="Times New Roman" w:cs="Times New Roman"/>
          <w:b/>
          <w:sz w:val="24"/>
          <w:szCs w:val="24"/>
          <w:lang w:val="en-US"/>
        </w:rPr>
        <w:t>E</w:t>
      </w:r>
      <w:r w:rsidR="002D6411" w:rsidRPr="000F2585">
        <w:rPr>
          <w:rFonts w:ascii="Times New Roman" w:hAnsi="Times New Roman" w:cs="Times New Roman"/>
          <w:b/>
          <w:sz w:val="24"/>
          <w:szCs w:val="24"/>
        </w:rPr>
        <w:t>-</w:t>
      </w:r>
      <w:r w:rsidR="002D6411" w:rsidRPr="008F7FE7">
        <w:rPr>
          <w:rFonts w:ascii="Times New Roman" w:hAnsi="Times New Roman" w:cs="Times New Roman"/>
          <w:b/>
          <w:sz w:val="24"/>
          <w:szCs w:val="24"/>
          <w:lang w:val="en-US"/>
        </w:rPr>
        <w:t>mail</w:t>
      </w:r>
      <w:r w:rsidR="002D6411" w:rsidRPr="000F2585">
        <w:rPr>
          <w:rFonts w:ascii="Times New Roman" w:hAnsi="Times New Roman" w:cs="Times New Roman"/>
          <w:b/>
          <w:sz w:val="24"/>
          <w:szCs w:val="24"/>
        </w:rPr>
        <w:t xml:space="preserve">: </w:t>
      </w:r>
      <w:hyperlink r:id="rId70" w:history="1">
        <w:r w:rsidR="00570086" w:rsidRPr="00DF6762">
          <w:rPr>
            <w:rStyle w:val="a3"/>
            <w:rFonts w:ascii="Times New Roman" w:hAnsi="Times New Roman" w:cs="Times New Roman"/>
            <w:color w:val="000000" w:themeColor="text1"/>
            <w:sz w:val="24"/>
            <w:szCs w:val="24"/>
            <w:u w:val="none"/>
            <w:lang w:val="en-US"/>
          </w:rPr>
          <w:t>ssu</w:t>
        </w:r>
        <w:r w:rsidR="00570086" w:rsidRPr="000F2585">
          <w:rPr>
            <w:rStyle w:val="a3"/>
            <w:rFonts w:ascii="Times New Roman" w:hAnsi="Times New Roman" w:cs="Times New Roman"/>
            <w:color w:val="000000" w:themeColor="text1"/>
            <w:sz w:val="24"/>
            <w:szCs w:val="24"/>
            <w:u w:val="none"/>
          </w:rPr>
          <w:t>@</w:t>
        </w:r>
        <w:r w:rsidR="00570086" w:rsidRPr="00DF6762">
          <w:rPr>
            <w:rStyle w:val="a3"/>
            <w:rFonts w:ascii="Times New Roman" w:hAnsi="Times New Roman" w:cs="Times New Roman"/>
            <w:color w:val="000000" w:themeColor="text1"/>
            <w:sz w:val="24"/>
            <w:szCs w:val="24"/>
            <w:u w:val="none"/>
            <w:lang w:val="en-US"/>
          </w:rPr>
          <w:t>syktsu</w:t>
        </w:r>
        <w:r w:rsidR="00570086" w:rsidRPr="000F2585">
          <w:rPr>
            <w:rStyle w:val="a3"/>
            <w:rFonts w:ascii="Times New Roman" w:hAnsi="Times New Roman" w:cs="Times New Roman"/>
            <w:color w:val="000000" w:themeColor="text1"/>
            <w:sz w:val="24"/>
            <w:szCs w:val="24"/>
            <w:u w:val="none"/>
          </w:rPr>
          <w:t>.</w:t>
        </w:r>
        <w:r w:rsidR="00570086" w:rsidRPr="00DF6762">
          <w:rPr>
            <w:rStyle w:val="a3"/>
            <w:rFonts w:ascii="Times New Roman" w:hAnsi="Times New Roman" w:cs="Times New Roman"/>
            <w:color w:val="000000" w:themeColor="text1"/>
            <w:sz w:val="24"/>
            <w:szCs w:val="24"/>
            <w:u w:val="none"/>
            <w:lang w:val="en-US"/>
          </w:rPr>
          <w:t>ru</w:t>
        </w:r>
      </w:hyperlink>
    </w:p>
    <w:p w:rsidR="00570086" w:rsidRPr="000F2585" w:rsidRDefault="002D6411" w:rsidP="00771A7E">
      <w:pPr>
        <w:suppressAutoHyphens/>
        <w:spacing w:after="0" w:line="240" w:lineRule="auto"/>
        <w:contextualSpacing/>
        <w:jc w:val="both"/>
        <w:rPr>
          <w:rFonts w:ascii="Times New Roman" w:hAnsi="Times New Roman" w:cs="Times New Roman"/>
          <w:b/>
          <w:color w:val="000000" w:themeColor="text1"/>
          <w:sz w:val="24"/>
          <w:szCs w:val="24"/>
        </w:rPr>
      </w:pPr>
      <w:r w:rsidRPr="008F7FE7">
        <w:rPr>
          <w:rFonts w:ascii="Times New Roman" w:hAnsi="Times New Roman" w:cs="Times New Roman"/>
          <w:b/>
          <w:sz w:val="24"/>
          <w:szCs w:val="24"/>
          <w:lang w:val="en-US"/>
        </w:rPr>
        <w:t>Web</w:t>
      </w:r>
      <w:r w:rsidRPr="000F2585">
        <w:rPr>
          <w:rFonts w:ascii="Times New Roman" w:hAnsi="Times New Roman" w:cs="Times New Roman"/>
          <w:b/>
          <w:sz w:val="24"/>
          <w:szCs w:val="24"/>
        </w:rPr>
        <w:t>-</w:t>
      </w:r>
      <w:r w:rsidRPr="008F7FE7">
        <w:rPr>
          <w:rFonts w:ascii="Times New Roman" w:hAnsi="Times New Roman" w:cs="Times New Roman"/>
          <w:b/>
          <w:sz w:val="24"/>
          <w:szCs w:val="24"/>
        </w:rPr>
        <w:t>сайт</w:t>
      </w:r>
      <w:r w:rsidRPr="000F2585">
        <w:rPr>
          <w:rFonts w:ascii="Times New Roman" w:hAnsi="Times New Roman" w:cs="Times New Roman"/>
          <w:b/>
          <w:sz w:val="24"/>
          <w:szCs w:val="24"/>
        </w:rPr>
        <w:t xml:space="preserve">: </w:t>
      </w:r>
      <w:r w:rsidR="00570086" w:rsidRPr="008F7FE7">
        <w:rPr>
          <w:rFonts w:ascii="Times New Roman" w:hAnsi="Times New Roman" w:cs="Times New Roman"/>
          <w:color w:val="000000" w:themeColor="text1"/>
          <w:sz w:val="24"/>
          <w:szCs w:val="24"/>
          <w:lang w:val="en-US"/>
        </w:rPr>
        <w:t>www</w:t>
      </w:r>
      <w:r w:rsidR="00570086" w:rsidRPr="000F2585">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syktsu</w:t>
      </w:r>
      <w:r w:rsidR="00570086" w:rsidRPr="000F2585">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ru</w:t>
      </w:r>
      <w:r w:rsidR="00570086" w:rsidRPr="000F2585">
        <w:rPr>
          <w:rFonts w:ascii="Times New Roman" w:hAnsi="Times New Roman" w:cs="Times New Roman"/>
          <w:b/>
          <w:color w:val="000000" w:themeColor="text1"/>
          <w:sz w:val="24"/>
          <w:szCs w:val="24"/>
        </w:rPr>
        <w:t xml:space="preserve"> </w:t>
      </w:r>
    </w:p>
    <w:p w:rsidR="00AD4331" w:rsidRPr="00B04A5C" w:rsidRDefault="002D6411" w:rsidP="00771A7E">
      <w:pPr>
        <w:suppressAutoHyphens/>
        <w:spacing w:after="0" w:line="240" w:lineRule="auto"/>
        <w:contextualSpacing/>
        <w:jc w:val="both"/>
        <w:rPr>
          <w:rFonts w:ascii="Times New Roman" w:hAnsi="Times New Roman" w:cs="Times New Roman"/>
          <w:bCs/>
          <w:color w:val="000000" w:themeColor="text1"/>
          <w:sz w:val="24"/>
          <w:szCs w:val="24"/>
        </w:rPr>
      </w:pPr>
      <w:r w:rsidRPr="008F7FE7">
        <w:rPr>
          <w:rFonts w:ascii="Times New Roman" w:hAnsi="Times New Roman" w:cs="Times New Roman"/>
          <w:b/>
          <w:color w:val="000000" w:themeColor="text1"/>
          <w:sz w:val="24"/>
          <w:szCs w:val="24"/>
        </w:rPr>
        <w:t>Приемная комиссия:</w:t>
      </w:r>
      <w:r w:rsidRPr="008F7FE7">
        <w:rPr>
          <w:rFonts w:ascii="Times New Roman" w:hAnsi="Times New Roman" w:cs="Times New Roman"/>
          <w:color w:val="000000" w:themeColor="text1"/>
          <w:sz w:val="24"/>
          <w:szCs w:val="24"/>
        </w:rPr>
        <w:t xml:space="preserve"> </w:t>
      </w:r>
      <w:r w:rsidR="00570086" w:rsidRPr="008F7FE7">
        <w:rPr>
          <w:rFonts w:ascii="Times New Roman" w:hAnsi="Times New Roman" w:cs="Times New Roman"/>
          <w:color w:val="000000" w:themeColor="text1"/>
          <w:sz w:val="24"/>
          <w:szCs w:val="24"/>
        </w:rPr>
        <w:t xml:space="preserve">г. Сыктывкар, Октябрьский пр-т, 55, каб. </w:t>
      </w:r>
      <w:r w:rsidR="00E526D2">
        <w:rPr>
          <w:rFonts w:ascii="Times New Roman" w:hAnsi="Times New Roman" w:cs="Times New Roman"/>
          <w:color w:val="000000" w:themeColor="text1"/>
          <w:sz w:val="24"/>
          <w:szCs w:val="24"/>
        </w:rPr>
        <w:t xml:space="preserve">102, </w:t>
      </w:r>
      <w:r w:rsidR="00570086" w:rsidRPr="008F7FE7">
        <w:rPr>
          <w:rFonts w:ascii="Times New Roman" w:hAnsi="Times New Roman" w:cs="Times New Roman"/>
          <w:color w:val="000000" w:themeColor="text1"/>
          <w:sz w:val="24"/>
          <w:szCs w:val="24"/>
        </w:rPr>
        <w:t>109,</w:t>
      </w:r>
      <w:r w:rsidR="00E526D2">
        <w:rPr>
          <w:rFonts w:ascii="Times New Roman" w:hAnsi="Times New Roman" w:cs="Times New Roman"/>
          <w:color w:val="000000" w:themeColor="text1"/>
          <w:sz w:val="24"/>
          <w:szCs w:val="24"/>
        </w:rPr>
        <w:t xml:space="preserve"> тел.:</w:t>
      </w:r>
      <w:r w:rsidR="00570086" w:rsidRPr="008F7FE7">
        <w:rPr>
          <w:rFonts w:ascii="Times New Roman" w:hAnsi="Times New Roman" w:cs="Times New Roman"/>
          <w:color w:val="000000" w:themeColor="text1"/>
          <w:sz w:val="24"/>
          <w:szCs w:val="24"/>
        </w:rPr>
        <w:t xml:space="preserve"> </w:t>
      </w:r>
      <w:r w:rsidR="00F1569E" w:rsidRPr="008F7FE7">
        <w:rPr>
          <w:rFonts w:ascii="Times New Roman" w:hAnsi="Times New Roman" w:cs="Times New Roman"/>
          <w:color w:val="000000" w:themeColor="text1"/>
          <w:sz w:val="24"/>
          <w:szCs w:val="24"/>
        </w:rPr>
        <w:t xml:space="preserve">8(8212) </w:t>
      </w:r>
      <w:r w:rsidR="00E526D2">
        <w:rPr>
          <w:rFonts w:ascii="Times New Roman" w:hAnsi="Times New Roman" w:cs="Times New Roman"/>
          <w:color w:val="000000" w:themeColor="text1"/>
          <w:sz w:val="24"/>
          <w:szCs w:val="24"/>
        </w:rPr>
        <w:t xml:space="preserve">390-445, </w:t>
      </w:r>
      <w:r w:rsidR="00AD4331" w:rsidRPr="008F7FE7">
        <w:rPr>
          <w:rFonts w:ascii="Times New Roman" w:hAnsi="Times New Roman" w:cs="Times New Roman"/>
          <w:color w:val="000000" w:themeColor="text1"/>
          <w:sz w:val="24"/>
          <w:szCs w:val="24"/>
        </w:rPr>
        <w:t xml:space="preserve">8(8212) </w:t>
      </w:r>
      <w:r w:rsidR="00AD4331">
        <w:rPr>
          <w:rFonts w:ascii="Times New Roman" w:hAnsi="Times New Roman" w:cs="Times New Roman"/>
          <w:color w:val="000000" w:themeColor="text1"/>
          <w:sz w:val="24"/>
          <w:szCs w:val="24"/>
        </w:rPr>
        <w:t xml:space="preserve"> 390-444</w:t>
      </w:r>
      <w:r w:rsidR="00F1569E" w:rsidRPr="008F7FE7">
        <w:rPr>
          <w:rFonts w:ascii="Times New Roman" w:hAnsi="Times New Roman" w:cs="Times New Roman"/>
          <w:color w:val="000000" w:themeColor="text1"/>
          <w:sz w:val="24"/>
          <w:szCs w:val="24"/>
        </w:rPr>
        <w:t>,</w:t>
      </w:r>
      <w:r w:rsidR="00AD4331">
        <w:rPr>
          <w:rFonts w:ascii="Times New Roman" w:hAnsi="Times New Roman" w:cs="Times New Roman"/>
          <w:color w:val="000000" w:themeColor="text1"/>
          <w:sz w:val="24"/>
          <w:szCs w:val="24"/>
        </w:rPr>
        <w:t xml:space="preserve"> </w:t>
      </w:r>
      <w:r w:rsidR="00AD4331" w:rsidRPr="008F7FE7">
        <w:rPr>
          <w:rFonts w:ascii="Times New Roman" w:eastAsia="Times New Roman" w:hAnsi="Times New Roman" w:cs="Times New Roman"/>
          <w:b/>
          <w:sz w:val="24"/>
          <w:szCs w:val="24"/>
          <w:lang w:eastAsia="ru-RU"/>
        </w:rPr>
        <w:t>e</w:t>
      </w:r>
      <w:r w:rsidRPr="008F7FE7">
        <w:rPr>
          <w:rFonts w:ascii="Times New Roman" w:eastAsia="Times New Roman" w:hAnsi="Times New Roman" w:cs="Times New Roman"/>
          <w:b/>
          <w:sz w:val="24"/>
          <w:szCs w:val="24"/>
          <w:lang w:eastAsia="ru-RU"/>
        </w:rPr>
        <w:t>-</w:t>
      </w:r>
      <w:r w:rsidRPr="008F7FE7">
        <w:rPr>
          <w:rFonts w:ascii="Times New Roman" w:eastAsia="Times New Roman" w:hAnsi="Times New Roman" w:cs="Times New Roman"/>
          <w:b/>
          <w:sz w:val="24"/>
          <w:szCs w:val="24"/>
          <w:lang w:val="en-US" w:eastAsia="ru-RU"/>
        </w:rPr>
        <w:t>mail</w:t>
      </w:r>
      <w:r w:rsidRPr="008F7FE7">
        <w:rPr>
          <w:rFonts w:ascii="Times New Roman" w:eastAsia="Times New Roman" w:hAnsi="Times New Roman" w:cs="Times New Roman"/>
          <w:b/>
          <w:sz w:val="24"/>
          <w:szCs w:val="24"/>
          <w:lang w:eastAsia="ru-RU"/>
        </w:rPr>
        <w:t xml:space="preserve">: </w:t>
      </w:r>
      <w:hyperlink r:id="rId71" w:history="1">
        <w:r w:rsidR="00F1569E" w:rsidRPr="008F7FE7">
          <w:rPr>
            <w:rStyle w:val="a3"/>
            <w:rFonts w:ascii="Times New Roman" w:hAnsi="Times New Roman" w:cs="Times New Roman"/>
            <w:bCs/>
            <w:color w:val="000000" w:themeColor="text1"/>
            <w:sz w:val="24"/>
            <w:szCs w:val="24"/>
            <w:u w:val="none"/>
            <w:lang w:val="en-US"/>
          </w:rPr>
          <w:t>abiturient</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syktsu</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ru</w:t>
        </w:r>
      </w:hyperlink>
    </w:p>
    <w:p w:rsidR="00F1569E" w:rsidRDefault="00F1569E" w:rsidP="00771A7E">
      <w:pPr>
        <w:suppressAutoHyphens/>
        <w:spacing w:after="0" w:line="240" w:lineRule="auto"/>
        <w:contextualSpacing/>
        <w:jc w:val="both"/>
        <w:rPr>
          <w:rStyle w:val="a3"/>
          <w:rFonts w:ascii="Times New Roman" w:hAnsi="Times New Roman" w:cs="Times New Roman"/>
          <w:bCs/>
          <w:color w:val="000000" w:themeColor="text1"/>
          <w:sz w:val="24"/>
          <w:szCs w:val="24"/>
          <w:u w:val="none"/>
        </w:rPr>
      </w:pPr>
      <w:r w:rsidRPr="008F7FE7">
        <w:rPr>
          <w:rFonts w:ascii="Times New Roman" w:hAnsi="Times New Roman" w:cs="Times New Roman"/>
          <w:bCs/>
          <w:color w:val="000000" w:themeColor="text1"/>
          <w:sz w:val="24"/>
          <w:szCs w:val="24"/>
        </w:rPr>
        <w:t>Группа ВКонтакте:</w:t>
      </w:r>
      <w:hyperlink r:id="rId72" w:history="1">
        <w:r w:rsidRPr="008F7FE7">
          <w:rPr>
            <w:rStyle w:val="a3"/>
            <w:rFonts w:ascii="Times New Roman" w:hAnsi="Times New Roman" w:cs="Times New Roman"/>
            <w:bCs/>
            <w:color w:val="000000" w:themeColor="text1"/>
            <w:sz w:val="24"/>
            <w:szCs w:val="24"/>
            <w:u w:val="none"/>
            <w:lang w:val="en-US"/>
          </w:rPr>
          <w:t>http</w:t>
        </w:r>
        <w:r w:rsidRPr="008F7FE7">
          <w:rPr>
            <w:rStyle w:val="a3"/>
            <w:rFonts w:ascii="Times New Roman" w:hAnsi="Times New Roman" w:cs="Times New Roman"/>
            <w:bCs/>
            <w:color w:val="000000" w:themeColor="text1"/>
            <w:sz w:val="24"/>
            <w:szCs w:val="24"/>
            <w:u w:val="none"/>
          </w:rPr>
          <w:t>://</w:t>
        </w:r>
        <w:r w:rsidRPr="008F7FE7">
          <w:rPr>
            <w:rStyle w:val="a3"/>
            <w:rFonts w:ascii="Times New Roman" w:hAnsi="Times New Roman" w:cs="Times New Roman"/>
            <w:bCs/>
            <w:color w:val="000000" w:themeColor="text1"/>
            <w:sz w:val="24"/>
            <w:szCs w:val="24"/>
            <w:u w:val="none"/>
            <w:lang w:val="en-US"/>
          </w:rPr>
          <w:t>vk</w:t>
        </w:r>
        <w:r w:rsidRPr="008F7FE7">
          <w:rPr>
            <w:rStyle w:val="a3"/>
            <w:rFonts w:ascii="Times New Roman" w:hAnsi="Times New Roman" w:cs="Times New Roman"/>
            <w:bCs/>
            <w:color w:val="000000" w:themeColor="text1"/>
            <w:sz w:val="24"/>
            <w:szCs w:val="24"/>
            <w:u w:val="none"/>
          </w:rPr>
          <w:t>.</w:t>
        </w:r>
        <w:r w:rsidRPr="008F7FE7">
          <w:rPr>
            <w:rStyle w:val="a3"/>
            <w:rFonts w:ascii="Times New Roman" w:hAnsi="Times New Roman" w:cs="Times New Roman"/>
            <w:bCs/>
            <w:color w:val="000000" w:themeColor="text1"/>
            <w:sz w:val="24"/>
            <w:szCs w:val="24"/>
            <w:u w:val="none"/>
            <w:lang w:val="en-US"/>
          </w:rPr>
          <w:t>com</w:t>
        </w:r>
        <w:r w:rsidRPr="008F7FE7">
          <w:rPr>
            <w:rStyle w:val="a3"/>
            <w:rFonts w:ascii="Times New Roman" w:hAnsi="Times New Roman" w:cs="Times New Roman"/>
            <w:bCs/>
            <w:color w:val="000000" w:themeColor="text1"/>
            <w:sz w:val="24"/>
            <w:szCs w:val="24"/>
            <w:u w:val="none"/>
          </w:rPr>
          <w:t>/</w:t>
        </w:r>
        <w:r w:rsidRPr="008F7FE7">
          <w:rPr>
            <w:rStyle w:val="a3"/>
            <w:rFonts w:ascii="Times New Roman" w:hAnsi="Times New Roman" w:cs="Times New Roman"/>
            <w:bCs/>
            <w:color w:val="000000" w:themeColor="text1"/>
            <w:sz w:val="24"/>
            <w:szCs w:val="24"/>
            <w:u w:val="none"/>
            <w:lang w:val="en-US"/>
          </w:rPr>
          <w:t>abitur</w:t>
        </w:r>
        <w:r w:rsidRPr="008F7FE7">
          <w:rPr>
            <w:rStyle w:val="a3"/>
            <w:rFonts w:ascii="Times New Roman" w:hAnsi="Times New Roman" w:cs="Times New Roman"/>
            <w:bCs/>
            <w:color w:val="000000" w:themeColor="text1"/>
            <w:sz w:val="24"/>
            <w:szCs w:val="24"/>
            <w:u w:val="none"/>
          </w:rPr>
          <w:t>_</w:t>
        </w:r>
        <w:r w:rsidRPr="008F7FE7">
          <w:rPr>
            <w:rStyle w:val="a3"/>
            <w:rFonts w:ascii="Times New Roman" w:hAnsi="Times New Roman" w:cs="Times New Roman"/>
            <w:bCs/>
            <w:color w:val="000000" w:themeColor="text1"/>
            <w:sz w:val="24"/>
            <w:szCs w:val="24"/>
            <w:u w:val="none"/>
            <w:lang w:val="en-US"/>
          </w:rPr>
          <w:t>syktsu</w:t>
        </w:r>
      </w:hyperlink>
    </w:p>
    <w:p w:rsidR="002D6411" w:rsidRPr="008F7FE7" w:rsidRDefault="002D6411" w:rsidP="00771A7E">
      <w:pPr>
        <w:suppressAutoHyphens/>
        <w:spacing w:after="0" w:line="240" w:lineRule="auto"/>
        <w:contextualSpacing/>
        <w:jc w:val="both"/>
        <w:rPr>
          <w:rFonts w:ascii="Times New Roman" w:hAnsi="Times New Roman" w:cs="Times New Roman"/>
          <w:sz w:val="24"/>
          <w:szCs w:val="24"/>
        </w:rPr>
      </w:pPr>
      <w:r w:rsidRPr="008F7FE7">
        <w:rPr>
          <w:rFonts w:ascii="Times New Roman" w:hAnsi="Times New Roman" w:cs="Times New Roman"/>
          <w:b/>
          <w:sz w:val="24"/>
          <w:szCs w:val="24"/>
        </w:rPr>
        <w:t xml:space="preserve">Лицензия на право образовательной деятельности: </w:t>
      </w:r>
      <w:r w:rsidRPr="008F7FE7">
        <w:rPr>
          <w:rFonts w:ascii="Times New Roman" w:hAnsi="Times New Roman" w:cs="Times New Roman"/>
          <w:sz w:val="24"/>
          <w:szCs w:val="24"/>
        </w:rPr>
        <w:t>Серия</w:t>
      </w:r>
      <w:r w:rsidRPr="008F7FE7">
        <w:rPr>
          <w:rFonts w:ascii="Times New Roman" w:hAnsi="Times New Roman" w:cs="Times New Roman"/>
          <w:b/>
          <w:sz w:val="24"/>
          <w:szCs w:val="24"/>
        </w:rPr>
        <w:t xml:space="preserve"> </w:t>
      </w:r>
      <w:r w:rsidRPr="008F7FE7">
        <w:rPr>
          <w:rFonts w:ascii="Times New Roman" w:eastAsia="Times New Roman" w:hAnsi="Times New Roman" w:cs="Times New Roman"/>
          <w:bCs/>
          <w:sz w:val="24"/>
          <w:szCs w:val="24"/>
          <w:lang w:eastAsia="ru-RU"/>
        </w:rPr>
        <w:t>90Л01 № 000</w:t>
      </w:r>
      <w:r w:rsidR="00AD4331">
        <w:rPr>
          <w:rFonts w:ascii="Times New Roman" w:eastAsia="Times New Roman" w:hAnsi="Times New Roman" w:cs="Times New Roman"/>
          <w:bCs/>
          <w:sz w:val="24"/>
          <w:szCs w:val="24"/>
          <w:lang w:eastAsia="ru-RU"/>
        </w:rPr>
        <w:t>8403</w:t>
      </w:r>
      <w:r w:rsidRPr="008F7FE7">
        <w:rPr>
          <w:rFonts w:ascii="Times New Roman" w:eastAsia="Times New Roman" w:hAnsi="Times New Roman" w:cs="Times New Roman"/>
          <w:bCs/>
          <w:sz w:val="24"/>
          <w:szCs w:val="24"/>
          <w:lang w:eastAsia="ru-RU"/>
        </w:rPr>
        <w:t xml:space="preserve">, </w:t>
      </w:r>
      <w:r w:rsidRPr="008F7FE7">
        <w:rPr>
          <w:rFonts w:ascii="Times New Roman" w:hAnsi="Times New Roman" w:cs="Times New Roman"/>
          <w:sz w:val="24"/>
          <w:szCs w:val="24"/>
        </w:rPr>
        <w:t xml:space="preserve">№ </w:t>
      </w:r>
      <w:r w:rsidR="00AD4331">
        <w:rPr>
          <w:rFonts w:ascii="Times New Roman" w:hAnsi="Times New Roman" w:cs="Times New Roman"/>
          <w:sz w:val="24"/>
          <w:szCs w:val="24"/>
        </w:rPr>
        <w:t>1415</w:t>
      </w:r>
      <w:r w:rsidRPr="008F7FE7">
        <w:rPr>
          <w:rFonts w:ascii="Times New Roman" w:hAnsi="Times New Roman" w:cs="Times New Roman"/>
          <w:sz w:val="24"/>
          <w:szCs w:val="24"/>
        </w:rPr>
        <w:t xml:space="preserve"> от </w:t>
      </w:r>
      <w:r w:rsidR="00F1569E" w:rsidRPr="008F7FE7">
        <w:rPr>
          <w:rFonts w:ascii="Times New Roman" w:hAnsi="Times New Roman" w:cs="Times New Roman"/>
          <w:sz w:val="24"/>
          <w:szCs w:val="24"/>
        </w:rPr>
        <w:t>29</w:t>
      </w:r>
      <w:r w:rsidRPr="008F7FE7">
        <w:rPr>
          <w:rFonts w:ascii="Times New Roman" w:hAnsi="Times New Roman" w:cs="Times New Roman"/>
          <w:sz w:val="24"/>
          <w:szCs w:val="24"/>
        </w:rPr>
        <w:t>.</w:t>
      </w:r>
      <w:r w:rsidR="00F1569E" w:rsidRPr="008F7FE7">
        <w:rPr>
          <w:rFonts w:ascii="Times New Roman" w:hAnsi="Times New Roman" w:cs="Times New Roman"/>
          <w:sz w:val="24"/>
          <w:szCs w:val="24"/>
        </w:rPr>
        <w:t>0</w:t>
      </w:r>
      <w:r w:rsidR="00AD4331">
        <w:rPr>
          <w:rFonts w:ascii="Times New Roman" w:hAnsi="Times New Roman" w:cs="Times New Roman"/>
          <w:sz w:val="24"/>
          <w:szCs w:val="24"/>
        </w:rPr>
        <w:t>4</w:t>
      </w:r>
      <w:r w:rsidRPr="008F7FE7">
        <w:rPr>
          <w:rFonts w:ascii="Times New Roman" w:hAnsi="Times New Roman" w:cs="Times New Roman"/>
          <w:sz w:val="24"/>
          <w:szCs w:val="24"/>
        </w:rPr>
        <w:t>.201</w:t>
      </w:r>
      <w:r w:rsidR="00AD4331">
        <w:rPr>
          <w:rFonts w:ascii="Times New Roman" w:hAnsi="Times New Roman" w:cs="Times New Roman"/>
          <w:sz w:val="24"/>
          <w:szCs w:val="24"/>
        </w:rPr>
        <w:t>5</w:t>
      </w:r>
      <w:r w:rsidRPr="008F7FE7">
        <w:rPr>
          <w:rFonts w:ascii="Times New Roman" w:hAnsi="Times New Roman" w:cs="Times New Roman"/>
          <w:sz w:val="24"/>
          <w:szCs w:val="24"/>
        </w:rPr>
        <w:t xml:space="preserve">, выдана </w:t>
      </w:r>
      <w:r w:rsidRPr="008F7FE7">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8F7FE7">
        <w:rPr>
          <w:rFonts w:ascii="Times New Roman" w:hAnsi="Times New Roman" w:cs="Times New Roman"/>
          <w:sz w:val="24"/>
          <w:szCs w:val="24"/>
        </w:rPr>
        <w:t>.</w:t>
      </w:r>
    </w:p>
    <w:p w:rsidR="002D6411" w:rsidRPr="008F7FE7" w:rsidRDefault="002D6411" w:rsidP="00771A7E">
      <w:pPr>
        <w:suppressAutoHyphens/>
        <w:spacing w:after="0" w:line="240" w:lineRule="auto"/>
        <w:contextualSpacing/>
        <w:jc w:val="both"/>
        <w:rPr>
          <w:rFonts w:ascii="Times New Roman" w:eastAsia="Times New Roman" w:hAnsi="Times New Roman" w:cs="Times New Roman"/>
          <w:bCs/>
          <w:sz w:val="24"/>
          <w:szCs w:val="24"/>
          <w:lang w:eastAsia="ru-RU"/>
        </w:rPr>
      </w:pPr>
      <w:r w:rsidRPr="008F7FE7">
        <w:rPr>
          <w:rFonts w:ascii="Times New Roman" w:hAnsi="Times New Roman" w:cs="Times New Roman"/>
          <w:b/>
          <w:sz w:val="24"/>
          <w:szCs w:val="24"/>
        </w:rPr>
        <w:t xml:space="preserve">Свидетельство о государственной аккредитации: </w:t>
      </w:r>
      <w:r w:rsidRPr="008F7FE7">
        <w:rPr>
          <w:rFonts w:ascii="Times New Roman" w:hAnsi="Times New Roman" w:cs="Times New Roman"/>
          <w:sz w:val="24"/>
          <w:szCs w:val="24"/>
        </w:rPr>
        <w:t>Серия</w:t>
      </w:r>
      <w:r w:rsidRPr="008F7FE7">
        <w:rPr>
          <w:rFonts w:ascii="Times New Roman" w:hAnsi="Times New Roman" w:cs="Times New Roman"/>
          <w:b/>
          <w:sz w:val="24"/>
          <w:szCs w:val="24"/>
        </w:rPr>
        <w:t xml:space="preserve"> </w:t>
      </w:r>
      <w:r w:rsidRPr="008F7FE7">
        <w:rPr>
          <w:rFonts w:ascii="Times New Roman" w:eastAsia="Times New Roman" w:hAnsi="Times New Roman" w:cs="Times New Roman"/>
          <w:sz w:val="24"/>
          <w:szCs w:val="24"/>
          <w:lang w:eastAsia="ru-RU"/>
        </w:rPr>
        <w:t>90А01 № 0001</w:t>
      </w:r>
      <w:r w:rsidR="00AD4331">
        <w:rPr>
          <w:rFonts w:ascii="Times New Roman" w:eastAsia="Times New Roman" w:hAnsi="Times New Roman" w:cs="Times New Roman"/>
          <w:sz w:val="24"/>
          <w:szCs w:val="24"/>
          <w:lang w:eastAsia="ru-RU"/>
        </w:rPr>
        <w:t>429</w:t>
      </w:r>
      <w:r w:rsidRPr="008F7FE7">
        <w:rPr>
          <w:rFonts w:ascii="Times New Roman" w:eastAsia="Times New Roman" w:hAnsi="Times New Roman" w:cs="Times New Roman"/>
          <w:sz w:val="24"/>
          <w:szCs w:val="24"/>
          <w:lang w:eastAsia="ru-RU"/>
        </w:rPr>
        <w:t>,</w:t>
      </w:r>
      <w:r w:rsidRPr="008F7FE7">
        <w:rPr>
          <w:rFonts w:ascii="Times New Roman" w:hAnsi="Times New Roman" w:cs="Times New Roman"/>
          <w:sz w:val="24"/>
          <w:szCs w:val="24"/>
        </w:rPr>
        <w:t xml:space="preserve"> № 1</w:t>
      </w:r>
      <w:r w:rsidR="00AD4331">
        <w:rPr>
          <w:rFonts w:ascii="Times New Roman" w:hAnsi="Times New Roman" w:cs="Times New Roman"/>
          <w:sz w:val="24"/>
          <w:szCs w:val="24"/>
        </w:rPr>
        <w:t>345</w:t>
      </w:r>
      <w:r w:rsidR="00F1569E" w:rsidRPr="008F7FE7">
        <w:rPr>
          <w:rFonts w:ascii="Times New Roman" w:hAnsi="Times New Roman" w:cs="Times New Roman"/>
          <w:sz w:val="24"/>
          <w:szCs w:val="24"/>
        </w:rPr>
        <w:t xml:space="preserve"> от </w:t>
      </w:r>
      <w:r w:rsidR="00AD4331">
        <w:rPr>
          <w:rFonts w:ascii="Times New Roman" w:hAnsi="Times New Roman" w:cs="Times New Roman"/>
          <w:sz w:val="24"/>
          <w:szCs w:val="24"/>
        </w:rPr>
        <w:t>19</w:t>
      </w:r>
      <w:r w:rsidR="00F1569E" w:rsidRPr="008F7FE7">
        <w:rPr>
          <w:rFonts w:ascii="Times New Roman" w:hAnsi="Times New Roman" w:cs="Times New Roman"/>
          <w:sz w:val="24"/>
          <w:szCs w:val="24"/>
        </w:rPr>
        <w:t>.0</w:t>
      </w:r>
      <w:r w:rsidR="00AD4331">
        <w:rPr>
          <w:rFonts w:ascii="Times New Roman" w:hAnsi="Times New Roman" w:cs="Times New Roman"/>
          <w:sz w:val="24"/>
          <w:szCs w:val="24"/>
        </w:rPr>
        <w:t>6</w:t>
      </w:r>
      <w:r w:rsidR="00F1569E" w:rsidRPr="008F7FE7">
        <w:rPr>
          <w:rFonts w:ascii="Times New Roman" w:hAnsi="Times New Roman" w:cs="Times New Roman"/>
          <w:sz w:val="24"/>
          <w:szCs w:val="24"/>
        </w:rPr>
        <w:t>.2015.,</w:t>
      </w:r>
      <w:r w:rsidRPr="008F7FE7">
        <w:rPr>
          <w:rFonts w:ascii="Times New Roman" w:hAnsi="Times New Roman" w:cs="Times New Roman"/>
          <w:sz w:val="24"/>
          <w:szCs w:val="24"/>
        </w:rPr>
        <w:t xml:space="preserve"> выдано </w:t>
      </w:r>
      <w:r w:rsidRPr="008F7FE7">
        <w:rPr>
          <w:rFonts w:ascii="Times New Roman" w:eastAsia="Times New Roman" w:hAnsi="Times New Roman" w:cs="Times New Roman"/>
          <w:bCs/>
          <w:sz w:val="24"/>
          <w:szCs w:val="24"/>
          <w:lang w:eastAsia="ru-RU"/>
        </w:rPr>
        <w:t>Федеральной службой по надз</w:t>
      </w:r>
      <w:r w:rsidR="00F1569E" w:rsidRPr="008F7FE7">
        <w:rPr>
          <w:rFonts w:ascii="Times New Roman" w:eastAsia="Times New Roman" w:hAnsi="Times New Roman" w:cs="Times New Roman"/>
          <w:bCs/>
          <w:sz w:val="24"/>
          <w:szCs w:val="24"/>
          <w:lang w:eastAsia="ru-RU"/>
        </w:rPr>
        <w:t>ору в сфере образования и науки.</w:t>
      </w:r>
    </w:p>
    <w:p w:rsidR="003E4037" w:rsidRDefault="003E4037" w:rsidP="00771A7E">
      <w:pPr>
        <w:tabs>
          <w:tab w:val="left" w:pos="5159"/>
        </w:tabs>
        <w:suppressAutoHyphens/>
        <w:spacing w:after="0" w:line="240" w:lineRule="auto"/>
        <w:contextualSpacing/>
        <w:jc w:val="both"/>
        <w:rPr>
          <w:rFonts w:ascii="Times New Roman" w:hAnsi="Times New Roman" w:cs="Times New Roman"/>
          <w:b/>
          <w:sz w:val="28"/>
          <w:szCs w:val="28"/>
        </w:rPr>
      </w:pPr>
    </w:p>
    <w:p w:rsidR="000004D7" w:rsidRPr="004443CE" w:rsidRDefault="004443CE" w:rsidP="00771A7E">
      <w:pPr>
        <w:tabs>
          <w:tab w:val="left" w:pos="5159"/>
        </w:tabs>
        <w:suppressAutoHyphens/>
        <w:spacing w:after="0" w:line="240" w:lineRule="auto"/>
        <w:contextualSpacing/>
        <w:jc w:val="center"/>
        <w:rPr>
          <w:rFonts w:ascii="Times New Roman" w:hAnsi="Times New Roman" w:cs="Times New Roman"/>
          <w:color w:val="365F91" w:themeColor="accent1" w:themeShade="BF"/>
          <w:sz w:val="24"/>
          <w:szCs w:val="24"/>
        </w:rPr>
      </w:pPr>
      <w:r w:rsidRPr="004443CE">
        <w:rPr>
          <w:rFonts w:ascii="Times New Roman" w:hAnsi="Times New Roman" w:cs="Times New Roman"/>
          <w:b/>
          <w:color w:val="365F91" w:themeColor="accent1" w:themeShade="BF"/>
          <w:sz w:val="28"/>
          <w:szCs w:val="28"/>
        </w:rPr>
        <w:t>НАПРАВЛЕНИЯ ПОДГОТОВКИ</w:t>
      </w:r>
    </w:p>
    <w:p w:rsidR="00DF6762" w:rsidRDefault="00DF6762" w:rsidP="00771A7E">
      <w:pPr>
        <w:suppressAutoHyphens/>
        <w:autoSpaceDE w:val="0"/>
        <w:autoSpaceDN w:val="0"/>
        <w:adjustRightInd w:val="0"/>
        <w:spacing w:after="0" w:line="240" w:lineRule="auto"/>
        <w:ind w:firstLine="708"/>
        <w:contextualSpacing/>
        <w:jc w:val="both"/>
        <w:rPr>
          <w:rFonts w:ascii="Times New Roman" w:hAnsi="Times New Roman" w:cs="Times New Roman"/>
          <w:b/>
          <w:sz w:val="24"/>
          <w:szCs w:val="24"/>
        </w:rPr>
      </w:pPr>
    </w:p>
    <w:tbl>
      <w:tblPr>
        <w:tblpPr w:leftFromText="180" w:rightFromText="180" w:vertAnchor="text" w:horzAnchor="margin" w:tblpXSpec="center" w:tblpY="38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
        <w:gridCol w:w="1950"/>
        <w:gridCol w:w="1559"/>
        <w:gridCol w:w="992"/>
        <w:gridCol w:w="993"/>
        <w:gridCol w:w="1134"/>
        <w:gridCol w:w="1275"/>
        <w:gridCol w:w="1418"/>
      </w:tblGrid>
      <w:tr w:rsidR="00DF6762" w:rsidRPr="009B38FB" w:rsidTr="00C3793E">
        <w:tc>
          <w:tcPr>
            <w:tcW w:w="1844" w:type="dxa"/>
            <w:gridSpan w:val="2"/>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Институт</w:t>
            </w:r>
          </w:p>
        </w:tc>
        <w:tc>
          <w:tcPr>
            <w:tcW w:w="1950" w:type="dxa"/>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 xml:space="preserve">Специальность </w:t>
            </w:r>
            <w:r w:rsidRPr="000F2585">
              <w:rPr>
                <w:rFonts w:ascii="Times New Roman" w:hAnsi="Times New Roman"/>
                <w:b/>
                <w:sz w:val="18"/>
                <w:szCs w:val="18"/>
                <w:lang w:val="en-US"/>
              </w:rPr>
              <w:t>/</w:t>
            </w:r>
            <w:r w:rsidRPr="000F2585">
              <w:rPr>
                <w:rFonts w:ascii="Times New Roman" w:hAnsi="Times New Roman"/>
                <w:b/>
                <w:sz w:val="18"/>
                <w:szCs w:val="18"/>
              </w:rPr>
              <w:t xml:space="preserve"> код специальности, направление</w:t>
            </w:r>
          </w:p>
        </w:tc>
        <w:tc>
          <w:tcPr>
            <w:tcW w:w="1559" w:type="dxa"/>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Присваиваемая квалификация (профессия) выпускника</w:t>
            </w:r>
          </w:p>
        </w:tc>
        <w:tc>
          <w:tcPr>
            <w:tcW w:w="992" w:type="dxa"/>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Форма обучения</w:t>
            </w:r>
          </w:p>
        </w:tc>
        <w:tc>
          <w:tcPr>
            <w:tcW w:w="993" w:type="dxa"/>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Срок обучения</w:t>
            </w:r>
          </w:p>
        </w:tc>
        <w:tc>
          <w:tcPr>
            <w:tcW w:w="1134" w:type="dxa"/>
          </w:tcPr>
          <w:p w:rsidR="000F2585"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На базе</w:t>
            </w:r>
          </w:p>
          <w:p w:rsidR="00DF6762" w:rsidRPr="000F2585" w:rsidRDefault="00DF6762" w:rsidP="00771A7E">
            <w:pPr>
              <w:suppressAutoHyphens/>
              <w:spacing w:after="0" w:line="240" w:lineRule="auto"/>
              <w:contextualSpacing/>
              <w:rPr>
                <w:rFonts w:ascii="Times New Roman" w:hAnsi="Times New Roman"/>
                <w:b/>
                <w:sz w:val="18"/>
                <w:szCs w:val="18"/>
              </w:rPr>
            </w:pPr>
          </w:p>
        </w:tc>
        <w:tc>
          <w:tcPr>
            <w:tcW w:w="1275" w:type="dxa"/>
          </w:tcPr>
          <w:p w:rsidR="000F2585"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Кол</w:t>
            </w:r>
            <w:r w:rsidR="000F2585" w:rsidRPr="000F2585">
              <w:rPr>
                <w:rFonts w:ascii="Times New Roman" w:hAnsi="Times New Roman"/>
                <w:b/>
                <w:sz w:val="18"/>
                <w:szCs w:val="18"/>
              </w:rPr>
              <w:t>-во</w:t>
            </w:r>
          </w:p>
          <w:p w:rsidR="00DF6762" w:rsidRPr="000F2585" w:rsidRDefault="00797C9B" w:rsidP="00771A7E">
            <w:pPr>
              <w:suppressAutoHyphens/>
              <w:spacing w:after="0" w:line="240" w:lineRule="auto"/>
              <w:contextualSpacing/>
              <w:rPr>
                <w:rFonts w:ascii="Times New Roman" w:hAnsi="Times New Roman"/>
                <w:b/>
                <w:sz w:val="18"/>
                <w:szCs w:val="18"/>
              </w:rPr>
            </w:pPr>
            <w:r>
              <w:rPr>
                <w:rFonts w:ascii="Times New Roman" w:hAnsi="Times New Roman"/>
                <w:b/>
                <w:sz w:val="18"/>
                <w:szCs w:val="18"/>
              </w:rPr>
              <w:t>б</w:t>
            </w:r>
            <w:r w:rsidR="000F2585" w:rsidRPr="000F2585">
              <w:rPr>
                <w:rFonts w:ascii="Times New Roman" w:hAnsi="Times New Roman"/>
                <w:b/>
                <w:sz w:val="18"/>
                <w:szCs w:val="18"/>
              </w:rPr>
              <w:t xml:space="preserve">юджетных </w:t>
            </w:r>
            <w:r w:rsidR="00DF6762" w:rsidRPr="000F2585">
              <w:rPr>
                <w:rFonts w:ascii="Times New Roman" w:hAnsi="Times New Roman"/>
                <w:b/>
                <w:sz w:val="18"/>
                <w:szCs w:val="18"/>
              </w:rPr>
              <w:t>мест</w:t>
            </w:r>
          </w:p>
        </w:tc>
        <w:tc>
          <w:tcPr>
            <w:tcW w:w="1418" w:type="dxa"/>
          </w:tcPr>
          <w:p w:rsidR="00DF6762"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Стоимость обучения при организации плат</w:t>
            </w:r>
            <w:r w:rsidR="000F2585">
              <w:rPr>
                <w:rFonts w:ascii="Times New Roman" w:hAnsi="Times New Roman"/>
                <w:b/>
                <w:sz w:val="18"/>
                <w:szCs w:val="18"/>
              </w:rPr>
              <w:t xml:space="preserve">ных </w:t>
            </w:r>
            <w:r w:rsidRPr="000F2585">
              <w:rPr>
                <w:rFonts w:ascii="Times New Roman" w:hAnsi="Times New Roman"/>
                <w:b/>
                <w:sz w:val="18"/>
                <w:szCs w:val="18"/>
              </w:rPr>
              <w:t xml:space="preserve"> услуг</w:t>
            </w:r>
          </w:p>
          <w:p w:rsidR="000F2585" w:rsidRPr="00AF0208" w:rsidRDefault="00752E11" w:rsidP="00752E11">
            <w:pPr>
              <w:suppressAutoHyphens/>
              <w:spacing w:after="0" w:line="240" w:lineRule="auto"/>
              <w:contextualSpacing/>
              <w:jc w:val="both"/>
              <w:rPr>
                <w:rFonts w:ascii="Times New Roman" w:hAnsi="Times New Roman"/>
                <w:b/>
                <w:sz w:val="18"/>
                <w:szCs w:val="18"/>
              </w:rPr>
            </w:pPr>
            <w:r w:rsidRPr="00AF0208">
              <w:rPr>
                <w:rFonts w:ascii="Times New Roman" w:hAnsi="Times New Roman" w:cs="Times New Roman"/>
                <w:b/>
                <w:i/>
                <w:sz w:val="18"/>
                <w:szCs w:val="18"/>
              </w:rPr>
              <w:t>(указаны цены прошлого учебного года)</w:t>
            </w:r>
          </w:p>
        </w:tc>
      </w:tr>
      <w:tr w:rsidR="00DF6762" w:rsidRPr="009B38FB" w:rsidTr="004443CE">
        <w:tc>
          <w:tcPr>
            <w:tcW w:w="11165" w:type="dxa"/>
            <w:gridSpan w:val="9"/>
            <w:shd w:val="clear" w:color="auto" w:fill="E5B8B7" w:themeFill="accent2" w:themeFillTint="66"/>
          </w:tcPr>
          <w:p w:rsidR="00DF6762" w:rsidRPr="000F2585" w:rsidRDefault="00DF6762" w:rsidP="00771A7E">
            <w:pPr>
              <w:suppressAutoHyphens/>
              <w:spacing w:after="0" w:line="240" w:lineRule="auto"/>
              <w:contextualSpacing/>
              <w:rPr>
                <w:rFonts w:ascii="Times New Roman" w:hAnsi="Times New Roman"/>
                <w:b/>
                <w:sz w:val="20"/>
                <w:szCs w:val="20"/>
              </w:rPr>
            </w:pPr>
            <w:r w:rsidRPr="000F2585">
              <w:rPr>
                <w:rFonts w:ascii="Times New Roman" w:hAnsi="Times New Roman"/>
                <w:b/>
                <w:sz w:val="20"/>
                <w:szCs w:val="20"/>
              </w:rPr>
              <w:t>Бакалавриат</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точных наук и информационных технологий</w:t>
            </w:r>
          </w:p>
        </w:tc>
        <w:tc>
          <w:tcPr>
            <w:tcW w:w="1985" w:type="dxa"/>
            <w:gridSpan w:val="2"/>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01.03.02 Прикладная математика и информатика</w:t>
            </w:r>
          </w:p>
          <w:p w:rsidR="004A1CA7" w:rsidRPr="009B38FB" w:rsidRDefault="004A1CA7"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w:t>
            </w:r>
            <w:r w:rsidRPr="009B38FB">
              <w:rPr>
                <w:rFonts w:ascii="Times New Roman" w:hAnsi="Times New Roman"/>
                <w:sz w:val="20"/>
                <w:szCs w:val="20"/>
              </w:rPr>
              <w:t>400</w:t>
            </w:r>
            <w:r w:rsidR="000F2585">
              <w:rPr>
                <w:rFonts w:ascii="Times New Roman" w:hAnsi="Times New Roman"/>
                <w:sz w:val="20"/>
                <w:szCs w:val="20"/>
              </w:rPr>
              <w:t xml:space="preserve"> руб. </w:t>
            </w:r>
          </w:p>
          <w:p w:rsidR="00DF6762" w:rsidRPr="009B38FB" w:rsidRDefault="00DF6762" w:rsidP="00771A7E">
            <w:pPr>
              <w:suppressAutoHyphens/>
              <w:spacing w:after="0" w:line="240" w:lineRule="auto"/>
              <w:contextualSpacing/>
              <w:rPr>
                <w:rFonts w:ascii="Times New Roman" w:hAnsi="Times New Roman"/>
                <w:sz w:val="20"/>
                <w:szCs w:val="20"/>
              </w:rPr>
            </w:pP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02.03.01 Математика и </w:t>
            </w:r>
            <w:proofErr w:type="gramStart"/>
            <w:r w:rsidRPr="009B38FB">
              <w:rPr>
                <w:rFonts w:ascii="Times New Roman" w:hAnsi="Times New Roman"/>
                <w:sz w:val="20"/>
                <w:szCs w:val="20"/>
              </w:rPr>
              <w:t>компьютерные</w:t>
            </w:r>
            <w:proofErr w:type="gramEnd"/>
            <w:r w:rsidRPr="009B38FB">
              <w:rPr>
                <w:rFonts w:ascii="Times New Roman" w:hAnsi="Times New Roman"/>
                <w:sz w:val="20"/>
                <w:szCs w:val="20"/>
              </w:rPr>
              <w:t xml:space="preserve"> науки</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24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6A5A90"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03.03.02</w:t>
            </w:r>
          </w:p>
          <w:p w:rsidR="00DF6762" w:rsidRPr="009B38FB"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Физика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19</w:t>
            </w:r>
          </w:p>
        </w:tc>
        <w:tc>
          <w:tcPr>
            <w:tcW w:w="1418" w:type="dxa"/>
          </w:tcPr>
          <w:p w:rsidR="00DF6762" w:rsidRPr="000F2585" w:rsidRDefault="00DF6762" w:rsidP="00771A7E">
            <w:pPr>
              <w:suppressAutoHyphens/>
              <w:spacing w:after="0" w:line="240" w:lineRule="auto"/>
              <w:contextualSpacing/>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24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03.03.03 Радиофизика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19</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24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09.03.03 Прикладная информатика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24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10.03.01 Информационная безопасность</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20.03.01 Техносферная безопасность</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17</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44.03.01 Педагогическое образование: «Информатика»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4E42D6" w:rsidRDefault="00DF6762" w:rsidP="00771A7E">
            <w:pPr>
              <w:suppressAutoHyphens/>
              <w:spacing w:after="0" w:line="240" w:lineRule="auto"/>
              <w:contextualSpacing/>
              <w:rPr>
                <w:rFonts w:ascii="Times New Roman" w:hAnsi="Times New Roman"/>
                <w:sz w:val="20"/>
                <w:szCs w:val="20"/>
              </w:rPr>
            </w:pPr>
            <w:r w:rsidRPr="004E42D6">
              <w:rPr>
                <w:rFonts w:ascii="Times New Roman" w:hAnsi="Times New Roman"/>
                <w:sz w:val="20"/>
                <w:szCs w:val="20"/>
              </w:rPr>
              <w:t>44.03.01 Педагогическое образование: «Технология»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«Математика» и «Информатика»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естественных наук</w:t>
            </w:r>
          </w:p>
        </w:tc>
        <w:tc>
          <w:tcPr>
            <w:tcW w:w="1985" w:type="dxa"/>
            <w:gridSpan w:val="2"/>
            <w:vAlign w:val="center"/>
          </w:tcPr>
          <w:p w:rsidR="006A5A90"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04.03.01</w:t>
            </w:r>
          </w:p>
          <w:p w:rsidR="00DF6762" w:rsidRPr="009B38FB"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Химия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05.03.03 Картография и геоинформатика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21</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4A1CA7"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06.03.01 </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Биология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21</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845"/>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«Биология» и «География»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педагогики и психологии</w:t>
            </w:r>
          </w:p>
        </w:tc>
        <w:tc>
          <w:tcPr>
            <w:tcW w:w="1985" w:type="dxa"/>
            <w:gridSpan w:val="2"/>
            <w:vMerge w:val="restart"/>
            <w:vAlign w:val="center"/>
          </w:tcPr>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37.03.01 Психология </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 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6A5A90"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44.03.02</w:t>
            </w:r>
          </w:p>
          <w:p w:rsidR="00DF6762" w:rsidRPr="009B38FB"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Психолого-педагогическое образование: «Педагогика и психология </w:t>
            </w:r>
            <w:proofErr w:type="gramStart"/>
            <w:r w:rsidRPr="009B38FB">
              <w:rPr>
                <w:rFonts w:ascii="Times New Roman" w:hAnsi="Times New Roman"/>
                <w:sz w:val="20"/>
                <w:szCs w:val="20"/>
              </w:rPr>
              <w:t>начального</w:t>
            </w:r>
            <w:proofErr w:type="gramEnd"/>
            <w:r w:rsidRPr="009B38FB">
              <w:rPr>
                <w:rFonts w:ascii="Times New Roman" w:hAnsi="Times New Roman"/>
                <w:sz w:val="20"/>
                <w:szCs w:val="20"/>
              </w:rPr>
              <w:t xml:space="preserve"> образования»</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28</w:t>
            </w:r>
            <w:r w:rsidR="000F2585">
              <w:rPr>
                <w:rFonts w:ascii="Times New Roman" w:hAnsi="Times New Roman"/>
                <w:sz w:val="20"/>
                <w:szCs w:val="20"/>
              </w:rPr>
              <w:t xml:space="preserve"> </w:t>
            </w:r>
            <w:r w:rsidRPr="009B38FB">
              <w:rPr>
                <w:rFonts w:ascii="Times New Roman" w:hAnsi="Times New Roman"/>
                <w:sz w:val="20"/>
                <w:szCs w:val="20"/>
              </w:rPr>
              <w:t>500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6A5A90"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44.03.02</w:t>
            </w:r>
          </w:p>
          <w:p w:rsidR="00DF6762" w:rsidRPr="009B38FB"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Психолого-</w:t>
            </w:r>
            <w:r w:rsidRPr="009B38FB">
              <w:rPr>
                <w:rFonts w:ascii="Times New Roman" w:hAnsi="Times New Roman"/>
                <w:sz w:val="20"/>
                <w:szCs w:val="20"/>
              </w:rPr>
              <w:lastRenderedPageBreak/>
              <w:t xml:space="preserve">педагогическое образование: «Педагогика и психология </w:t>
            </w:r>
            <w:proofErr w:type="gramStart"/>
            <w:r w:rsidRPr="009B38FB">
              <w:rPr>
                <w:rFonts w:ascii="Times New Roman" w:hAnsi="Times New Roman"/>
                <w:sz w:val="20"/>
                <w:szCs w:val="20"/>
              </w:rPr>
              <w:t>дошкольного</w:t>
            </w:r>
            <w:proofErr w:type="gramEnd"/>
            <w:r w:rsidRPr="009B38FB">
              <w:rPr>
                <w:rFonts w:ascii="Times New Roman" w:hAnsi="Times New Roman"/>
                <w:sz w:val="20"/>
                <w:szCs w:val="20"/>
              </w:rPr>
              <w:t xml:space="preserve"> образования»</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28</w:t>
            </w:r>
            <w:r w:rsidR="000F2585">
              <w:rPr>
                <w:rFonts w:ascii="Times New Roman" w:hAnsi="Times New Roman"/>
                <w:sz w:val="20"/>
                <w:szCs w:val="20"/>
              </w:rPr>
              <w:t xml:space="preserve"> </w:t>
            </w:r>
            <w:r w:rsidRPr="009B38FB">
              <w:rPr>
                <w:rFonts w:ascii="Times New Roman" w:hAnsi="Times New Roman"/>
                <w:sz w:val="20"/>
                <w:szCs w:val="20"/>
              </w:rPr>
              <w:t>500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tcPr>
          <w:p w:rsidR="00DF6762" w:rsidRPr="009B38FB" w:rsidRDefault="00A76D76" w:rsidP="00A76D76">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44.03.03 Специальное </w:t>
            </w:r>
            <w:r w:rsidRPr="004A1CA7">
              <w:rPr>
                <w:rFonts w:ascii="Times New Roman" w:hAnsi="Times New Roman"/>
                <w:sz w:val="19"/>
                <w:szCs w:val="19"/>
              </w:rPr>
              <w:t>(</w:t>
            </w:r>
            <w:r w:rsidR="00DF6762" w:rsidRPr="004A1CA7">
              <w:rPr>
                <w:rFonts w:ascii="Times New Roman" w:hAnsi="Times New Roman"/>
                <w:sz w:val="19"/>
                <w:szCs w:val="19"/>
              </w:rPr>
              <w:t>дефектологическое</w:t>
            </w:r>
            <w:r w:rsidRPr="004A1CA7">
              <w:rPr>
                <w:rFonts w:ascii="Times New Roman" w:hAnsi="Times New Roman"/>
                <w:sz w:val="19"/>
                <w:szCs w:val="19"/>
              </w:rPr>
              <w:t>)</w:t>
            </w:r>
            <w:r w:rsidR="00DF6762" w:rsidRPr="004A1CA7">
              <w:rPr>
                <w:rFonts w:ascii="Times New Roman" w:hAnsi="Times New Roman"/>
                <w:sz w:val="19"/>
                <w:szCs w:val="19"/>
              </w:rPr>
              <w:t xml:space="preserve"> </w:t>
            </w:r>
            <w:r w:rsidR="00DF6762" w:rsidRPr="009B38FB">
              <w:rPr>
                <w:rFonts w:ascii="Times New Roman" w:hAnsi="Times New Roman"/>
                <w:sz w:val="20"/>
                <w:szCs w:val="20"/>
              </w:rPr>
              <w:t>образование</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28</w:t>
            </w:r>
            <w:r w:rsidR="000F2585">
              <w:rPr>
                <w:rFonts w:ascii="Times New Roman" w:hAnsi="Times New Roman"/>
                <w:sz w:val="20"/>
                <w:szCs w:val="20"/>
              </w:rPr>
              <w:t xml:space="preserve"> </w:t>
            </w:r>
            <w:r w:rsidRPr="009B38FB">
              <w:rPr>
                <w:rFonts w:ascii="Times New Roman" w:hAnsi="Times New Roman"/>
                <w:sz w:val="20"/>
                <w:szCs w:val="20"/>
              </w:rPr>
              <w:t>500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экономики и финансов</w:t>
            </w:r>
          </w:p>
        </w:tc>
        <w:tc>
          <w:tcPr>
            <w:tcW w:w="1985" w:type="dxa"/>
            <w:gridSpan w:val="2"/>
            <w:vMerge w:val="restart"/>
            <w:vAlign w:val="center"/>
          </w:tcPr>
          <w:p w:rsidR="006A5A90"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38.03.01</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Экономика </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797C9B" w:rsidRPr="009B38FB" w:rsidTr="00C3793E">
        <w:trPr>
          <w:trHeight w:val="435"/>
        </w:trPr>
        <w:tc>
          <w:tcPr>
            <w:tcW w:w="180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797C9B" w:rsidRPr="009B38FB">
              <w:rPr>
                <w:rFonts w:ascii="Times New Roman" w:hAnsi="Times New Roman"/>
                <w:sz w:val="20"/>
                <w:szCs w:val="20"/>
              </w:rPr>
              <w:t>чно-</w:t>
            </w:r>
            <w:r>
              <w:rPr>
                <w:rFonts w:ascii="Times New Roman" w:hAnsi="Times New Roman"/>
                <w:sz w:val="20"/>
                <w:szCs w:val="20"/>
              </w:rPr>
              <w:t>з</w:t>
            </w:r>
            <w:r w:rsidR="00797C9B">
              <w:rPr>
                <w:rFonts w:ascii="Times New Roman" w:hAnsi="Times New Roman"/>
                <w:sz w:val="20"/>
                <w:szCs w:val="20"/>
              </w:rPr>
              <w:t>аочная</w:t>
            </w:r>
          </w:p>
        </w:tc>
        <w:tc>
          <w:tcPr>
            <w:tcW w:w="993" w:type="dxa"/>
          </w:tcPr>
          <w:p w:rsidR="00572882" w:rsidRDefault="00797C9B"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p w:rsidR="00797C9B" w:rsidRPr="009B38FB" w:rsidRDefault="00797C9B"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AA48FD">
              <w:rPr>
                <w:rFonts w:ascii="Times New Roman" w:hAnsi="Times New Roman"/>
                <w:sz w:val="18"/>
                <w:szCs w:val="18"/>
              </w:rPr>
              <w:t>См. информацию на сайте университета</w:t>
            </w:r>
          </w:p>
        </w:tc>
      </w:tr>
      <w:tr w:rsidR="00797C9B" w:rsidRPr="009B38FB" w:rsidTr="00C3793E">
        <w:tc>
          <w:tcPr>
            <w:tcW w:w="180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797C9B"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797C9B"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6 </w:t>
            </w:r>
            <w:r w:rsidR="00797C9B" w:rsidRPr="009B38FB">
              <w:rPr>
                <w:rFonts w:ascii="Times New Roman" w:hAnsi="Times New Roman"/>
                <w:sz w:val="20"/>
                <w:szCs w:val="20"/>
              </w:rPr>
              <w:t>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AA48FD">
              <w:rPr>
                <w:rFonts w:ascii="Times New Roman" w:hAnsi="Times New Roman"/>
                <w:sz w:val="18"/>
                <w:szCs w:val="18"/>
              </w:rPr>
              <w:t>См. информацию на сайте университета</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менеджмента и предпринимательства</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38.03.02 Менеджмент</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AA5AAD" w:rsidP="00AA5AAD">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43.03.02 </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Туризм</w:t>
            </w: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29</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000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18</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37</w:t>
            </w:r>
            <w:r w:rsidR="000F2585">
              <w:rPr>
                <w:rFonts w:ascii="Times New Roman" w:hAnsi="Times New Roman"/>
                <w:sz w:val="20"/>
                <w:szCs w:val="20"/>
              </w:rPr>
              <w:t xml:space="preserve"> </w:t>
            </w:r>
            <w:r w:rsidRPr="009B38FB">
              <w:rPr>
                <w:rFonts w:ascii="Times New Roman" w:hAnsi="Times New Roman"/>
                <w:sz w:val="20"/>
                <w:szCs w:val="20"/>
              </w:rPr>
              <w:t>000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38.03.07 Товароведение</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4 </w:t>
            </w:r>
            <w:r w:rsidR="00572882">
              <w:rPr>
                <w:rFonts w:ascii="Times New Roman" w:hAnsi="Times New Roman"/>
                <w:sz w:val="20"/>
                <w:szCs w:val="20"/>
              </w:rPr>
              <w:t>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социальных технологий</w:t>
            </w:r>
          </w:p>
        </w:tc>
        <w:tc>
          <w:tcPr>
            <w:tcW w:w="1985" w:type="dxa"/>
            <w:gridSpan w:val="2"/>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39.03.02 </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Социальная работа</w:t>
            </w:r>
          </w:p>
          <w:p w:rsidR="00572882" w:rsidRPr="009B38FB" w:rsidRDefault="00572882"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563"/>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563"/>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44.03.01 Педагогическое образование: «Физическая культура»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563"/>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«Физическая культура» и «Безопасность жизнедеятельности»</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563"/>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49.03.0</w:t>
            </w:r>
            <w:r w:rsidR="00572882">
              <w:rPr>
                <w:rFonts w:ascii="Times New Roman" w:hAnsi="Times New Roman"/>
                <w:sz w:val="20"/>
                <w:szCs w:val="20"/>
              </w:rPr>
              <w:t>1</w:t>
            </w:r>
          </w:p>
          <w:p w:rsidR="00797C9B" w:rsidRPr="009B38FB" w:rsidRDefault="00DF6762" w:rsidP="00AE00AF">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Физическая культура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C3793E">
        <w:trPr>
          <w:trHeight w:val="346"/>
        </w:trPr>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Юридический институт</w:t>
            </w:r>
          </w:p>
        </w:tc>
        <w:tc>
          <w:tcPr>
            <w:tcW w:w="1985" w:type="dxa"/>
            <w:gridSpan w:val="2"/>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40.03.01 Юриспруденция</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557"/>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w:t>
            </w:r>
            <w:r w:rsidRPr="00797C9B">
              <w:rPr>
                <w:rFonts w:ascii="Times New Roman" w:hAnsi="Times New Roman"/>
                <w:sz w:val="18"/>
                <w:szCs w:val="18"/>
              </w:rPr>
              <w:lastRenderedPageBreak/>
              <w:t>на сайте университета</w:t>
            </w:r>
          </w:p>
        </w:tc>
      </w:tr>
      <w:tr w:rsidR="00DF6762" w:rsidRPr="009B38FB" w:rsidTr="00C3793E">
        <w:trPr>
          <w:trHeight w:val="551"/>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18</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w:t>
            </w:r>
            <w:r w:rsidR="000F2585">
              <w:rPr>
                <w:rFonts w:ascii="Times New Roman" w:hAnsi="Times New Roman"/>
                <w:sz w:val="20"/>
                <w:szCs w:val="20"/>
              </w:rPr>
              <w:t xml:space="preserve"> </w:t>
            </w:r>
            <w:r w:rsidRPr="009B38FB">
              <w:rPr>
                <w:rFonts w:ascii="Times New Roman" w:hAnsi="Times New Roman"/>
                <w:sz w:val="20"/>
                <w:szCs w:val="20"/>
              </w:rPr>
              <w:t>500</w:t>
            </w:r>
            <w:r w:rsidR="000F2585">
              <w:rPr>
                <w:rFonts w:ascii="Times New Roman" w:hAnsi="Times New Roman"/>
                <w:sz w:val="20"/>
                <w:szCs w:val="20"/>
              </w:rPr>
              <w:t xml:space="preserve"> руб.</w:t>
            </w:r>
          </w:p>
        </w:tc>
      </w:tr>
      <w:tr w:rsidR="00DF6762" w:rsidRPr="009B38FB" w:rsidTr="00C3793E">
        <w:trPr>
          <w:trHeight w:val="580"/>
        </w:trPr>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гуманитарных наук</w:t>
            </w: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41.03.05 Международные отношения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rPr>
          <w:trHeight w:val="262"/>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42.03.01</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Реклама и связи с общественностью</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21</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37</w:t>
            </w:r>
            <w:r w:rsidR="000F2585">
              <w:rPr>
                <w:rFonts w:ascii="Times New Roman" w:hAnsi="Times New Roman"/>
                <w:sz w:val="20"/>
                <w:szCs w:val="20"/>
              </w:rPr>
              <w:t xml:space="preserve"> </w:t>
            </w:r>
            <w:r w:rsidRPr="009B38FB">
              <w:rPr>
                <w:rFonts w:ascii="Times New Roman" w:hAnsi="Times New Roman"/>
                <w:sz w:val="20"/>
                <w:szCs w:val="20"/>
              </w:rPr>
              <w:t>000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42.03.02 Журналистика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23</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44.03.01 Педагогическое образование: «Филологическое образование»</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080218"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44.03.05 Педагогическое образование </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(с двумя профилями подготовки):</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«Иностранный язык (английский)» и «Родной язык и литература»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45.03.01</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Филология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16</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51.03.06 Библиотечно-информационная деятельность</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иностранных языков</w:t>
            </w: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«Иностранный язык (английский)» и «Иностранный язык (немецкий)»</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«Иностранный язык (английский)» и «Иностранный язык (французский)»</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истории и права</w:t>
            </w: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«История» и «Обществознание»</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13</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46.03.01</w:t>
            </w:r>
          </w:p>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История </w:t>
            </w: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AE00AF">
        <w:trPr>
          <w:trHeight w:val="46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lastRenderedPageBreak/>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 xml:space="preserve">Институт культуры и искусства </w:t>
            </w: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51.03.01  Культурология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18</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51.03.02</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Народная художественная культура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16</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54.03.01</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Дизайн</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54.03.02 Декоративно-прикладное искусство и народные промыслы</w:t>
            </w:r>
          </w:p>
          <w:p w:rsidR="004A1CA7" w:rsidRPr="009B38FB" w:rsidRDefault="004A1CA7"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126</w:t>
            </w:r>
            <w:r w:rsidR="000F2585">
              <w:rPr>
                <w:rFonts w:ascii="Times New Roman" w:hAnsi="Times New Roman"/>
                <w:sz w:val="20"/>
                <w:szCs w:val="20"/>
              </w:rPr>
              <w:t xml:space="preserve"> </w:t>
            </w:r>
            <w:r w:rsidRPr="009B38FB">
              <w:rPr>
                <w:rFonts w:ascii="Times New Roman" w:hAnsi="Times New Roman"/>
                <w:sz w:val="20"/>
                <w:szCs w:val="20"/>
              </w:rPr>
              <w:t>400</w:t>
            </w:r>
            <w:r w:rsidR="000F2585">
              <w:rPr>
                <w:rFonts w:ascii="Times New Roman" w:hAnsi="Times New Roman"/>
                <w:sz w:val="20"/>
                <w:szCs w:val="20"/>
              </w:rPr>
              <w:t xml:space="preserve"> руб.</w:t>
            </w:r>
          </w:p>
        </w:tc>
      </w:tr>
      <w:tr w:rsidR="00DF6762" w:rsidRPr="009B38FB" w:rsidTr="004443CE">
        <w:tc>
          <w:tcPr>
            <w:tcW w:w="11165" w:type="dxa"/>
            <w:gridSpan w:val="9"/>
            <w:shd w:val="clear" w:color="auto" w:fill="E5B8B7" w:themeFill="accent2" w:themeFillTint="66"/>
          </w:tcPr>
          <w:p w:rsidR="00DF6762" w:rsidRPr="000F2585" w:rsidRDefault="000F2585" w:rsidP="00771A7E">
            <w:pPr>
              <w:suppressAutoHyphens/>
              <w:spacing w:after="0" w:line="240" w:lineRule="auto"/>
              <w:contextualSpacing/>
              <w:rPr>
                <w:rFonts w:ascii="Times New Roman" w:hAnsi="Times New Roman"/>
                <w:b/>
                <w:sz w:val="20"/>
                <w:szCs w:val="20"/>
              </w:rPr>
            </w:pPr>
            <w:r w:rsidRPr="000F2585">
              <w:rPr>
                <w:rFonts w:ascii="Times New Roman" w:hAnsi="Times New Roman"/>
                <w:b/>
                <w:sz w:val="20"/>
                <w:szCs w:val="20"/>
              </w:rPr>
              <w:t>С</w:t>
            </w:r>
            <w:r w:rsidR="00DF6762" w:rsidRPr="000F2585">
              <w:rPr>
                <w:rFonts w:ascii="Times New Roman" w:hAnsi="Times New Roman"/>
                <w:b/>
                <w:sz w:val="20"/>
                <w:szCs w:val="20"/>
              </w:rPr>
              <w:t>пециалитет</w:t>
            </w:r>
          </w:p>
        </w:tc>
      </w:tr>
      <w:tr w:rsidR="00DF6762" w:rsidRPr="009B38FB" w:rsidTr="00C3793E">
        <w:tc>
          <w:tcPr>
            <w:tcW w:w="1844"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Медицинский институт</w:t>
            </w:r>
          </w:p>
        </w:tc>
        <w:tc>
          <w:tcPr>
            <w:tcW w:w="1950"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31.0</w:t>
            </w:r>
            <w:r w:rsidRPr="009B38FB">
              <w:rPr>
                <w:rFonts w:ascii="Times New Roman" w:hAnsi="Times New Roman"/>
                <w:sz w:val="20"/>
                <w:szCs w:val="20"/>
                <w:lang w:val="en-US"/>
              </w:rPr>
              <w:t>5</w:t>
            </w:r>
            <w:r w:rsidRPr="009B38FB">
              <w:rPr>
                <w:rFonts w:ascii="Times New Roman" w:hAnsi="Times New Roman"/>
                <w:sz w:val="20"/>
                <w:szCs w:val="20"/>
              </w:rPr>
              <w:t>.0</w:t>
            </w:r>
            <w:r w:rsidRPr="009B38FB">
              <w:rPr>
                <w:rFonts w:ascii="Times New Roman" w:hAnsi="Times New Roman"/>
                <w:sz w:val="20"/>
                <w:szCs w:val="20"/>
                <w:lang w:val="en-US"/>
              </w:rPr>
              <w:t>1</w:t>
            </w:r>
          </w:p>
          <w:p w:rsidR="00DF676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Лечебное дело </w:t>
            </w:r>
          </w:p>
          <w:p w:rsidR="004A1CA7" w:rsidRPr="009B38FB" w:rsidRDefault="004A1CA7" w:rsidP="00572882">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Врач общей практики</w:t>
            </w: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w:t>
            </w:r>
            <w:r w:rsidR="000F2585">
              <w:rPr>
                <w:rFonts w:ascii="Times New Roman" w:hAnsi="Times New Roman"/>
                <w:sz w:val="20"/>
                <w:szCs w:val="20"/>
              </w:rPr>
              <w:t>Очная</w:t>
            </w:r>
            <w:r w:rsidRPr="009B38FB">
              <w:rPr>
                <w:rFonts w:ascii="Times New Roman" w:hAnsi="Times New Roman"/>
                <w:sz w:val="20"/>
                <w:szCs w:val="20"/>
              </w:rPr>
              <w:t>)</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19</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r w:rsidRPr="009B38FB">
              <w:rPr>
                <w:rFonts w:ascii="Times New Roman" w:hAnsi="Times New Roman"/>
                <w:sz w:val="20"/>
                <w:szCs w:val="20"/>
                <w:lang w:val="en-US"/>
              </w:rPr>
              <w:t>7</w:t>
            </w:r>
            <w:r w:rsidR="000F2585">
              <w:rPr>
                <w:rFonts w:ascii="Times New Roman" w:hAnsi="Times New Roman"/>
                <w:sz w:val="20"/>
                <w:szCs w:val="20"/>
              </w:rPr>
              <w:t xml:space="preserve"> </w:t>
            </w:r>
            <w:r w:rsidRPr="009B38FB">
              <w:rPr>
                <w:rFonts w:ascii="Times New Roman" w:hAnsi="Times New Roman"/>
                <w:sz w:val="20"/>
                <w:szCs w:val="20"/>
                <w:lang w:val="en-US"/>
              </w:rPr>
              <w:t>6</w:t>
            </w:r>
            <w:r w:rsidRPr="009B38FB">
              <w:rPr>
                <w:rFonts w:ascii="Times New Roman" w:hAnsi="Times New Roman"/>
                <w:sz w:val="20"/>
                <w:szCs w:val="20"/>
              </w:rPr>
              <w:t>00</w:t>
            </w:r>
            <w:r w:rsidR="000F2585">
              <w:rPr>
                <w:rFonts w:ascii="Times New Roman" w:hAnsi="Times New Roman"/>
                <w:sz w:val="20"/>
                <w:szCs w:val="20"/>
              </w:rPr>
              <w:t xml:space="preserve"> руб.</w:t>
            </w:r>
          </w:p>
        </w:tc>
      </w:tr>
      <w:tr w:rsidR="00DF6762" w:rsidRPr="009B38FB" w:rsidTr="004443CE">
        <w:tc>
          <w:tcPr>
            <w:tcW w:w="11165" w:type="dxa"/>
            <w:gridSpan w:val="9"/>
            <w:shd w:val="clear" w:color="auto" w:fill="E5B8B7" w:themeFill="accent2" w:themeFillTint="66"/>
          </w:tcPr>
          <w:p w:rsidR="00DF6762" w:rsidRPr="000F2585" w:rsidRDefault="00DF6762" w:rsidP="00771A7E">
            <w:pPr>
              <w:suppressAutoHyphens/>
              <w:spacing w:after="0" w:line="240" w:lineRule="auto"/>
              <w:contextualSpacing/>
              <w:rPr>
                <w:rFonts w:ascii="Times New Roman" w:hAnsi="Times New Roman"/>
                <w:b/>
                <w:sz w:val="20"/>
                <w:szCs w:val="20"/>
              </w:rPr>
            </w:pPr>
            <w:r w:rsidRPr="000F2585">
              <w:rPr>
                <w:rFonts w:ascii="Times New Roman" w:hAnsi="Times New Roman"/>
                <w:b/>
                <w:sz w:val="20"/>
                <w:szCs w:val="20"/>
              </w:rPr>
              <w:t>Магистратура</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точных наук и информационных технологий</w:t>
            </w:r>
          </w:p>
        </w:tc>
        <w:tc>
          <w:tcPr>
            <w:tcW w:w="1950" w:type="dxa"/>
            <w:vMerge w:val="restart"/>
            <w:vAlign w:val="center"/>
          </w:tcPr>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02.04.01. Математика и </w:t>
            </w:r>
            <w:proofErr w:type="gramStart"/>
            <w:r w:rsidRPr="009B38FB">
              <w:rPr>
                <w:rFonts w:ascii="Times New Roman" w:hAnsi="Times New Roman"/>
                <w:sz w:val="20"/>
                <w:szCs w:val="20"/>
              </w:rPr>
              <w:t>компьютерные</w:t>
            </w:r>
            <w:proofErr w:type="gramEnd"/>
            <w:r w:rsidRPr="009B38FB">
              <w:rPr>
                <w:rFonts w:ascii="Times New Roman" w:hAnsi="Times New Roman"/>
                <w:sz w:val="20"/>
                <w:szCs w:val="20"/>
              </w:rPr>
              <w:t xml:space="preserve"> науки</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03.04.02</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Физика</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38.04.05</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Бизнес-информатика</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w:t>
            </w:r>
            <w:r w:rsidR="000F2585">
              <w:rPr>
                <w:rFonts w:ascii="Times New Roman" w:hAnsi="Times New Roman"/>
                <w:sz w:val="20"/>
                <w:szCs w:val="20"/>
              </w:rPr>
              <w:t xml:space="preserve"> </w:t>
            </w:r>
            <w:r w:rsidRPr="009B38FB">
              <w:rPr>
                <w:rFonts w:ascii="Times New Roman" w:hAnsi="Times New Roman"/>
                <w:sz w:val="20"/>
                <w:szCs w:val="20"/>
              </w:rPr>
              <w:t>500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44.04.01</w:t>
            </w:r>
            <w:r w:rsidRPr="009B38FB">
              <w:rPr>
                <w:rFonts w:ascii="Times New Roman" w:hAnsi="Times New Roman"/>
                <w:sz w:val="20"/>
                <w:szCs w:val="20"/>
              </w:rPr>
              <w:t xml:space="preserve"> Педагогическое образование: «Информационные технологии в образовании»</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8D1168">
        <w:trPr>
          <w:trHeight w:val="881"/>
        </w:trPr>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w:t>
            </w:r>
            <w:r w:rsidR="000F2585">
              <w:rPr>
                <w:rFonts w:ascii="Times New Roman" w:hAnsi="Times New Roman"/>
                <w:sz w:val="20"/>
                <w:szCs w:val="20"/>
              </w:rPr>
              <w:t xml:space="preserve"> </w:t>
            </w:r>
            <w:r w:rsidRPr="009B38FB">
              <w:rPr>
                <w:rFonts w:ascii="Times New Roman" w:hAnsi="Times New Roman"/>
                <w:sz w:val="20"/>
                <w:szCs w:val="20"/>
              </w:rPr>
              <w:t>500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797C9B" w:rsidRPr="009B38FB" w:rsidRDefault="00DF6762" w:rsidP="008D1168">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44.04.01</w:t>
            </w:r>
            <w:r w:rsidRPr="009B38FB">
              <w:rPr>
                <w:rFonts w:ascii="Times New Roman" w:hAnsi="Times New Roman"/>
                <w:sz w:val="20"/>
                <w:szCs w:val="20"/>
              </w:rPr>
              <w:t xml:space="preserve"> Педагогическое образование: «Физико-математическое образование»</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44.04.04</w:t>
            </w:r>
            <w:r w:rsidRPr="009B38FB">
              <w:rPr>
                <w:rFonts w:ascii="Times New Roman" w:hAnsi="Times New Roman"/>
                <w:sz w:val="20"/>
                <w:szCs w:val="20"/>
              </w:rPr>
              <w:t xml:space="preserve"> Профессиональное обучение (по отраслям)</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естественных наук</w:t>
            </w: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04.04.01</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Химия </w:t>
            </w:r>
          </w:p>
          <w:p w:rsidR="00572882" w:rsidRDefault="00572882" w:rsidP="00771A7E">
            <w:pPr>
              <w:suppressAutoHyphens/>
              <w:spacing w:after="0" w:line="240" w:lineRule="auto"/>
              <w:contextualSpacing/>
              <w:rPr>
                <w:rFonts w:ascii="Times New Roman" w:hAnsi="Times New Roman"/>
                <w:sz w:val="20"/>
                <w:szCs w:val="20"/>
              </w:rPr>
            </w:pPr>
          </w:p>
          <w:p w:rsidR="00572882" w:rsidRDefault="00572882" w:rsidP="00771A7E">
            <w:pPr>
              <w:suppressAutoHyphens/>
              <w:spacing w:after="0" w:line="240" w:lineRule="auto"/>
              <w:contextualSpacing/>
              <w:rPr>
                <w:rFonts w:ascii="Times New Roman" w:hAnsi="Times New Roman"/>
                <w:sz w:val="20"/>
                <w:szCs w:val="20"/>
              </w:rPr>
            </w:pPr>
          </w:p>
          <w:p w:rsidR="00572882" w:rsidRDefault="00572882"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p w:rsidR="004A1CA7" w:rsidRDefault="004A1CA7" w:rsidP="00771A7E">
            <w:pPr>
              <w:suppressAutoHyphens/>
              <w:spacing w:after="0" w:line="240" w:lineRule="auto"/>
              <w:contextualSpacing/>
              <w:rPr>
                <w:rFonts w:ascii="Times New Roman" w:hAnsi="Times New Roman"/>
                <w:sz w:val="20"/>
                <w:szCs w:val="20"/>
              </w:rPr>
            </w:pPr>
          </w:p>
          <w:p w:rsidR="004A1CA7" w:rsidRPr="009B38FB" w:rsidRDefault="004A1CA7" w:rsidP="00771A7E">
            <w:pPr>
              <w:suppressAutoHyphens/>
              <w:spacing w:after="0" w:line="240" w:lineRule="auto"/>
              <w:contextualSpacing/>
              <w:rPr>
                <w:rFonts w:ascii="Times New Roman" w:hAnsi="Times New Roman"/>
                <w:sz w:val="20"/>
                <w:szCs w:val="20"/>
              </w:rPr>
            </w:pP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2 года </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05.04.01</w:t>
            </w:r>
          </w:p>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Геология</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797C9B"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05.04.06</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Экология и </w:t>
            </w:r>
            <w:r w:rsidRPr="004A1CA7">
              <w:rPr>
                <w:rFonts w:ascii="Times New Roman" w:hAnsi="Times New Roman"/>
                <w:sz w:val="19"/>
                <w:szCs w:val="19"/>
              </w:rPr>
              <w:t xml:space="preserve">природопользование </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06.04.01</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Биология</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797C9B" w:rsidRPr="009B38FB" w:rsidTr="006E1EA1">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950" w:type="dxa"/>
            <w:vMerge/>
            <w:vAlign w:val="center"/>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Pr>
                <w:rFonts w:ascii="Times New Roman" w:hAnsi="Times New Roman"/>
                <w:sz w:val="20"/>
                <w:szCs w:val="20"/>
              </w:rPr>
              <w:t>Заочная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797C9B" w:rsidRPr="00797C9B" w:rsidRDefault="00797C9B"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7637AF">
              <w:rPr>
                <w:rFonts w:ascii="Times New Roman" w:hAnsi="Times New Roman"/>
                <w:sz w:val="18"/>
                <w:szCs w:val="18"/>
              </w:rPr>
              <w:t>См. информацию на сайте университета</w:t>
            </w:r>
          </w:p>
        </w:tc>
      </w:tr>
      <w:tr w:rsidR="00797C9B" w:rsidRPr="009B38FB" w:rsidTr="006E1EA1">
        <w:tc>
          <w:tcPr>
            <w:tcW w:w="1844" w:type="dxa"/>
            <w:gridSpan w:val="2"/>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экономики и финансов</w:t>
            </w:r>
          </w:p>
        </w:tc>
        <w:tc>
          <w:tcPr>
            <w:tcW w:w="1950" w:type="dxa"/>
            <w:vMerge w:val="restart"/>
            <w:vAlign w:val="center"/>
          </w:tcPr>
          <w:p w:rsidR="00572882" w:rsidRDefault="00797C9B"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38.04.01</w:t>
            </w:r>
          </w:p>
          <w:p w:rsidR="00797C9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Экономика</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797C9B" w:rsidRPr="00797C9B" w:rsidRDefault="00797C9B"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7637AF">
              <w:rPr>
                <w:rFonts w:ascii="Times New Roman" w:hAnsi="Times New Roman"/>
                <w:sz w:val="18"/>
                <w:szCs w:val="18"/>
              </w:rPr>
              <w:t>См. информацию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w:t>
            </w:r>
            <w:r w:rsidR="000F2585">
              <w:rPr>
                <w:rFonts w:ascii="Times New Roman" w:hAnsi="Times New Roman"/>
                <w:sz w:val="20"/>
                <w:szCs w:val="20"/>
              </w:rPr>
              <w:t xml:space="preserve"> </w:t>
            </w:r>
            <w:r w:rsidRPr="009B38FB">
              <w:rPr>
                <w:rFonts w:ascii="Times New Roman" w:hAnsi="Times New Roman"/>
                <w:sz w:val="20"/>
                <w:szCs w:val="20"/>
              </w:rPr>
              <w:t>500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38.04.08</w:t>
            </w:r>
            <w:r w:rsidRPr="009B38FB">
              <w:rPr>
                <w:rFonts w:ascii="Times New Roman" w:hAnsi="Times New Roman"/>
                <w:sz w:val="20"/>
                <w:szCs w:val="20"/>
              </w:rPr>
              <w:t xml:space="preserve"> </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Финансы и кредит</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797C9B" w:rsidRPr="009B38FB" w:rsidTr="006E1EA1">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950" w:type="dxa"/>
            <w:vMerge/>
            <w:vAlign w:val="center"/>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797C9B" w:rsidRPr="009B38FB">
              <w:rPr>
                <w:rFonts w:ascii="Times New Roman" w:hAnsi="Times New Roman"/>
                <w:sz w:val="20"/>
                <w:szCs w:val="20"/>
              </w:rPr>
              <w:t>чно-</w:t>
            </w:r>
            <w:r>
              <w:rPr>
                <w:rFonts w:ascii="Times New Roman" w:hAnsi="Times New Roman"/>
                <w:sz w:val="20"/>
                <w:szCs w:val="20"/>
              </w:rPr>
              <w:t>за</w:t>
            </w:r>
            <w:r w:rsidR="00797C9B">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797C9B" w:rsidRPr="00797C9B" w:rsidRDefault="00797C9B"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6846A9">
              <w:rPr>
                <w:rFonts w:ascii="Times New Roman" w:hAnsi="Times New Roman"/>
                <w:sz w:val="18"/>
                <w:szCs w:val="18"/>
              </w:rPr>
              <w:t>См. информацию на сайте университета</w:t>
            </w:r>
          </w:p>
        </w:tc>
      </w:tr>
      <w:tr w:rsidR="00797C9B" w:rsidRPr="009B38FB" w:rsidTr="006E1EA1">
        <w:tc>
          <w:tcPr>
            <w:tcW w:w="1844" w:type="dxa"/>
            <w:gridSpan w:val="2"/>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менеджмента и предпринимательства</w:t>
            </w:r>
          </w:p>
        </w:tc>
        <w:tc>
          <w:tcPr>
            <w:tcW w:w="1950" w:type="dxa"/>
            <w:vMerge w:val="restart"/>
            <w:vAlign w:val="center"/>
          </w:tcPr>
          <w:p w:rsidR="00797C9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38.04.02</w:t>
            </w:r>
            <w:r w:rsidRPr="009B38FB">
              <w:rPr>
                <w:rFonts w:ascii="Times New Roman" w:hAnsi="Times New Roman"/>
                <w:sz w:val="20"/>
                <w:szCs w:val="20"/>
              </w:rPr>
              <w:t xml:space="preserve"> Менеджмент</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797C9B" w:rsidRPr="00797C9B" w:rsidRDefault="00797C9B"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6846A9">
              <w:rPr>
                <w:rFonts w:ascii="Times New Roman" w:hAnsi="Times New Roman"/>
                <w:sz w:val="18"/>
                <w:szCs w:val="18"/>
              </w:rPr>
              <w:t>См. информацию на сайте университета</w:t>
            </w:r>
          </w:p>
        </w:tc>
      </w:tr>
      <w:tr w:rsidR="00DF6762" w:rsidRPr="009B38FB" w:rsidTr="006E1EA1">
        <w:trPr>
          <w:trHeight w:val="564"/>
        </w:trPr>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w:t>
            </w:r>
            <w:r w:rsidR="000F2585">
              <w:rPr>
                <w:rFonts w:ascii="Times New Roman" w:hAnsi="Times New Roman"/>
                <w:sz w:val="20"/>
                <w:szCs w:val="20"/>
              </w:rPr>
              <w:t xml:space="preserve"> </w:t>
            </w:r>
            <w:r w:rsidRPr="009B38FB">
              <w:rPr>
                <w:rFonts w:ascii="Times New Roman" w:hAnsi="Times New Roman"/>
                <w:sz w:val="20"/>
                <w:szCs w:val="20"/>
              </w:rPr>
              <w:t>500</w:t>
            </w:r>
            <w:r w:rsidR="000F2585">
              <w:rPr>
                <w:rFonts w:ascii="Times New Roman" w:hAnsi="Times New Roman"/>
                <w:sz w:val="20"/>
                <w:szCs w:val="20"/>
              </w:rPr>
              <w:t xml:space="preserve"> руб.</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Юридический институт</w:t>
            </w:r>
          </w:p>
        </w:tc>
        <w:tc>
          <w:tcPr>
            <w:tcW w:w="1950" w:type="dxa"/>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40.04.01 Юриспруденция</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80</w:t>
            </w:r>
            <w:r w:rsidR="000F2585">
              <w:rPr>
                <w:rFonts w:ascii="Times New Roman" w:hAnsi="Times New Roman"/>
                <w:sz w:val="20"/>
                <w:szCs w:val="20"/>
              </w:rPr>
              <w:t xml:space="preserve"> </w:t>
            </w:r>
            <w:r w:rsidRPr="009B38FB">
              <w:rPr>
                <w:rFonts w:ascii="Times New Roman" w:hAnsi="Times New Roman"/>
                <w:sz w:val="20"/>
                <w:szCs w:val="20"/>
              </w:rPr>
              <w:t>000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797C9B" w:rsidRPr="009B38FB" w:rsidRDefault="00DF6762" w:rsidP="00AF0208">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40.04.01 Юриспруденция: «Юри</w:t>
            </w:r>
            <w:proofErr w:type="gramStart"/>
            <w:r w:rsidRPr="009B38FB">
              <w:rPr>
                <w:rFonts w:ascii="Times New Roman" w:hAnsi="Times New Roman"/>
                <w:sz w:val="20"/>
                <w:szCs w:val="20"/>
              </w:rPr>
              <w:t>ст в сф</w:t>
            </w:r>
            <w:proofErr w:type="gramEnd"/>
            <w:r w:rsidRPr="009B38FB">
              <w:rPr>
                <w:rFonts w:ascii="Times New Roman" w:hAnsi="Times New Roman"/>
                <w:sz w:val="20"/>
                <w:szCs w:val="20"/>
              </w:rPr>
              <w:t>ере правоохранительной деятельности»</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vMerge w:val="restart"/>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993" w:type="dxa"/>
            <w:vMerge w:val="restart"/>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52</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40.04.01 Юриспруденция: «Правовое регулирование </w:t>
            </w:r>
            <w:proofErr w:type="gramStart"/>
            <w:r w:rsidRPr="009B38FB">
              <w:rPr>
                <w:rFonts w:ascii="Times New Roman" w:hAnsi="Times New Roman"/>
                <w:sz w:val="20"/>
                <w:szCs w:val="20"/>
              </w:rPr>
              <w:t>государственного</w:t>
            </w:r>
            <w:proofErr w:type="gramEnd"/>
            <w:r w:rsidRPr="009B38FB">
              <w:rPr>
                <w:rFonts w:ascii="Times New Roman" w:hAnsi="Times New Roman"/>
                <w:sz w:val="20"/>
                <w:szCs w:val="20"/>
              </w:rPr>
              <w:t xml:space="preserve"> управления и государственной службы»</w:t>
            </w: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3"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52</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гуманитарных наук</w:t>
            </w: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41.04.04 Политология</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44.04.01</w:t>
            </w:r>
            <w:r w:rsidRPr="009B38FB">
              <w:rPr>
                <w:rFonts w:ascii="Times New Roman" w:hAnsi="Times New Roman"/>
                <w:sz w:val="20"/>
                <w:szCs w:val="20"/>
              </w:rPr>
              <w:t xml:space="preserve"> Педагогическое образование: «Межкультурные коммуникации в гуманитарном образовании»</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45.04.01</w:t>
            </w:r>
            <w:r w:rsidRPr="009B38FB">
              <w:rPr>
                <w:rFonts w:ascii="Times New Roman" w:hAnsi="Times New Roman"/>
                <w:sz w:val="20"/>
                <w:szCs w:val="20"/>
              </w:rPr>
              <w:t xml:space="preserve"> Филология: «Финно-угорские языки в поликультурном пространстве»</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13</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 xml:space="preserve">45.04.01 </w:t>
            </w:r>
            <w:r w:rsidRPr="009B38FB">
              <w:rPr>
                <w:rFonts w:ascii="Times New Roman" w:hAnsi="Times New Roman"/>
                <w:sz w:val="20"/>
                <w:szCs w:val="20"/>
              </w:rPr>
              <w:t>Филология: «Русский язык в профессиональных коммуникациях»</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Институт культуры и искусства </w:t>
            </w:r>
          </w:p>
        </w:tc>
        <w:tc>
          <w:tcPr>
            <w:tcW w:w="1950" w:type="dxa"/>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44.04.01</w:t>
            </w:r>
            <w:r w:rsidRPr="009B38FB">
              <w:rPr>
                <w:rFonts w:ascii="Times New Roman" w:hAnsi="Times New Roman"/>
                <w:sz w:val="20"/>
                <w:szCs w:val="20"/>
              </w:rPr>
              <w:t xml:space="preserve"> Педагогическое образование: «Педагогическая антропология»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37</w:t>
            </w:r>
            <w:r w:rsidR="000F2585">
              <w:rPr>
                <w:rFonts w:ascii="Times New Roman" w:hAnsi="Times New Roman"/>
                <w:sz w:val="20"/>
                <w:szCs w:val="20"/>
              </w:rPr>
              <w:t xml:space="preserve"> </w:t>
            </w:r>
            <w:r w:rsidRPr="009B38FB">
              <w:rPr>
                <w:rFonts w:ascii="Times New Roman" w:hAnsi="Times New Roman"/>
                <w:sz w:val="20"/>
                <w:szCs w:val="20"/>
              </w:rPr>
              <w:t>000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51.04.01 Культурология</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9</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133</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педагогики и психологии</w:t>
            </w: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44.04.02</w:t>
            </w:r>
            <w:r w:rsidRPr="009B38FB">
              <w:rPr>
                <w:rFonts w:ascii="Times New Roman" w:hAnsi="Times New Roman"/>
                <w:sz w:val="20"/>
                <w:szCs w:val="20"/>
              </w:rPr>
              <w:t xml:space="preserve"> Психолого-педагогическое образование </w:t>
            </w:r>
          </w:p>
          <w:p w:rsidR="00797C9B" w:rsidRDefault="00797C9B" w:rsidP="00771A7E">
            <w:pPr>
              <w:suppressAutoHyphens/>
              <w:spacing w:after="0" w:line="240" w:lineRule="auto"/>
              <w:contextualSpacing/>
              <w:rPr>
                <w:rFonts w:ascii="Times New Roman" w:hAnsi="Times New Roman"/>
                <w:sz w:val="20"/>
                <w:szCs w:val="20"/>
              </w:rPr>
            </w:pPr>
          </w:p>
          <w:p w:rsidR="00C67D25" w:rsidRDefault="00C67D25" w:rsidP="00771A7E">
            <w:pPr>
              <w:suppressAutoHyphens/>
              <w:spacing w:after="0" w:line="240" w:lineRule="auto"/>
              <w:contextualSpacing/>
              <w:rPr>
                <w:rFonts w:ascii="Times New Roman" w:hAnsi="Times New Roman"/>
                <w:sz w:val="20"/>
                <w:szCs w:val="20"/>
              </w:rPr>
            </w:pPr>
          </w:p>
          <w:p w:rsidR="00C67D25" w:rsidRDefault="00C67D25" w:rsidP="00771A7E">
            <w:pPr>
              <w:suppressAutoHyphens/>
              <w:spacing w:after="0" w:line="240" w:lineRule="auto"/>
              <w:contextualSpacing/>
              <w:rPr>
                <w:rFonts w:ascii="Times New Roman" w:hAnsi="Times New Roman"/>
                <w:sz w:val="20"/>
                <w:szCs w:val="20"/>
              </w:rPr>
            </w:pPr>
          </w:p>
          <w:p w:rsidR="00C67D25" w:rsidRDefault="00C67D25" w:rsidP="00771A7E">
            <w:pPr>
              <w:suppressAutoHyphens/>
              <w:spacing w:after="0" w:line="240" w:lineRule="auto"/>
              <w:contextualSpacing/>
              <w:rPr>
                <w:rFonts w:ascii="Times New Roman" w:hAnsi="Times New Roman"/>
                <w:sz w:val="20"/>
                <w:szCs w:val="20"/>
              </w:rPr>
            </w:pPr>
          </w:p>
          <w:p w:rsidR="00C67D25" w:rsidRDefault="00C67D25"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4A1CA7" w:rsidRDefault="004A1CA7"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595DFF">
        <w:trPr>
          <w:trHeight w:val="816"/>
        </w:trPr>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37</w:t>
            </w:r>
            <w:r w:rsidR="000F2585">
              <w:rPr>
                <w:rFonts w:ascii="Times New Roman" w:hAnsi="Times New Roman"/>
                <w:sz w:val="20"/>
                <w:szCs w:val="20"/>
              </w:rPr>
              <w:t xml:space="preserve"> </w:t>
            </w:r>
            <w:r w:rsidRPr="009B38FB">
              <w:rPr>
                <w:rFonts w:ascii="Times New Roman" w:hAnsi="Times New Roman"/>
                <w:sz w:val="20"/>
                <w:szCs w:val="20"/>
              </w:rPr>
              <w:t>000</w:t>
            </w:r>
            <w:r w:rsidR="000F2585">
              <w:rPr>
                <w:rFonts w:ascii="Times New Roman" w:hAnsi="Times New Roman"/>
                <w:sz w:val="20"/>
                <w:szCs w:val="20"/>
              </w:rPr>
              <w:t xml:space="preserve"> руб.</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истории и права</w:t>
            </w:r>
          </w:p>
          <w:p w:rsidR="00DF6762" w:rsidRDefault="00DF6762" w:rsidP="00771A7E">
            <w:pPr>
              <w:suppressAutoHyphens/>
              <w:spacing w:after="0" w:line="240" w:lineRule="auto"/>
              <w:contextualSpacing/>
              <w:rPr>
                <w:rFonts w:ascii="Times New Roman" w:hAnsi="Times New Roman"/>
                <w:sz w:val="20"/>
                <w:szCs w:val="20"/>
              </w:rPr>
            </w:pPr>
          </w:p>
          <w:p w:rsidR="004A1CA7" w:rsidRDefault="004A1CA7" w:rsidP="00771A7E">
            <w:pPr>
              <w:suppressAutoHyphens/>
              <w:spacing w:after="0" w:line="240" w:lineRule="auto"/>
              <w:contextualSpacing/>
              <w:rPr>
                <w:rFonts w:ascii="Times New Roman" w:hAnsi="Times New Roman"/>
                <w:sz w:val="20"/>
                <w:szCs w:val="20"/>
              </w:rPr>
            </w:pPr>
          </w:p>
          <w:p w:rsidR="004A1CA7" w:rsidRDefault="004A1CA7" w:rsidP="00771A7E">
            <w:pPr>
              <w:suppressAutoHyphens/>
              <w:spacing w:after="0" w:line="240" w:lineRule="auto"/>
              <w:contextualSpacing/>
              <w:rPr>
                <w:rFonts w:ascii="Times New Roman" w:hAnsi="Times New Roman"/>
                <w:sz w:val="20"/>
                <w:szCs w:val="20"/>
              </w:rPr>
            </w:pPr>
          </w:p>
          <w:p w:rsidR="004A1CA7" w:rsidRPr="009B38FB" w:rsidRDefault="004A1CA7"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46.04.01</w:t>
            </w:r>
          </w:p>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История</w:t>
            </w:r>
          </w:p>
          <w:p w:rsidR="00797C9B" w:rsidRDefault="00797C9B" w:rsidP="00771A7E">
            <w:pPr>
              <w:suppressAutoHyphens/>
              <w:spacing w:after="0" w:line="240" w:lineRule="auto"/>
              <w:contextualSpacing/>
              <w:rPr>
                <w:rFonts w:ascii="Times New Roman" w:hAnsi="Times New Roman"/>
                <w:sz w:val="20"/>
                <w:szCs w:val="20"/>
              </w:rPr>
            </w:pPr>
          </w:p>
          <w:p w:rsidR="004A1CA7" w:rsidRDefault="004A1CA7"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 </w:t>
            </w:r>
          </w:p>
          <w:p w:rsidR="004A1CA7" w:rsidRPr="009B38FB" w:rsidRDefault="004A1CA7"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w:t>
            </w:r>
            <w:r w:rsidR="000F2585">
              <w:rPr>
                <w:rFonts w:ascii="Times New Roman" w:hAnsi="Times New Roman"/>
                <w:sz w:val="20"/>
                <w:szCs w:val="20"/>
              </w:rPr>
              <w:t xml:space="preserve"> </w:t>
            </w:r>
            <w:r w:rsidRPr="009B38FB">
              <w:rPr>
                <w:rFonts w:ascii="Times New Roman" w:hAnsi="Times New Roman"/>
                <w:sz w:val="20"/>
                <w:szCs w:val="20"/>
              </w:rPr>
              <w:t>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7E325D" w:rsidP="007E325D">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w:t>
            </w:r>
            <w:r w:rsidR="003F782E">
              <w:rPr>
                <w:rFonts w:ascii="Times New Roman" w:hAnsi="Times New Roman"/>
                <w:sz w:val="20"/>
                <w:szCs w:val="20"/>
              </w:rPr>
              <w:t>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797C9B" w:rsidRDefault="00797C9B" w:rsidP="00771A7E">
            <w:pPr>
              <w:suppressAutoHyphens/>
              <w:spacing w:after="0" w:line="240" w:lineRule="auto"/>
              <w:contextualSpacing/>
              <w:rPr>
                <w:rFonts w:ascii="Times New Roman" w:hAnsi="Times New Roman"/>
                <w:sz w:val="18"/>
                <w:szCs w:val="18"/>
              </w:rPr>
            </w:pPr>
            <w:r>
              <w:rPr>
                <w:rFonts w:ascii="Times New Roman" w:hAnsi="Times New Roman"/>
                <w:sz w:val="18"/>
                <w:szCs w:val="18"/>
              </w:rPr>
              <w:t>См. и</w:t>
            </w:r>
            <w:r w:rsidR="00DF6762" w:rsidRPr="00797C9B">
              <w:rPr>
                <w:rFonts w:ascii="Times New Roman" w:hAnsi="Times New Roman"/>
                <w:sz w:val="18"/>
                <w:szCs w:val="18"/>
              </w:rPr>
              <w:t>нформаци</w:t>
            </w:r>
            <w:r>
              <w:rPr>
                <w:rFonts w:ascii="Times New Roman" w:hAnsi="Times New Roman"/>
                <w:sz w:val="18"/>
                <w:szCs w:val="18"/>
              </w:rPr>
              <w:t>ю</w:t>
            </w:r>
            <w:r w:rsidR="00DF6762" w:rsidRPr="00797C9B">
              <w:rPr>
                <w:rFonts w:ascii="Times New Roman" w:hAnsi="Times New Roman"/>
                <w:sz w:val="18"/>
                <w:szCs w:val="18"/>
              </w:rPr>
              <w:t xml:space="preserve"> на сайте университета</w:t>
            </w:r>
          </w:p>
        </w:tc>
      </w:tr>
      <w:tr w:rsidR="00DF6762" w:rsidRPr="009B38FB" w:rsidTr="004443CE">
        <w:tc>
          <w:tcPr>
            <w:tcW w:w="11165" w:type="dxa"/>
            <w:gridSpan w:val="9"/>
            <w:shd w:val="clear" w:color="auto" w:fill="E5B8B7" w:themeFill="accent2" w:themeFillTint="66"/>
          </w:tcPr>
          <w:p w:rsidR="00DF6762" w:rsidRPr="000F2585" w:rsidRDefault="00DF6762" w:rsidP="00771A7E">
            <w:pPr>
              <w:suppressAutoHyphens/>
              <w:spacing w:after="0" w:line="240" w:lineRule="auto"/>
              <w:contextualSpacing/>
              <w:rPr>
                <w:rFonts w:ascii="Times New Roman" w:hAnsi="Times New Roman"/>
                <w:b/>
                <w:sz w:val="20"/>
                <w:szCs w:val="20"/>
              </w:rPr>
            </w:pPr>
            <w:r w:rsidRPr="000F2585">
              <w:rPr>
                <w:rFonts w:ascii="Times New Roman" w:hAnsi="Times New Roman"/>
                <w:b/>
                <w:sz w:val="20"/>
                <w:szCs w:val="20"/>
              </w:rPr>
              <w:t>Среднее профессиональное образование</w:t>
            </w:r>
          </w:p>
        </w:tc>
      </w:tr>
      <w:tr w:rsidR="00797C9B" w:rsidRPr="009B38FB" w:rsidTr="004008C7">
        <w:tc>
          <w:tcPr>
            <w:tcW w:w="1844" w:type="dxa"/>
            <w:gridSpan w:val="2"/>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Колледж экономики, права и информатики</w:t>
            </w:r>
          </w:p>
        </w:tc>
        <w:tc>
          <w:tcPr>
            <w:tcW w:w="1950" w:type="dxa"/>
          </w:tcPr>
          <w:p w:rsidR="00797C9B" w:rsidRDefault="00797C9B"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rPr>
              <w:t>38.02.01</w:t>
            </w:r>
            <w:r w:rsidRPr="009B38FB">
              <w:rPr>
                <w:rFonts w:ascii="Times New Roman" w:hAnsi="Times New Roman"/>
                <w:sz w:val="20"/>
                <w:szCs w:val="20"/>
                <w:shd w:val="clear" w:color="auto" w:fill="FFFFFF"/>
              </w:rPr>
              <w:t xml:space="preserve"> </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Экономика и бухгалтерский учет (по отраслям)</w:t>
            </w: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Бухгалтер, специалист</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по налогообложению</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w:t>
            </w:r>
          </w:p>
        </w:tc>
        <w:tc>
          <w:tcPr>
            <w:tcW w:w="1418" w:type="dxa"/>
          </w:tcPr>
          <w:p w:rsidR="00797C9B" w:rsidRDefault="00797C9B" w:rsidP="00771A7E">
            <w:pPr>
              <w:suppressAutoHyphens/>
              <w:spacing w:after="0" w:line="240" w:lineRule="auto"/>
              <w:contextualSpacing/>
              <w:rPr>
                <w:rFonts w:ascii="Times New Roman" w:hAnsi="Times New Roman"/>
                <w:sz w:val="18"/>
                <w:szCs w:val="18"/>
              </w:rPr>
            </w:pPr>
            <w:r w:rsidRPr="00F21586">
              <w:rPr>
                <w:rFonts w:ascii="Times New Roman" w:hAnsi="Times New Roman"/>
                <w:sz w:val="18"/>
                <w:szCs w:val="18"/>
              </w:rPr>
              <w:t>См. информацию на сайте</w:t>
            </w:r>
          </w:p>
          <w:p w:rsidR="00797C9B" w:rsidRDefault="00797C9B" w:rsidP="00771A7E">
            <w:pPr>
              <w:suppressAutoHyphens/>
              <w:spacing w:after="0" w:line="240" w:lineRule="auto"/>
              <w:contextualSpacing/>
            </w:pPr>
            <w:r w:rsidRPr="00F21586">
              <w:rPr>
                <w:rFonts w:ascii="Times New Roman" w:hAnsi="Times New Roman"/>
                <w:sz w:val="18"/>
                <w:szCs w:val="18"/>
              </w:rPr>
              <w:t>университета</w:t>
            </w:r>
          </w:p>
        </w:tc>
      </w:tr>
      <w:tr w:rsidR="00797C9B" w:rsidRPr="009B38FB" w:rsidTr="004008C7">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p>
        </w:tc>
        <w:tc>
          <w:tcPr>
            <w:tcW w:w="1950" w:type="dxa"/>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09.02.02 Компьютерные сети</w:t>
            </w: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Техник по компьютерным сетям</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2 года </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w:t>
            </w:r>
          </w:p>
        </w:tc>
        <w:tc>
          <w:tcPr>
            <w:tcW w:w="1418" w:type="dxa"/>
          </w:tcPr>
          <w:p w:rsidR="00797C9B" w:rsidRDefault="00797C9B" w:rsidP="00771A7E">
            <w:pPr>
              <w:suppressAutoHyphens/>
              <w:spacing w:after="0" w:line="240" w:lineRule="auto"/>
              <w:contextualSpacing/>
            </w:pPr>
            <w:r w:rsidRPr="00F21586">
              <w:rPr>
                <w:rFonts w:ascii="Times New Roman" w:hAnsi="Times New Roman"/>
                <w:sz w:val="18"/>
                <w:szCs w:val="18"/>
              </w:rPr>
              <w:t>См. информацию на сайте университета</w:t>
            </w:r>
          </w:p>
        </w:tc>
      </w:tr>
      <w:tr w:rsidR="00797C9B" w:rsidRPr="009B38FB" w:rsidTr="004008C7">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p>
        </w:tc>
        <w:tc>
          <w:tcPr>
            <w:tcW w:w="1950" w:type="dxa"/>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09.02.03 Программирование в компьютерных системах</w:t>
            </w: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Техник-программист</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w:t>
            </w:r>
          </w:p>
        </w:tc>
        <w:tc>
          <w:tcPr>
            <w:tcW w:w="1418" w:type="dxa"/>
          </w:tcPr>
          <w:p w:rsidR="00797C9B" w:rsidRDefault="00797C9B" w:rsidP="00771A7E">
            <w:pPr>
              <w:suppressAutoHyphens/>
              <w:spacing w:after="0" w:line="240" w:lineRule="auto"/>
              <w:contextualSpacing/>
            </w:pPr>
            <w:r w:rsidRPr="00F21586">
              <w:rPr>
                <w:rFonts w:ascii="Times New Roman" w:hAnsi="Times New Roman"/>
                <w:sz w:val="18"/>
                <w:szCs w:val="18"/>
              </w:rPr>
              <w:t>См. информацию на сайте университета</w:t>
            </w:r>
          </w:p>
        </w:tc>
      </w:tr>
      <w:tr w:rsidR="00797C9B" w:rsidRPr="009B38FB" w:rsidTr="004008C7">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p>
        </w:tc>
        <w:tc>
          <w:tcPr>
            <w:tcW w:w="1950" w:type="dxa"/>
          </w:tcPr>
          <w:p w:rsidR="00572882" w:rsidRDefault="00797C9B" w:rsidP="00572882">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40.02.01</w:t>
            </w:r>
          </w:p>
          <w:p w:rsidR="00797C9B" w:rsidRPr="009B38FB" w:rsidRDefault="00797C9B" w:rsidP="00572882">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 xml:space="preserve">Право и организация </w:t>
            </w:r>
            <w:proofErr w:type="gramStart"/>
            <w:r w:rsidRPr="009B38FB">
              <w:rPr>
                <w:rFonts w:ascii="Times New Roman" w:hAnsi="Times New Roman"/>
                <w:sz w:val="20"/>
                <w:szCs w:val="20"/>
                <w:shd w:val="clear" w:color="auto" w:fill="FFFFFF"/>
              </w:rPr>
              <w:t>социального</w:t>
            </w:r>
            <w:proofErr w:type="gramEnd"/>
            <w:r w:rsidRPr="009B38FB">
              <w:rPr>
                <w:rFonts w:ascii="Times New Roman" w:hAnsi="Times New Roman"/>
                <w:sz w:val="20"/>
                <w:szCs w:val="20"/>
                <w:shd w:val="clear" w:color="auto" w:fill="FFFFFF"/>
              </w:rPr>
              <w:t xml:space="preserve"> обеспечения</w:t>
            </w: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Юрист</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w:t>
            </w:r>
          </w:p>
        </w:tc>
        <w:tc>
          <w:tcPr>
            <w:tcW w:w="1418" w:type="dxa"/>
          </w:tcPr>
          <w:p w:rsidR="00797C9B" w:rsidRDefault="00797C9B" w:rsidP="00771A7E">
            <w:pPr>
              <w:suppressAutoHyphens/>
              <w:spacing w:after="0" w:line="240" w:lineRule="auto"/>
              <w:contextualSpacing/>
            </w:pPr>
            <w:r w:rsidRPr="00F21586">
              <w:rPr>
                <w:rFonts w:ascii="Times New Roman" w:hAnsi="Times New Roman"/>
                <w:sz w:val="18"/>
                <w:szCs w:val="18"/>
              </w:rPr>
              <w:t>См. информацию на сайте университета</w:t>
            </w:r>
          </w:p>
        </w:tc>
      </w:tr>
    </w:tbl>
    <w:p w:rsidR="00DF6762" w:rsidRDefault="00DF6762" w:rsidP="00771A7E">
      <w:pPr>
        <w:suppressAutoHyphens/>
        <w:autoSpaceDE w:val="0"/>
        <w:autoSpaceDN w:val="0"/>
        <w:adjustRightInd w:val="0"/>
        <w:spacing w:after="0" w:line="240" w:lineRule="auto"/>
        <w:ind w:firstLine="708"/>
        <w:contextualSpacing/>
        <w:jc w:val="both"/>
        <w:rPr>
          <w:rFonts w:ascii="Times New Roman" w:hAnsi="Times New Roman" w:cs="Times New Roman"/>
          <w:b/>
          <w:sz w:val="24"/>
          <w:szCs w:val="24"/>
        </w:rPr>
      </w:pPr>
    </w:p>
    <w:p w:rsidR="00DF6762" w:rsidRPr="00A07E96" w:rsidRDefault="004443CE" w:rsidP="00771A7E">
      <w:pPr>
        <w:pStyle w:val="Default"/>
        <w:suppressAutoHyphens/>
        <w:ind w:firstLine="567"/>
        <w:contextualSpacing/>
        <w:jc w:val="both"/>
        <w:rPr>
          <w:iCs/>
        </w:rPr>
      </w:pPr>
      <w:r w:rsidRPr="004443CE">
        <w:rPr>
          <w:b/>
          <w:color w:val="365F91" w:themeColor="accent1" w:themeShade="BF"/>
        </w:rPr>
        <w:t>ОБРАЗОВАТЕЛЬНЫЕ ПРЕИМУЩЕСТВА:</w:t>
      </w:r>
      <w:r w:rsidRPr="0049272E">
        <w:t xml:space="preserve"> </w:t>
      </w:r>
      <w:r w:rsidR="00DF6762" w:rsidRPr="00A07E96">
        <w:rPr>
          <w:iCs/>
        </w:rPr>
        <w:t xml:space="preserve">Сыктывкарский государственный университет имени Питирима Сорокина – яркий образец динамично развивающегося классического вуза: открываются перспективные направления подготовки, укрепляется учебно-лабораторный потенциал, внедряются новые образовательные технологии. </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proofErr w:type="gramStart"/>
      <w:r w:rsidRPr="00A07E96">
        <w:rPr>
          <w:rFonts w:ascii="Times New Roman" w:hAnsi="Times New Roman"/>
          <w:sz w:val="24"/>
          <w:szCs w:val="24"/>
          <w:lang w:val="en-US"/>
        </w:rPr>
        <w:t>C</w:t>
      </w:r>
      <w:r w:rsidRPr="00A07E96">
        <w:rPr>
          <w:rFonts w:ascii="Times New Roman" w:hAnsi="Times New Roman"/>
          <w:sz w:val="24"/>
          <w:szCs w:val="24"/>
        </w:rPr>
        <w:t>озданный 10 февраля 1972 года, университет является крупнейшим вузом в Республике Коми, одним из самых крупных на Северо-Западе.</w:t>
      </w:r>
      <w:proofErr w:type="gramEnd"/>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В структуру университета входят 14 институтов и колледж. В настоящее время по 40 направлениям бакалавриата, 30 магистерским программам и программам аспирантуры обучаются 7500 студентов, чью профессиональную подготовку обеспечивают 330 преподавателей, в том числе 76 докторов наук и 280 кандидатов наук. Реализуются программы дополнительного профессионального образования.</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 xml:space="preserve">В СГУ им. Питирима Сорокина проводятся фундаментальные и прикладные научные исследования, функционируют научно-исследовательские центры, лаборатории и 5 музеев, проводятся международные и всероссийские научные конференции преподавателей и студентов. </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Учебно-материальная база и информационные ресурсы обеспечивают качественный образовательный процесс. В университете есть современные мультимедийные аудитории, учебные мастерские, компьютерные классы, лаборатории, современная научная библиотека, система спутникового телевидения, внутривузовская локальная сеть, бесплатный WiFi. Для иногородних студентов предоставляются места в 9 студенческих общежитиях с комфортными условиями проживания.</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 xml:space="preserve">Внеучебная деятельность студентов реализуется в центрах творческой фотографии и художественного творчества, школе студенческого актива «Форсайт», волонтерских организациях. На базе университета работает собственный санаторий-профилакторий, летние спортивные площадки, бассейн, спортивные и тренажерные залы, спортивный клуб, туристический клуб. </w:t>
      </w:r>
    </w:p>
    <w:p w:rsidR="00AF0208"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Лучшие студенты получают повышенные стипендии от 8500 руб. за достижения в учебе, науке, спорте, творчестве и др.</w:t>
      </w:r>
      <w:r w:rsidR="00F16ED7">
        <w:rPr>
          <w:rFonts w:ascii="Times New Roman" w:hAnsi="Times New Roman"/>
          <w:sz w:val="24"/>
          <w:szCs w:val="24"/>
        </w:rPr>
        <w:t xml:space="preserve"> </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 xml:space="preserve">Практически все учебные корпуса и общежития расположены в центре города, обеспечена транспортная доступность, минимизированы транспортные расходы. </w:t>
      </w:r>
    </w:p>
    <w:p w:rsidR="00DF6762" w:rsidRPr="004E476B" w:rsidRDefault="00DF6762" w:rsidP="009B38FB">
      <w:pPr>
        <w:suppressAutoHyphens/>
        <w:autoSpaceDE w:val="0"/>
        <w:autoSpaceDN w:val="0"/>
        <w:adjustRightInd w:val="0"/>
        <w:spacing w:after="0" w:line="240" w:lineRule="auto"/>
        <w:contextualSpacing/>
        <w:jc w:val="both"/>
        <w:rPr>
          <w:rFonts w:ascii="Times New Roman" w:hAnsi="Times New Roman"/>
          <w:sz w:val="24"/>
          <w:szCs w:val="24"/>
        </w:rPr>
      </w:pPr>
    </w:p>
    <w:p w:rsidR="003E4037" w:rsidRDefault="003E4037" w:rsidP="009B38FB">
      <w:pPr>
        <w:suppressAutoHyphens/>
        <w:spacing w:after="0" w:line="240" w:lineRule="auto"/>
        <w:contextualSpacing/>
        <w:jc w:val="center"/>
        <w:rPr>
          <w:rFonts w:ascii="Times New Roman" w:hAnsi="Times New Roman" w:cs="Times New Roman"/>
          <w:b/>
          <w:bCs/>
          <w:sz w:val="28"/>
          <w:szCs w:val="28"/>
        </w:rPr>
      </w:pPr>
    </w:p>
    <w:p w:rsidR="008F7FE7" w:rsidRPr="004443CE" w:rsidRDefault="005A4681" w:rsidP="009B38FB">
      <w:pPr>
        <w:suppressAutoHyphens/>
        <w:spacing w:after="0" w:line="240" w:lineRule="auto"/>
        <w:contextualSpacing/>
        <w:jc w:val="center"/>
        <w:rPr>
          <w:rFonts w:ascii="Times New Roman" w:hAnsi="Times New Roman" w:cs="Times New Roman"/>
          <w:b/>
          <w:bCs/>
          <w:color w:val="365F91" w:themeColor="accent1" w:themeShade="BF"/>
          <w:sz w:val="28"/>
          <w:szCs w:val="28"/>
        </w:rPr>
      </w:pPr>
      <w:bookmarkStart w:id="129" w:name="OLE_LIN3"/>
      <w:bookmarkStart w:id="130" w:name="O3"/>
      <w:r w:rsidRPr="004443CE">
        <w:rPr>
          <w:rFonts w:ascii="Times New Roman" w:hAnsi="Times New Roman" w:cs="Times New Roman"/>
          <w:b/>
          <w:bCs/>
          <w:color w:val="365F91" w:themeColor="accent1" w:themeShade="BF"/>
          <w:sz w:val="28"/>
          <w:szCs w:val="28"/>
        </w:rPr>
        <w:t>СЫКТЫВКАРСКИЙ ЛЕСНОЙ ИНСТИТУТ</w:t>
      </w:r>
    </w:p>
    <w:p w:rsidR="008F7FE7" w:rsidRPr="004443CE" w:rsidRDefault="008F7FE7" w:rsidP="009B38FB">
      <w:pPr>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bCs/>
          <w:color w:val="365F91" w:themeColor="accent1" w:themeShade="BF"/>
          <w:sz w:val="28"/>
          <w:szCs w:val="28"/>
        </w:rPr>
        <w:t xml:space="preserve">(филиал) </w:t>
      </w:r>
      <w:r w:rsidRPr="004443CE">
        <w:rPr>
          <w:rFonts w:ascii="Times New Roman" w:hAnsi="Times New Roman" w:cs="Times New Roman"/>
          <w:b/>
          <w:color w:val="365F91" w:themeColor="accent1" w:themeShade="BF"/>
          <w:sz w:val="28"/>
          <w:szCs w:val="28"/>
        </w:rPr>
        <w:t xml:space="preserve">федерального государственного бюджетного образовательного учреждения высшего профессионального образования </w:t>
      </w:r>
    </w:p>
    <w:p w:rsidR="005A4681" w:rsidRPr="004443CE" w:rsidRDefault="008F7FE7" w:rsidP="009B38FB">
      <w:pPr>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 xml:space="preserve">«Санкт-Петербургский государственный лесотехнический университет </w:t>
      </w:r>
    </w:p>
    <w:p w:rsidR="008F7FE7" w:rsidRPr="004443CE" w:rsidRDefault="008F7FE7" w:rsidP="009B38FB">
      <w:pPr>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имени С.М. Кирова»</w:t>
      </w:r>
    </w:p>
    <w:bookmarkEnd w:id="129"/>
    <w:bookmarkEnd w:id="130"/>
    <w:p w:rsidR="005A4681" w:rsidRDefault="005A4681" w:rsidP="009B38FB">
      <w:pPr>
        <w:suppressAutoHyphens/>
        <w:spacing w:line="240" w:lineRule="auto"/>
        <w:contextualSpacing/>
        <w:jc w:val="both"/>
        <w:rPr>
          <w:rFonts w:ascii="Times New Roman" w:hAnsi="Times New Roman" w:cs="Times New Roman"/>
          <w:b/>
          <w:sz w:val="24"/>
          <w:szCs w:val="24"/>
        </w:rPr>
      </w:pPr>
    </w:p>
    <w:p w:rsidR="005A4681" w:rsidRPr="005A4681" w:rsidRDefault="005A4681" w:rsidP="00C3793E">
      <w:pPr>
        <w:suppressAutoHyphens/>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5A4681">
        <w:rPr>
          <w:rFonts w:ascii="Times New Roman" w:hAnsi="Times New Roman" w:cs="Times New Roman"/>
          <w:color w:val="000000" w:themeColor="text1"/>
          <w:sz w:val="24"/>
          <w:szCs w:val="24"/>
        </w:rPr>
        <w:t>167982, Республика Коми, г. Сыктывкар, ул. Ленина, д. 39</w:t>
      </w:r>
    </w:p>
    <w:p w:rsidR="005A4681" w:rsidRPr="005A4681" w:rsidRDefault="005A4681" w:rsidP="00C3793E">
      <w:pPr>
        <w:suppressAutoHyphens/>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5A4681">
        <w:rPr>
          <w:rFonts w:ascii="Times New Roman" w:hAnsi="Times New Roman" w:cs="Times New Roman"/>
          <w:color w:val="000000" w:themeColor="text1"/>
          <w:sz w:val="24"/>
          <w:szCs w:val="24"/>
        </w:rPr>
        <w:t>(8212) 24-56-87, 24-60-98</w:t>
      </w:r>
    </w:p>
    <w:p w:rsidR="005A4681" w:rsidRPr="00A73084" w:rsidRDefault="00950EE6" w:rsidP="00C3793E">
      <w:pPr>
        <w:suppressAutoHyphens/>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E</w:t>
      </w:r>
      <w:r w:rsidR="005A4681" w:rsidRPr="00A73084">
        <w:rPr>
          <w:rFonts w:ascii="Times New Roman" w:hAnsi="Times New Roman" w:cs="Times New Roman"/>
          <w:b/>
          <w:sz w:val="24"/>
          <w:szCs w:val="24"/>
        </w:rPr>
        <w:t>-</w:t>
      </w:r>
      <w:r w:rsidR="005A4681" w:rsidRPr="005A4681">
        <w:rPr>
          <w:rFonts w:ascii="Times New Roman" w:hAnsi="Times New Roman" w:cs="Times New Roman"/>
          <w:b/>
          <w:sz w:val="24"/>
          <w:szCs w:val="24"/>
          <w:lang w:val="en-US"/>
        </w:rPr>
        <w:t>mail</w:t>
      </w:r>
      <w:r w:rsidR="005A4681" w:rsidRPr="00A73084">
        <w:rPr>
          <w:rFonts w:ascii="Times New Roman" w:hAnsi="Times New Roman" w:cs="Times New Roman"/>
          <w:b/>
          <w:sz w:val="24"/>
          <w:szCs w:val="24"/>
        </w:rPr>
        <w:t xml:space="preserve">: </w:t>
      </w:r>
      <w:r w:rsidR="005A4681" w:rsidRPr="005A4681">
        <w:rPr>
          <w:rFonts w:ascii="Times New Roman" w:hAnsi="Times New Roman" w:cs="Times New Roman"/>
          <w:color w:val="000000" w:themeColor="text1"/>
          <w:sz w:val="24"/>
          <w:szCs w:val="24"/>
          <w:lang w:val="en-US"/>
        </w:rPr>
        <w:t>institut</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sfi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komi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com</w:t>
      </w:r>
    </w:p>
    <w:p w:rsidR="005A4681" w:rsidRPr="00A73084" w:rsidRDefault="005A4681"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5A4681">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73" w:history="1">
        <w:r w:rsidRPr="005A4681">
          <w:rPr>
            <w:rStyle w:val="a3"/>
            <w:rFonts w:ascii="Times New Roman" w:hAnsi="Times New Roman" w:cs="Times New Roman"/>
            <w:color w:val="000000" w:themeColor="text1"/>
            <w:sz w:val="24"/>
            <w:szCs w:val="24"/>
            <w:u w:val="none"/>
            <w:lang w:val="en-US"/>
          </w:rPr>
          <w:t>www</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sli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komi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com</w:t>
        </w:r>
      </w:hyperlink>
    </w:p>
    <w:p w:rsidR="005A4681" w:rsidRPr="005A4681" w:rsidRDefault="005A4681"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г. Сыктывкар, ул. Ленина, д. 39, каб.110</w:t>
      </w:r>
      <w:r w:rsidR="00C77B68">
        <w:rPr>
          <w:rFonts w:ascii="Times New Roman" w:hAnsi="Times New Roman" w:cs="Times New Roman"/>
          <w:color w:val="000000" w:themeColor="text1"/>
          <w:sz w:val="24"/>
          <w:szCs w:val="24"/>
        </w:rPr>
        <w:t xml:space="preserve"> корп. 1</w:t>
      </w:r>
      <w:r w:rsidRPr="005A4681">
        <w:rPr>
          <w:rFonts w:ascii="Times New Roman" w:hAnsi="Times New Roman" w:cs="Times New Roman"/>
          <w:color w:val="000000" w:themeColor="text1"/>
          <w:sz w:val="24"/>
          <w:szCs w:val="24"/>
        </w:rPr>
        <w:t>, тел.: (8212) 24-10-80, (8212) 20-56-78</w:t>
      </w:r>
      <w:r w:rsidRPr="005A4681">
        <w:rPr>
          <w:rFonts w:ascii="Times New Roman" w:hAnsi="Times New Roman" w:cs="Times New Roman"/>
          <w:b/>
          <w:color w:val="000000" w:themeColor="text1"/>
          <w:sz w:val="24"/>
          <w:szCs w:val="24"/>
        </w:rPr>
        <w:t xml:space="preserve">, </w:t>
      </w:r>
      <w:r w:rsidRPr="005A4681">
        <w:rPr>
          <w:rFonts w:ascii="Times New Roman" w:hAnsi="Times New Roman" w:cs="Times New Roman"/>
          <w:b/>
          <w:bCs/>
          <w:color w:val="000000" w:themeColor="text1"/>
          <w:sz w:val="24"/>
          <w:szCs w:val="24"/>
          <w:lang w:val="en-US"/>
        </w:rPr>
        <w:t>E</w:t>
      </w:r>
      <w:r w:rsidRPr="005A4681">
        <w:rPr>
          <w:rFonts w:ascii="Times New Roman" w:hAnsi="Times New Roman" w:cs="Times New Roman"/>
          <w:b/>
          <w:bCs/>
          <w:color w:val="000000" w:themeColor="text1"/>
          <w:sz w:val="24"/>
          <w:szCs w:val="24"/>
        </w:rPr>
        <w:t>-</w:t>
      </w:r>
      <w:r w:rsidRPr="005A4681">
        <w:rPr>
          <w:rFonts w:ascii="Times New Roman" w:hAnsi="Times New Roman" w:cs="Times New Roman"/>
          <w:b/>
          <w:bCs/>
          <w:color w:val="000000" w:themeColor="text1"/>
          <w:sz w:val="24"/>
          <w:szCs w:val="24"/>
          <w:lang w:val="en-US"/>
        </w:rPr>
        <w:t>mail</w:t>
      </w:r>
      <w:r w:rsidRPr="005A4681">
        <w:rPr>
          <w:rFonts w:ascii="Times New Roman" w:hAnsi="Times New Roman" w:cs="Times New Roman"/>
          <w:b/>
          <w:color w:val="000000" w:themeColor="text1"/>
          <w:sz w:val="24"/>
          <w:szCs w:val="24"/>
        </w:rPr>
        <w:t>:</w:t>
      </w:r>
      <w:r w:rsidRPr="005A4681">
        <w:rPr>
          <w:rFonts w:ascii="Times New Roman" w:hAnsi="Times New Roman" w:cs="Times New Roman"/>
          <w:color w:val="000000" w:themeColor="text1"/>
          <w:sz w:val="24"/>
          <w:szCs w:val="24"/>
        </w:rPr>
        <w:t xml:space="preserve"> </w:t>
      </w:r>
      <w:r w:rsidRPr="005A4681">
        <w:rPr>
          <w:rFonts w:ascii="Times New Roman" w:hAnsi="Times New Roman" w:cs="Times New Roman"/>
          <w:color w:val="000000" w:themeColor="text1"/>
          <w:sz w:val="24"/>
          <w:szCs w:val="24"/>
          <w:lang w:val="en-US"/>
        </w:rPr>
        <w:t>priem</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sfi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komi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com</w:t>
      </w:r>
    </w:p>
    <w:p w:rsidR="005A4681" w:rsidRPr="005A4681" w:rsidRDefault="005A4681" w:rsidP="00C3793E">
      <w:pPr>
        <w:suppressAutoHyphens/>
        <w:spacing w:after="0"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001812 (бессрочно),</w:t>
      </w:r>
      <w:r w:rsidR="00C3793E">
        <w:rPr>
          <w:rFonts w:ascii="Times New Roman" w:eastAsia="Times New Roman" w:hAnsi="Times New Roman" w:cs="Times New Roman"/>
          <w:bCs/>
          <w:sz w:val="24"/>
          <w:szCs w:val="24"/>
          <w:lang w:eastAsia="ru-RU"/>
        </w:rPr>
        <w:t xml:space="preserve">        </w:t>
      </w:r>
      <w:r w:rsidRPr="005A4681">
        <w:rPr>
          <w:rFonts w:ascii="Times New Roman" w:eastAsia="Times New Roman" w:hAnsi="Times New Roman" w:cs="Times New Roman"/>
          <w:bCs/>
          <w:sz w:val="24"/>
          <w:szCs w:val="24"/>
          <w:lang w:eastAsia="ru-RU"/>
        </w:rPr>
        <w:t xml:space="preserve"> № 1738,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18.08.2011</w:t>
      </w:r>
      <w:r w:rsidRPr="005A4681">
        <w:rPr>
          <w:rFonts w:ascii="Times New Roman" w:hAnsi="Times New Roman" w:cs="Times New Roman"/>
          <w:sz w:val="24"/>
          <w:szCs w:val="24"/>
        </w:rPr>
        <w:t>.</w:t>
      </w:r>
    </w:p>
    <w:p w:rsidR="005A4681" w:rsidRPr="005A4681" w:rsidRDefault="005A4681" w:rsidP="00C3793E">
      <w:pPr>
        <w:suppressAutoHyphens/>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0000671</w:t>
      </w:r>
      <w:r w:rsidRPr="005A4681">
        <w:rPr>
          <w:rFonts w:ascii="Times New Roman" w:hAnsi="Times New Roman" w:cs="Times New Roman"/>
          <w:sz w:val="24"/>
          <w:szCs w:val="24"/>
        </w:rPr>
        <w:t xml:space="preserve"> от 20 31.05.2013, выдано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на срок до 31.05.2019.</w:t>
      </w:r>
    </w:p>
    <w:p w:rsidR="005A4681" w:rsidRDefault="005A4681" w:rsidP="00C3793E">
      <w:pPr>
        <w:tabs>
          <w:tab w:val="left" w:pos="5159"/>
        </w:tabs>
        <w:suppressAutoHyphens/>
        <w:spacing w:after="0" w:line="240" w:lineRule="auto"/>
        <w:contextualSpacing/>
        <w:jc w:val="center"/>
        <w:rPr>
          <w:rFonts w:ascii="Times New Roman" w:hAnsi="Times New Roman" w:cs="Times New Roman"/>
          <w:b/>
          <w:sz w:val="28"/>
          <w:szCs w:val="28"/>
        </w:rPr>
      </w:pPr>
    </w:p>
    <w:p w:rsidR="005A4681" w:rsidRPr="004443CE" w:rsidRDefault="004443CE" w:rsidP="00C3793E">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НАПРАВЛЕНИЯ ПОДГОТОВКИ</w:t>
      </w:r>
    </w:p>
    <w:p w:rsidR="00C3793E" w:rsidRPr="00D82265" w:rsidRDefault="00C3793E" w:rsidP="00C3793E">
      <w:pPr>
        <w:tabs>
          <w:tab w:val="left" w:pos="5159"/>
        </w:tabs>
        <w:suppressAutoHyphens/>
        <w:spacing w:after="0" w:line="240" w:lineRule="auto"/>
        <w:contextualSpacing/>
        <w:jc w:val="center"/>
        <w:rPr>
          <w:rFonts w:ascii="Times New Roman" w:hAnsi="Times New Roman" w:cs="Times New Roman"/>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1276"/>
        <w:gridCol w:w="992"/>
        <w:gridCol w:w="1310"/>
        <w:gridCol w:w="1843"/>
      </w:tblGrid>
      <w:tr w:rsidR="001748E6" w:rsidRPr="001748E6" w:rsidTr="001748E6">
        <w:tc>
          <w:tcPr>
            <w:tcW w:w="2943" w:type="dxa"/>
            <w:vAlign w:val="center"/>
          </w:tcPr>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Направление подготовки</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1985" w:type="dxa"/>
            <w:shd w:val="clear" w:color="auto" w:fill="auto"/>
            <w:vAlign w:val="center"/>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Присваиваемая</w:t>
            </w:r>
          </w:p>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квалификация</w:t>
            </w:r>
          </w:p>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(профессия) выпускника</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1276" w:type="dxa"/>
            <w:shd w:val="clear" w:color="auto" w:fill="auto"/>
            <w:vAlign w:val="center"/>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 xml:space="preserve">Форма </w:t>
            </w:r>
          </w:p>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Обучения</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992" w:type="dxa"/>
            <w:shd w:val="clear" w:color="auto" w:fill="auto"/>
            <w:vAlign w:val="center"/>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Срок</w:t>
            </w:r>
          </w:p>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Обучения</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1310"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Количество бюджетных мест</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1843" w:type="dxa"/>
            <w:vAlign w:val="center"/>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 xml:space="preserve">Стоимость обучения при организации платных образовательных услуг </w:t>
            </w:r>
            <w:r w:rsidR="00C77B68" w:rsidRPr="00C77B68">
              <w:rPr>
                <w:rFonts w:ascii="Times New Roman" w:hAnsi="Times New Roman" w:cs="Times New Roman"/>
                <w:b/>
                <w:i/>
                <w:sz w:val="20"/>
                <w:szCs w:val="20"/>
              </w:rPr>
              <w:t>(указаны цены прошлого учебного года)</w:t>
            </w:r>
          </w:p>
        </w:tc>
      </w:tr>
      <w:tr w:rsidR="001748E6" w:rsidRPr="001748E6" w:rsidTr="004443CE">
        <w:trPr>
          <w:trHeight w:val="311"/>
        </w:trPr>
        <w:tc>
          <w:tcPr>
            <w:tcW w:w="10349" w:type="dxa"/>
            <w:gridSpan w:val="6"/>
            <w:shd w:val="clear" w:color="auto" w:fill="E5B8B7" w:themeFill="accent2" w:themeFillTint="66"/>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Магистратура</w:t>
            </w:r>
          </w:p>
        </w:tc>
      </w:tr>
      <w:tr w:rsidR="001748E6" w:rsidRPr="001748E6" w:rsidTr="001748E6">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35.04.01</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Лесное дело</w:t>
            </w:r>
          </w:p>
        </w:tc>
        <w:tc>
          <w:tcPr>
            <w:tcW w:w="1985"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1748E6">
              <w:rPr>
                <w:rFonts w:ascii="Times New Roman" w:hAnsi="Times New Roman" w:cs="Times New Roman"/>
                <w:sz w:val="20"/>
                <w:szCs w:val="20"/>
              </w:rPr>
              <w:t>агистр</w:t>
            </w:r>
          </w:p>
        </w:tc>
        <w:tc>
          <w:tcPr>
            <w:tcW w:w="1276"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 xml:space="preserve">– </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r>
      <w:tr w:rsidR="001748E6" w:rsidRPr="001748E6" w:rsidTr="004443CE">
        <w:trPr>
          <w:trHeight w:val="472"/>
        </w:trPr>
        <w:tc>
          <w:tcPr>
            <w:tcW w:w="10349" w:type="dxa"/>
            <w:gridSpan w:val="6"/>
            <w:shd w:val="clear" w:color="auto" w:fill="E5B8B7" w:themeFill="accent2" w:themeFillTint="66"/>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Бакалавр</w:t>
            </w:r>
            <w:r w:rsidRPr="001748E6">
              <w:rPr>
                <w:rFonts w:ascii="Times New Roman" w:hAnsi="Times New Roman" w:cs="Times New Roman"/>
                <w:b/>
                <w:sz w:val="20"/>
                <w:szCs w:val="20"/>
              </w:rPr>
              <w:t>иат</w:t>
            </w:r>
          </w:p>
        </w:tc>
      </w:tr>
      <w:tr w:rsidR="001748E6" w:rsidRPr="001748E6" w:rsidTr="00C3793E">
        <w:trPr>
          <w:trHeight w:val="1313"/>
        </w:trPr>
        <w:tc>
          <w:tcPr>
            <w:tcW w:w="2943" w:type="dxa"/>
          </w:tcPr>
          <w:p w:rsidR="001748E6" w:rsidRDefault="001748E6" w:rsidP="00C3793E">
            <w:pPr>
              <w:pStyle w:val="aff"/>
              <w:suppressAutoHyphens/>
              <w:contextualSpacing/>
              <w:jc w:val="left"/>
              <w:rPr>
                <w:b w:val="0"/>
                <w:caps w:val="0"/>
                <w:sz w:val="20"/>
              </w:rPr>
            </w:pPr>
            <w:r w:rsidRPr="000D787C">
              <w:rPr>
                <w:b w:val="0"/>
                <w:sz w:val="20"/>
              </w:rPr>
              <w:t>15.03.02</w:t>
            </w:r>
          </w:p>
          <w:p w:rsidR="001748E6" w:rsidRPr="001748E6" w:rsidRDefault="001748E6" w:rsidP="00C3793E">
            <w:pPr>
              <w:pStyle w:val="aff"/>
              <w:suppressAutoHyphens/>
              <w:contextualSpacing/>
              <w:jc w:val="left"/>
              <w:rPr>
                <w:b w:val="0"/>
                <w:caps w:val="0"/>
                <w:sz w:val="20"/>
              </w:rPr>
            </w:pPr>
            <w:r w:rsidRPr="001748E6">
              <w:rPr>
                <w:b w:val="0"/>
                <w:caps w:val="0"/>
                <w:sz w:val="20"/>
              </w:rPr>
              <w:t>Технологические машины и оборудование</w:t>
            </w:r>
          </w:p>
          <w:p w:rsidR="001748E6" w:rsidRPr="001748E6" w:rsidRDefault="001748E6" w:rsidP="00C3793E">
            <w:pPr>
              <w:pStyle w:val="aff"/>
              <w:suppressAutoHyphens/>
              <w:contextualSpacing/>
              <w:jc w:val="left"/>
              <w:rPr>
                <w:b w:val="0"/>
                <w:sz w:val="20"/>
              </w:rPr>
            </w:pPr>
            <w:r w:rsidRPr="001748E6">
              <w:rPr>
                <w:b w:val="0"/>
                <w:caps w:val="0"/>
                <w:sz w:val="20"/>
              </w:rPr>
              <w:t>Направленность (профиль) «Машины и оборудование лесного комплекса»</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Pr="001748E6" w:rsidRDefault="00C3793E" w:rsidP="00C3793E">
            <w:pPr>
              <w:suppressAutoHyphens/>
              <w:spacing w:after="0" w:line="240" w:lineRule="auto"/>
              <w:contextualSpacing/>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lang w:val="en-US"/>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lang w:val="en-US"/>
              </w:rPr>
            </w:pPr>
            <w:r w:rsidRPr="001748E6">
              <w:rPr>
                <w:rFonts w:ascii="Times New Roman" w:hAnsi="Times New Roman" w:cs="Times New Roman"/>
                <w:sz w:val="20"/>
                <w:szCs w:val="20"/>
              </w:rPr>
              <w:t>43</w:t>
            </w:r>
            <w:r>
              <w:rPr>
                <w:rFonts w:ascii="Times New Roman" w:hAnsi="Times New Roman" w:cs="Times New Roman"/>
                <w:sz w:val="20"/>
                <w:szCs w:val="20"/>
              </w:rPr>
              <w:t> </w:t>
            </w:r>
            <w:r w:rsidRPr="001748E6">
              <w:rPr>
                <w:rFonts w:ascii="Times New Roman" w:hAnsi="Times New Roman" w:cs="Times New Roman"/>
                <w:sz w:val="20"/>
                <w:szCs w:val="20"/>
              </w:rPr>
              <w:t>000</w:t>
            </w:r>
            <w:r>
              <w:rPr>
                <w:rFonts w:ascii="Times New Roman" w:hAnsi="Times New Roman" w:cs="Times New Roman"/>
                <w:sz w:val="20"/>
                <w:szCs w:val="20"/>
              </w:rPr>
              <w:t xml:space="preserve"> руб.</w:t>
            </w:r>
          </w:p>
        </w:tc>
      </w:tr>
      <w:tr w:rsidR="001748E6" w:rsidRPr="001748E6" w:rsidTr="001748E6">
        <w:trPr>
          <w:trHeight w:val="472"/>
        </w:trPr>
        <w:tc>
          <w:tcPr>
            <w:tcW w:w="2943" w:type="dxa"/>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15.03.04</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Автоматизация технологических процессов и производств</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15</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41</w:t>
            </w:r>
            <w:r>
              <w:rPr>
                <w:rFonts w:ascii="Times New Roman" w:hAnsi="Times New Roman" w:cs="Times New Roman"/>
                <w:sz w:val="20"/>
                <w:szCs w:val="20"/>
              </w:rPr>
              <w:t> </w:t>
            </w:r>
            <w:r w:rsidRPr="001748E6">
              <w:rPr>
                <w:rFonts w:ascii="Times New Roman" w:hAnsi="Times New Roman" w:cs="Times New Roman"/>
                <w:sz w:val="20"/>
                <w:szCs w:val="20"/>
              </w:rPr>
              <w:t>000</w:t>
            </w:r>
            <w:r>
              <w:rPr>
                <w:rFonts w:ascii="Times New Roman" w:hAnsi="Times New Roman" w:cs="Times New Roman"/>
                <w:sz w:val="20"/>
                <w:szCs w:val="20"/>
              </w:rPr>
              <w:t xml:space="preserve"> руб.</w:t>
            </w:r>
          </w:p>
        </w:tc>
      </w:tr>
      <w:tr w:rsidR="001748E6" w:rsidRPr="001748E6" w:rsidTr="001748E6">
        <w:trPr>
          <w:trHeight w:val="778"/>
        </w:trPr>
        <w:tc>
          <w:tcPr>
            <w:tcW w:w="29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20.03.01</w:t>
            </w:r>
          </w:p>
          <w:p w:rsidR="001748E6" w:rsidRPr="001748E6" w:rsidRDefault="001748E6" w:rsidP="00C3793E">
            <w:pPr>
              <w:pStyle w:val="aff"/>
              <w:suppressAutoHyphens/>
              <w:contextualSpacing/>
              <w:jc w:val="left"/>
              <w:rPr>
                <w:b w:val="0"/>
                <w:caps w:val="0"/>
                <w:sz w:val="20"/>
              </w:rPr>
            </w:pPr>
            <w:r w:rsidRPr="001748E6">
              <w:rPr>
                <w:b w:val="0"/>
                <w:caps w:val="0"/>
                <w:sz w:val="20"/>
              </w:rPr>
              <w:t>Техносферная безопасность</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«Инженерная защита окружающей среды»</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w:t>
            </w:r>
            <w:r>
              <w:rPr>
                <w:rFonts w:ascii="Times New Roman" w:hAnsi="Times New Roman" w:cs="Times New Roman"/>
                <w:sz w:val="20"/>
                <w:szCs w:val="20"/>
              </w:rPr>
              <w:t xml:space="preserve"> </w:t>
            </w:r>
            <w:r w:rsidRPr="001748E6">
              <w:rPr>
                <w:rFonts w:ascii="Times New Roman" w:hAnsi="Times New Roman" w:cs="Times New Roman"/>
                <w:sz w:val="20"/>
                <w:szCs w:val="20"/>
              </w:rPr>
              <w:t>000</w:t>
            </w:r>
            <w:r>
              <w:rPr>
                <w:rFonts w:ascii="Times New Roman" w:hAnsi="Times New Roman" w:cs="Times New Roman"/>
                <w:sz w:val="20"/>
                <w:szCs w:val="20"/>
              </w:rPr>
              <w:t xml:space="preserve"> руб.</w:t>
            </w:r>
          </w:p>
        </w:tc>
      </w:tr>
      <w:tr w:rsidR="001748E6" w:rsidRPr="001748E6" w:rsidTr="001748E6">
        <w:trPr>
          <w:trHeight w:val="775"/>
        </w:trPr>
        <w:tc>
          <w:tcPr>
            <w:tcW w:w="2943" w:type="dxa"/>
          </w:tcPr>
          <w:p w:rsidR="001748E6" w:rsidRDefault="001748E6" w:rsidP="00C3793E">
            <w:pPr>
              <w:pStyle w:val="aff"/>
              <w:suppressAutoHyphens/>
              <w:contextualSpacing/>
              <w:jc w:val="left"/>
              <w:rPr>
                <w:b w:val="0"/>
                <w:caps w:val="0"/>
                <w:sz w:val="20"/>
              </w:rPr>
            </w:pPr>
            <w:r w:rsidRPr="001748E6">
              <w:rPr>
                <w:b w:val="0"/>
                <w:sz w:val="20"/>
              </w:rPr>
              <w:t>27.03.04</w:t>
            </w:r>
          </w:p>
          <w:p w:rsidR="001748E6" w:rsidRPr="001748E6" w:rsidRDefault="001748E6" w:rsidP="00C3793E">
            <w:pPr>
              <w:pStyle w:val="aff"/>
              <w:suppressAutoHyphens/>
              <w:contextualSpacing/>
              <w:jc w:val="left"/>
              <w:rPr>
                <w:b w:val="0"/>
                <w:caps w:val="0"/>
                <w:sz w:val="20"/>
              </w:rPr>
            </w:pPr>
            <w:r w:rsidRPr="001748E6">
              <w:rPr>
                <w:b w:val="0"/>
                <w:caps w:val="0"/>
                <w:sz w:val="20"/>
              </w:rPr>
              <w:t>Управление в технических системах</w:t>
            </w:r>
          </w:p>
          <w:p w:rsidR="001748E6" w:rsidRPr="001748E6" w:rsidRDefault="001748E6" w:rsidP="00C3793E">
            <w:pPr>
              <w:suppressAutoHyphens/>
              <w:spacing w:after="0" w:line="240" w:lineRule="auto"/>
              <w:contextualSpacing/>
              <w:rPr>
                <w:rFonts w:ascii="Times New Roman" w:hAnsi="Times New Roman" w:cs="Times New Roman"/>
                <w:caps/>
                <w:sz w:val="20"/>
                <w:szCs w:val="20"/>
              </w:rPr>
            </w:pPr>
            <w:r w:rsidRPr="001748E6">
              <w:rPr>
                <w:rFonts w:ascii="Times New Roman" w:hAnsi="Times New Roman" w:cs="Times New Roman"/>
                <w:sz w:val="20"/>
                <w:szCs w:val="20"/>
              </w:rPr>
              <w:t>Направленность (профиль) «Управление и информатика в технических системах</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18</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41 000</w:t>
            </w:r>
            <w:r>
              <w:rPr>
                <w:rFonts w:ascii="Times New Roman" w:hAnsi="Times New Roman" w:cs="Times New Roman"/>
                <w:sz w:val="20"/>
                <w:szCs w:val="20"/>
              </w:rPr>
              <w:t xml:space="preserve"> руб.</w:t>
            </w:r>
          </w:p>
        </w:tc>
      </w:tr>
      <w:tr w:rsidR="001748E6" w:rsidRPr="001748E6" w:rsidTr="001748E6">
        <w:trPr>
          <w:trHeight w:val="769"/>
        </w:trPr>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23.03.01</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Технология транспортных процессов</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 xml:space="preserve">Направленность (профиль) «Организация перевозок и управление на автомобильном транспорте» </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607"/>
        </w:trPr>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23.03.03</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Эксплуатация транспортно-технологических машин и комплексов</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«Автомобильный сервис»</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545"/>
        </w:trPr>
        <w:tc>
          <w:tcPr>
            <w:tcW w:w="2943" w:type="dxa"/>
          </w:tcPr>
          <w:p w:rsidR="001748E6" w:rsidRDefault="001748E6" w:rsidP="00C3793E">
            <w:pPr>
              <w:pStyle w:val="aff"/>
              <w:suppressAutoHyphens/>
              <w:contextualSpacing/>
              <w:jc w:val="left"/>
              <w:rPr>
                <w:b w:val="0"/>
                <w:caps w:val="0"/>
                <w:sz w:val="20"/>
              </w:rPr>
            </w:pPr>
            <w:r w:rsidRPr="001748E6">
              <w:rPr>
                <w:b w:val="0"/>
                <w:sz w:val="20"/>
              </w:rPr>
              <w:t>35.03.01</w:t>
            </w:r>
          </w:p>
          <w:p w:rsidR="001748E6" w:rsidRPr="001748E6" w:rsidRDefault="001748E6" w:rsidP="00C3793E">
            <w:pPr>
              <w:pStyle w:val="aff"/>
              <w:suppressAutoHyphens/>
              <w:contextualSpacing/>
              <w:jc w:val="left"/>
              <w:rPr>
                <w:b w:val="0"/>
                <w:caps w:val="0"/>
                <w:sz w:val="20"/>
              </w:rPr>
            </w:pPr>
            <w:r w:rsidRPr="001748E6">
              <w:rPr>
                <w:b w:val="0"/>
                <w:caps w:val="0"/>
                <w:sz w:val="20"/>
              </w:rPr>
              <w:t xml:space="preserve">Лесное дело </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«Лесное хозяйство»</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41 000</w:t>
            </w:r>
            <w:r>
              <w:rPr>
                <w:rFonts w:ascii="Times New Roman" w:hAnsi="Times New Roman" w:cs="Times New Roman"/>
                <w:sz w:val="20"/>
                <w:szCs w:val="20"/>
              </w:rPr>
              <w:t xml:space="preserve"> руб.</w:t>
            </w:r>
          </w:p>
        </w:tc>
      </w:tr>
      <w:tr w:rsidR="001748E6" w:rsidRPr="001748E6" w:rsidTr="001748E6">
        <w:trPr>
          <w:trHeight w:val="608"/>
        </w:trPr>
        <w:tc>
          <w:tcPr>
            <w:tcW w:w="2943" w:type="dxa"/>
          </w:tcPr>
          <w:p w:rsidR="001748E6" w:rsidRDefault="001748E6" w:rsidP="00C3793E">
            <w:pPr>
              <w:pStyle w:val="aff"/>
              <w:suppressAutoHyphens/>
              <w:contextualSpacing/>
              <w:jc w:val="left"/>
              <w:rPr>
                <w:b w:val="0"/>
                <w:caps w:val="0"/>
                <w:sz w:val="20"/>
              </w:rPr>
            </w:pPr>
            <w:r w:rsidRPr="001748E6">
              <w:rPr>
                <w:b w:val="0"/>
                <w:sz w:val="20"/>
              </w:rPr>
              <w:t>35.03.02</w:t>
            </w:r>
          </w:p>
          <w:p w:rsidR="001748E6" w:rsidRPr="001748E6" w:rsidRDefault="001748E6" w:rsidP="00C3793E">
            <w:pPr>
              <w:pStyle w:val="aff"/>
              <w:suppressAutoHyphens/>
              <w:contextualSpacing/>
              <w:jc w:val="left"/>
              <w:rPr>
                <w:b w:val="0"/>
                <w:caps w:val="0"/>
                <w:sz w:val="20"/>
              </w:rPr>
            </w:pPr>
            <w:r w:rsidRPr="001748E6">
              <w:rPr>
                <w:b w:val="0"/>
                <w:caps w:val="0"/>
                <w:sz w:val="20"/>
              </w:rPr>
              <w:t>Технология лесозаготовительных и деревоперерабатывающих производств</w:t>
            </w:r>
          </w:p>
          <w:p w:rsidR="001748E6" w:rsidRPr="001748E6" w:rsidRDefault="001748E6" w:rsidP="00C3793E">
            <w:pPr>
              <w:pStyle w:val="aff"/>
              <w:suppressAutoHyphens/>
              <w:contextualSpacing/>
              <w:jc w:val="left"/>
              <w:rPr>
                <w:b w:val="0"/>
                <w:sz w:val="20"/>
              </w:rPr>
            </w:pPr>
            <w:r w:rsidRPr="001748E6">
              <w:rPr>
                <w:b w:val="0"/>
                <w:caps w:val="0"/>
                <w:sz w:val="20"/>
              </w:rPr>
              <w:t>Направленность (профиль) «Технология деревообработки»</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39 000</w:t>
            </w:r>
            <w:r>
              <w:rPr>
                <w:rFonts w:ascii="Times New Roman" w:hAnsi="Times New Roman" w:cs="Times New Roman"/>
                <w:sz w:val="20"/>
                <w:szCs w:val="20"/>
              </w:rPr>
              <w:t xml:space="preserve"> руб.</w:t>
            </w:r>
          </w:p>
        </w:tc>
      </w:tr>
      <w:tr w:rsidR="001748E6" w:rsidRPr="001748E6" w:rsidTr="001748E6">
        <w:trPr>
          <w:trHeight w:val="411"/>
        </w:trPr>
        <w:tc>
          <w:tcPr>
            <w:tcW w:w="2943" w:type="dxa"/>
          </w:tcPr>
          <w:p w:rsidR="001748E6" w:rsidRDefault="001748E6" w:rsidP="00C3793E">
            <w:pPr>
              <w:pStyle w:val="aff"/>
              <w:suppressAutoHyphens/>
              <w:contextualSpacing/>
              <w:jc w:val="left"/>
              <w:rPr>
                <w:b w:val="0"/>
                <w:caps w:val="0"/>
                <w:sz w:val="20"/>
              </w:rPr>
            </w:pPr>
            <w:r w:rsidRPr="001748E6">
              <w:rPr>
                <w:b w:val="0"/>
                <w:sz w:val="20"/>
              </w:rPr>
              <w:t>35.03.06</w:t>
            </w:r>
          </w:p>
          <w:p w:rsidR="001748E6" w:rsidRPr="001748E6" w:rsidRDefault="001748E6" w:rsidP="00C3793E">
            <w:pPr>
              <w:pStyle w:val="aff"/>
              <w:suppressAutoHyphens/>
              <w:contextualSpacing/>
              <w:jc w:val="left"/>
              <w:rPr>
                <w:b w:val="0"/>
                <w:caps w:val="0"/>
                <w:sz w:val="20"/>
              </w:rPr>
            </w:pPr>
            <w:r w:rsidRPr="001748E6">
              <w:rPr>
                <w:b w:val="0"/>
                <w:caps w:val="0"/>
                <w:sz w:val="20"/>
              </w:rPr>
              <w:t xml:space="preserve">Агроинженерия </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«Электрооборудование и электротехнологии»</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25</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561"/>
        </w:trPr>
        <w:tc>
          <w:tcPr>
            <w:tcW w:w="2943" w:type="dxa"/>
          </w:tcPr>
          <w:p w:rsidR="001748E6" w:rsidRDefault="001748E6" w:rsidP="00C3793E">
            <w:pPr>
              <w:pStyle w:val="aff"/>
              <w:suppressAutoHyphens/>
              <w:contextualSpacing/>
              <w:jc w:val="left"/>
              <w:rPr>
                <w:b w:val="0"/>
                <w:caps w:val="0"/>
                <w:sz w:val="20"/>
              </w:rPr>
            </w:pPr>
            <w:r w:rsidRPr="001748E6">
              <w:rPr>
                <w:b w:val="0"/>
                <w:sz w:val="20"/>
              </w:rPr>
              <w:t>35.03.10</w:t>
            </w:r>
          </w:p>
          <w:p w:rsidR="001748E6" w:rsidRPr="001748E6" w:rsidRDefault="001748E6" w:rsidP="00C3793E">
            <w:pPr>
              <w:pStyle w:val="aff"/>
              <w:suppressAutoHyphens/>
              <w:contextualSpacing/>
              <w:jc w:val="left"/>
              <w:rPr>
                <w:b w:val="0"/>
                <w:caps w:val="0"/>
                <w:sz w:val="20"/>
              </w:rPr>
            </w:pPr>
            <w:r w:rsidRPr="001748E6">
              <w:rPr>
                <w:b w:val="0"/>
                <w:caps w:val="0"/>
                <w:sz w:val="20"/>
              </w:rPr>
              <w:t>Ландшафтная архитектура</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«Ландшафтное проектирование»</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400"/>
        </w:trPr>
        <w:tc>
          <w:tcPr>
            <w:tcW w:w="2943" w:type="dxa"/>
          </w:tcPr>
          <w:p w:rsidR="001748E6" w:rsidRDefault="001748E6" w:rsidP="00C3793E">
            <w:pPr>
              <w:pStyle w:val="aff"/>
              <w:suppressAutoHyphens/>
              <w:contextualSpacing/>
              <w:jc w:val="left"/>
              <w:rPr>
                <w:b w:val="0"/>
                <w:caps w:val="0"/>
                <w:sz w:val="20"/>
              </w:rPr>
            </w:pPr>
            <w:r w:rsidRPr="001748E6">
              <w:rPr>
                <w:b w:val="0"/>
                <w:sz w:val="20"/>
              </w:rPr>
              <w:t>08.03.01</w:t>
            </w:r>
          </w:p>
          <w:p w:rsidR="001748E6" w:rsidRPr="001748E6" w:rsidRDefault="001748E6" w:rsidP="00C3793E">
            <w:pPr>
              <w:pStyle w:val="aff"/>
              <w:suppressAutoHyphens/>
              <w:contextualSpacing/>
              <w:jc w:val="left"/>
              <w:rPr>
                <w:b w:val="0"/>
                <w:caps w:val="0"/>
                <w:sz w:val="20"/>
              </w:rPr>
            </w:pPr>
            <w:r w:rsidRPr="001748E6">
              <w:rPr>
                <w:b w:val="0"/>
                <w:caps w:val="0"/>
                <w:sz w:val="20"/>
              </w:rPr>
              <w:t>Строительство</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501"/>
        </w:trPr>
        <w:tc>
          <w:tcPr>
            <w:tcW w:w="2943" w:type="dxa"/>
          </w:tcPr>
          <w:p w:rsidR="001748E6" w:rsidRDefault="001748E6" w:rsidP="00C3793E">
            <w:pPr>
              <w:pStyle w:val="aff"/>
              <w:suppressAutoHyphens/>
              <w:contextualSpacing/>
              <w:jc w:val="left"/>
              <w:rPr>
                <w:b w:val="0"/>
                <w:caps w:val="0"/>
                <w:sz w:val="20"/>
              </w:rPr>
            </w:pPr>
            <w:r w:rsidRPr="001748E6">
              <w:rPr>
                <w:b w:val="0"/>
                <w:sz w:val="20"/>
              </w:rPr>
              <w:t>09.03.02</w:t>
            </w:r>
          </w:p>
          <w:p w:rsidR="001748E6" w:rsidRPr="001748E6" w:rsidRDefault="001748E6" w:rsidP="00C3793E">
            <w:pPr>
              <w:pStyle w:val="aff"/>
              <w:suppressAutoHyphens/>
              <w:contextualSpacing/>
              <w:jc w:val="left"/>
              <w:rPr>
                <w:b w:val="0"/>
                <w:caps w:val="0"/>
                <w:sz w:val="20"/>
              </w:rPr>
            </w:pPr>
            <w:r w:rsidRPr="001748E6">
              <w:rPr>
                <w:b w:val="0"/>
                <w:caps w:val="0"/>
                <w:sz w:val="20"/>
              </w:rPr>
              <w:t>Информационные системы и технологии</w:t>
            </w:r>
          </w:p>
          <w:p w:rsidR="001748E6" w:rsidRPr="001748E6" w:rsidRDefault="001748E6" w:rsidP="00C3793E">
            <w:pPr>
              <w:suppressAutoHyphens/>
              <w:spacing w:after="0" w:line="240" w:lineRule="auto"/>
              <w:contextualSpacing/>
              <w:rPr>
                <w:rFonts w:ascii="Times New Roman" w:hAnsi="Times New Roman" w:cs="Times New Roman"/>
                <w:caps/>
                <w:sz w:val="20"/>
                <w:szCs w:val="20"/>
              </w:rPr>
            </w:pPr>
            <w:r w:rsidRPr="001748E6">
              <w:rPr>
                <w:rFonts w:ascii="Times New Roman" w:hAnsi="Times New Roman" w:cs="Times New Roman"/>
                <w:sz w:val="20"/>
                <w:szCs w:val="20"/>
              </w:rPr>
              <w:t>Направленность (профиль) «Информационные технологии в технических и социальных системах»</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46 000</w:t>
            </w:r>
            <w:r>
              <w:rPr>
                <w:rFonts w:ascii="Times New Roman" w:hAnsi="Times New Roman" w:cs="Times New Roman"/>
                <w:sz w:val="20"/>
                <w:szCs w:val="20"/>
              </w:rPr>
              <w:t xml:space="preserve"> руб.</w:t>
            </w:r>
          </w:p>
        </w:tc>
      </w:tr>
      <w:tr w:rsidR="001748E6" w:rsidRPr="001748E6" w:rsidTr="001748E6">
        <w:trPr>
          <w:trHeight w:val="501"/>
        </w:trPr>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13.03.01</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Теплоэнергетика и теплотехника</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«Промышленная теплоэнергетика»</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513"/>
        </w:trPr>
        <w:tc>
          <w:tcPr>
            <w:tcW w:w="2943" w:type="dxa"/>
          </w:tcPr>
          <w:p w:rsidR="001748E6" w:rsidRDefault="001748E6" w:rsidP="00C3793E">
            <w:pPr>
              <w:pStyle w:val="aff"/>
              <w:suppressAutoHyphens/>
              <w:contextualSpacing/>
              <w:jc w:val="left"/>
              <w:rPr>
                <w:b w:val="0"/>
                <w:caps w:val="0"/>
                <w:sz w:val="20"/>
              </w:rPr>
            </w:pPr>
            <w:r w:rsidRPr="001748E6">
              <w:rPr>
                <w:b w:val="0"/>
                <w:sz w:val="20"/>
              </w:rPr>
              <w:t>21.03.02</w:t>
            </w:r>
          </w:p>
          <w:p w:rsidR="001748E6" w:rsidRPr="001748E6" w:rsidRDefault="001748E6" w:rsidP="00C3793E">
            <w:pPr>
              <w:pStyle w:val="aff"/>
              <w:suppressAutoHyphens/>
              <w:contextualSpacing/>
              <w:jc w:val="left"/>
              <w:rPr>
                <w:b w:val="0"/>
                <w:caps w:val="0"/>
                <w:sz w:val="20"/>
              </w:rPr>
            </w:pPr>
            <w:r w:rsidRPr="001748E6">
              <w:rPr>
                <w:b w:val="0"/>
                <w:caps w:val="0"/>
                <w:sz w:val="20"/>
              </w:rPr>
              <w:t>Землеустройство и кадастры</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«Землеустройство»</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453"/>
        </w:trPr>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38.03.01</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Экономика</w:t>
            </w:r>
          </w:p>
          <w:p w:rsidR="001748E6" w:rsidRPr="001748E6" w:rsidRDefault="001748E6" w:rsidP="00C3793E">
            <w:pPr>
              <w:suppressAutoHyphens/>
              <w:spacing w:after="0" w:line="240" w:lineRule="auto"/>
              <w:contextualSpacing/>
              <w:rPr>
                <w:rFonts w:ascii="Times New Roman" w:eastAsia="Calibri" w:hAnsi="Times New Roman" w:cs="Times New Roman"/>
                <w:sz w:val="20"/>
                <w:szCs w:val="20"/>
              </w:rPr>
            </w:pPr>
            <w:r w:rsidRPr="001748E6">
              <w:rPr>
                <w:rFonts w:ascii="Times New Roman" w:hAnsi="Times New Roman" w:cs="Times New Roman"/>
                <w:sz w:val="20"/>
                <w:szCs w:val="20"/>
              </w:rPr>
              <w:t>Направленность (профиль) «Экономика предприятий и организаций»</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«Бухгалтерский учет, анализ и аудит»</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softHyphen/>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35 000</w:t>
            </w:r>
            <w:r>
              <w:rPr>
                <w:rFonts w:ascii="Times New Roman" w:hAnsi="Times New Roman" w:cs="Times New Roman"/>
                <w:sz w:val="20"/>
                <w:szCs w:val="20"/>
              </w:rPr>
              <w:t xml:space="preserve"> руб.</w:t>
            </w:r>
          </w:p>
        </w:tc>
      </w:tr>
      <w:tr w:rsidR="001748E6" w:rsidRPr="001748E6" w:rsidTr="001748E6">
        <w:trPr>
          <w:trHeight w:val="431"/>
        </w:trPr>
        <w:tc>
          <w:tcPr>
            <w:tcW w:w="2943" w:type="dxa"/>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38.03.02</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Менеджмент</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35 000</w:t>
            </w:r>
            <w:r>
              <w:rPr>
                <w:rFonts w:ascii="Times New Roman" w:hAnsi="Times New Roman" w:cs="Times New Roman"/>
                <w:sz w:val="20"/>
                <w:szCs w:val="20"/>
              </w:rPr>
              <w:t xml:space="preserve"> руб.</w:t>
            </w:r>
          </w:p>
        </w:tc>
      </w:tr>
    </w:tbl>
    <w:p w:rsidR="001748E6" w:rsidRPr="007710E2" w:rsidRDefault="001748E6" w:rsidP="00C3793E">
      <w:pPr>
        <w:suppressAutoHyphens/>
        <w:spacing w:after="0" w:line="240" w:lineRule="auto"/>
        <w:contextualSpacing/>
        <w:rPr>
          <w:sz w:val="24"/>
          <w:szCs w:val="24"/>
        </w:rPr>
      </w:pPr>
    </w:p>
    <w:p w:rsidR="00DC0307" w:rsidRDefault="004443CE" w:rsidP="001748E6">
      <w:pPr>
        <w:widowControl w:val="0"/>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4443CE">
        <w:rPr>
          <w:rFonts w:ascii="Times New Roman" w:hAnsi="Times New Roman" w:cs="Times New Roman"/>
          <w:b/>
          <w:color w:val="365F91" w:themeColor="accent1" w:themeShade="BF"/>
          <w:sz w:val="24"/>
          <w:szCs w:val="24"/>
        </w:rPr>
        <w:t>ОБРАЗОВАТЕЛЬНЫЕ ПРЕИМУЩЕСТВА:</w:t>
      </w:r>
      <w:r w:rsidRPr="004132AF">
        <w:rPr>
          <w:rFonts w:ascii="Times New Roman" w:hAnsi="Times New Roman" w:cs="Times New Roman"/>
          <w:b/>
          <w:sz w:val="24"/>
          <w:szCs w:val="24"/>
        </w:rPr>
        <w:t xml:space="preserve"> </w:t>
      </w:r>
      <w:r w:rsidR="007B4B78" w:rsidRPr="004132AF">
        <w:rPr>
          <w:rStyle w:val="A50"/>
          <w:rFonts w:ascii="Times New Roman" w:hAnsi="Times New Roman" w:cs="Times New Roman"/>
          <w:sz w:val="24"/>
          <w:szCs w:val="24"/>
        </w:rPr>
        <w:t xml:space="preserve">Сыктывкарский лесной институт более шестидесяти лет является учебным учреждением высшего образования, которое успешно готовит востребованные инженерные кадры для инновационной экономики, бизнеса и социальной сферы нашей республики. </w:t>
      </w:r>
      <w:r w:rsidR="007B4B78" w:rsidRPr="004132AF">
        <w:rPr>
          <w:rFonts w:ascii="Times New Roman" w:hAnsi="Times New Roman" w:cs="Times New Roman"/>
          <w:sz w:val="24"/>
          <w:szCs w:val="24"/>
        </w:rPr>
        <w:t>По окончании обучения выпускникам, успешно прошедшим итоговую государственную аттестацию, выдается диплом государственного образца об окончании ФГБОУ ВПО «Санкт-Петербургский государственный лесотехнический университет имени С.М. Кирова», для технических направлений выпускнику наряду с квалификацией «</w:t>
      </w:r>
      <w:r w:rsidR="001748E6" w:rsidRPr="004132AF">
        <w:rPr>
          <w:rFonts w:ascii="Times New Roman" w:hAnsi="Times New Roman" w:cs="Times New Roman"/>
          <w:sz w:val="24"/>
          <w:szCs w:val="24"/>
        </w:rPr>
        <w:t>Бакалавр</w:t>
      </w:r>
      <w:r w:rsidR="007B4B78" w:rsidRPr="004132AF">
        <w:rPr>
          <w:rFonts w:ascii="Times New Roman" w:hAnsi="Times New Roman" w:cs="Times New Roman"/>
          <w:sz w:val="24"/>
          <w:szCs w:val="24"/>
        </w:rPr>
        <w:t>» присваивается специальное звание «</w:t>
      </w:r>
      <w:r w:rsidR="00DC0307">
        <w:rPr>
          <w:rFonts w:ascii="Times New Roman" w:hAnsi="Times New Roman" w:cs="Times New Roman"/>
          <w:sz w:val="24"/>
          <w:szCs w:val="24"/>
        </w:rPr>
        <w:t>Б</w:t>
      </w:r>
      <w:r w:rsidR="00DC0307" w:rsidRPr="004132AF">
        <w:rPr>
          <w:rFonts w:ascii="Times New Roman" w:hAnsi="Times New Roman" w:cs="Times New Roman"/>
          <w:sz w:val="24"/>
          <w:szCs w:val="24"/>
        </w:rPr>
        <w:t>акалавр-инженер</w:t>
      </w:r>
      <w:r w:rsidR="007B4B78" w:rsidRPr="004132AF">
        <w:rPr>
          <w:rFonts w:ascii="Times New Roman" w:hAnsi="Times New Roman" w:cs="Times New Roman"/>
          <w:sz w:val="24"/>
          <w:szCs w:val="24"/>
        </w:rPr>
        <w:t xml:space="preserve">». </w:t>
      </w:r>
    </w:p>
    <w:p w:rsidR="002604A7" w:rsidRDefault="007B4B78" w:rsidP="001748E6">
      <w:pPr>
        <w:widowControl w:val="0"/>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roofErr w:type="gramStart"/>
      <w:r w:rsidRPr="004132AF">
        <w:rPr>
          <w:rFonts w:ascii="Times New Roman" w:hAnsi="Times New Roman" w:cs="Times New Roman"/>
          <w:sz w:val="24"/>
          <w:szCs w:val="24"/>
        </w:rPr>
        <w:t>Высока</w:t>
      </w:r>
      <w:proofErr w:type="gramEnd"/>
      <w:r w:rsidRPr="004132AF">
        <w:rPr>
          <w:rFonts w:ascii="Times New Roman" w:hAnsi="Times New Roman" w:cs="Times New Roman"/>
          <w:sz w:val="24"/>
          <w:szCs w:val="24"/>
        </w:rPr>
        <w:t xml:space="preserve"> востребованность выпускников Сыктывкарского лесного института на рынке труда. </w:t>
      </w:r>
      <w:r w:rsidRPr="004132AF">
        <w:rPr>
          <w:rStyle w:val="current"/>
          <w:rFonts w:ascii="Times New Roman" w:hAnsi="Times New Roman" w:cs="Times New Roman"/>
          <w:iCs/>
          <w:sz w:val="24"/>
          <w:szCs w:val="24"/>
        </w:rPr>
        <w:t>Более 97% выпускников СЛИ трудоустраиваются в течение первого года после окончания вуза.</w:t>
      </w:r>
      <w:r w:rsidRPr="004132AF">
        <w:rPr>
          <w:rStyle w:val="current"/>
          <w:rFonts w:ascii="Times New Roman" w:hAnsi="Times New Roman" w:cs="Times New Roman"/>
          <w:i/>
          <w:iCs/>
          <w:sz w:val="24"/>
          <w:szCs w:val="24"/>
        </w:rPr>
        <w:t xml:space="preserve"> </w:t>
      </w:r>
      <w:r w:rsidRPr="004132AF">
        <w:rPr>
          <w:rFonts w:ascii="Times New Roman" w:hAnsi="Times New Roman" w:cs="Times New Roman"/>
          <w:sz w:val="24"/>
          <w:szCs w:val="24"/>
        </w:rPr>
        <w:t xml:space="preserve">Сыктывкарский лесной институт входит в лесной образовательный кластер РК (ЛОК РК). ЛОК РК представляет собой единую функционально взаимосвязанную совокупность образовательных учреждений разного уровня. В рамках деятельности ЛОК студенты на базе образовательных учреждений среднего профессионального образования дополнительно получают рабочую профессию. </w:t>
      </w:r>
    </w:p>
    <w:p w:rsidR="00DC0307" w:rsidRPr="004132AF" w:rsidRDefault="007B4B78" w:rsidP="00DC0307">
      <w:pPr>
        <w:suppressAutoHyphens/>
        <w:spacing w:line="240" w:lineRule="auto"/>
        <w:ind w:firstLine="567"/>
        <w:contextualSpacing/>
        <w:jc w:val="both"/>
        <w:rPr>
          <w:rFonts w:ascii="Times New Roman" w:hAnsi="Times New Roman" w:cs="Times New Roman"/>
          <w:sz w:val="24"/>
          <w:szCs w:val="24"/>
        </w:rPr>
      </w:pPr>
      <w:r w:rsidRPr="004132AF">
        <w:rPr>
          <w:rFonts w:ascii="Times New Roman" w:hAnsi="Times New Roman" w:cs="Times New Roman"/>
          <w:sz w:val="24"/>
          <w:szCs w:val="24"/>
        </w:rPr>
        <w:t xml:space="preserve">Одним из приоритетных направлений развития института является международное сотрудничество. </w:t>
      </w:r>
      <w:r w:rsidR="002604A7" w:rsidRPr="004132AF">
        <w:rPr>
          <w:rFonts w:ascii="Times New Roman" w:hAnsi="Times New Roman" w:cs="Times New Roman"/>
          <w:sz w:val="24"/>
          <w:szCs w:val="24"/>
        </w:rPr>
        <w:t>С</w:t>
      </w:r>
      <w:r w:rsidRPr="004132AF">
        <w:rPr>
          <w:rFonts w:ascii="Times New Roman" w:hAnsi="Times New Roman" w:cs="Times New Roman"/>
          <w:sz w:val="24"/>
          <w:szCs w:val="24"/>
        </w:rPr>
        <w:t>туденты ежегодно обучаются по программам студенческих обменов. Для организации и проведения работы по трудоустройству выпускников СЛИ создано «Кадровое агентство».</w:t>
      </w:r>
      <w:r w:rsidR="00DC0307">
        <w:rPr>
          <w:rFonts w:ascii="Times New Roman" w:hAnsi="Times New Roman" w:cs="Times New Roman"/>
          <w:sz w:val="24"/>
          <w:szCs w:val="24"/>
        </w:rPr>
        <w:t xml:space="preserve"> </w:t>
      </w:r>
      <w:r w:rsidR="00DC0307" w:rsidRPr="004132AF">
        <w:rPr>
          <w:rFonts w:ascii="Times New Roman" w:hAnsi="Times New Roman" w:cs="Times New Roman"/>
          <w:sz w:val="24"/>
          <w:szCs w:val="24"/>
        </w:rPr>
        <w:t>Заключено 135 договоров о сотрудничестве с предприятиями, организациями, научными учреждениями республики по подготовке квалифицированных кадров для различных отраслей народного хозяйства.</w:t>
      </w:r>
    </w:p>
    <w:p w:rsidR="007B4B78" w:rsidRPr="004132AF" w:rsidRDefault="007B4B78" w:rsidP="005C41FE">
      <w:pPr>
        <w:widowControl w:val="0"/>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4132AF">
        <w:rPr>
          <w:rFonts w:ascii="Times New Roman" w:hAnsi="Times New Roman" w:cs="Times New Roman"/>
          <w:sz w:val="24"/>
          <w:szCs w:val="24"/>
        </w:rPr>
        <w:t>Социальные партнеры</w:t>
      </w:r>
      <w:r w:rsidR="00DC0307">
        <w:rPr>
          <w:rFonts w:ascii="Times New Roman" w:hAnsi="Times New Roman" w:cs="Times New Roman"/>
          <w:sz w:val="24"/>
          <w:szCs w:val="24"/>
        </w:rPr>
        <w:t xml:space="preserve">: </w:t>
      </w:r>
      <w:proofErr w:type="gramStart"/>
      <w:r w:rsidRPr="004132AF">
        <w:rPr>
          <w:rFonts w:ascii="Times New Roman" w:hAnsi="Times New Roman" w:cs="Times New Roman"/>
          <w:sz w:val="24"/>
          <w:szCs w:val="24"/>
        </w:rPr>
        <w:t xml:space="preserve">АО «Монди Сыктывкарский ЛПК», ООО «СевЛесПил», ООО Сыктывкарский фанерный завод», ООО «Промышленный комбинат древесных плит» (ЖФК), ООО Княжпогостский завод ДВП», АО ЛПК «Сыктывкарский ЛДК», ГУ Национальный парк «Югыд Ва», Комитет лесов РК, лесничества РК, ООО «ЛесМашЦентр Валмет», ЗАО «Боровичи-Мебель», ООО «Экотехнология», АО «Комитекс», ООО «ЛузаЛес», ПО «Южные электрические сети» Филиал ОАО «МРСК Северо-Запада»  «Комиэнерго» </w:t>
      </w:r>
      <w:proofErr w:type="gramEnd"/>
    </w:p>
    <w:p w:rsidR="00DC0307" w:rsidRPr="004132AF" w:rsidRDefault="00DC0307" w:rsidP="00DC0307">
      <w:pPr>
        <w:suppressAutoHyphens/>
        <w:spacing w:line="240" w:lineRule="auto"/>
        <w:ind w:firstLine="567"/>
        <w:contextualSpacing/>
        <w:jc w:val="both"/>
        <w:rPr>
          <w:rFonts w:ascii="Times New Roman" w:hAnsi="Times New Roman" w:cs="Times New Roman"/>
          <w:sz w:val="24"/>
          <w:szCs w:val="24"/>
        </w:rPr>
      </w:pPr>
      <w:r w:rsidRPr="004132AF">
        <w:rPr>
          <w:rFonts w:ascii="Times New Roman" w:hAnsi="Times New Roman" w:cs="Times New Roman"/>
          <w:sz w:val="24"/>
          <w:szCs w:val="24"/>
        </w:rPr>
        <w:t>При содействии крупных промышленных предприятий РК на базе института открыты корпоративные лаборатории, оснащенные уникальным оборудованием, наглядными пособиями, специальной техникой.</w:t>
      </w:r>
      <w:r>
        <w:rPr>
          <w:rFonts w:ascii="Times New Roman" w:hAnsi="Times New Roman" w:cs="Times New Roman"/>
          <w:sz w:val="24"/>
          <w:szCs w:val="24"/>
        </w:rPr>
        <w:t xml:space="preserve"> </w:t>
      </w:r>
      <w:r w:rsidRPr="004132AF">
        <w:rPr>
          <w:rFonts w:ascii="Times New Roman" w:hAnsi="Times New Roman" w:cs="Times New Roman"/>
          <w:sz w:val="24"/>
          <w:szCs w:val="24"/>
        </w:rPr>
        <w:t>Сотрудничество осуществляется также в проведении производственных и преддипломных практик на реальных рабочих местах с перспективой трудоустройства, выполнении дипломных проектов по согласованной тематике и приглашении работодателей на защиту дипломных проектов.</w:t>
      </w:r>
    </w:p>
    <w:p w:rsidR="006055D7" w:rsidRPr="004132AF" w:rsidRDefault="007B4B78" w:rsidP="00DC0307">
      <w:pPr>
        <w:widowControl w:val="0"/>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4132AF">
        <w:rPr>
          <w:rFonts w:ascii="Times New Roman" w:hAnsi="Times New Roman" w:cs="Times New Roman"/>
          <w:sz w:val="24"/>
          <w:szCs w:val="24"/>
        </w:rPr>
        <w:t xml:space="preserve">Для повышения конкурентоспособности выпускников на рынке труда организовано параллельное обучение студентов института, получение второго высшего образования, вводятся новые специализации. </w:t>
      </w:r>
    </w:p>
    <w:p w:rsidR="005C41FE" w:rsidRDefault="005C41FE" w:rsidP="00155B2A">
      <w:pPr>
        <w:suppressAutoHyphens/>
        <w:spacing w:line="240" w:lineRule="auto"/>
        <w:ind w:firstLine="567"/>
        <w:contextualSpacing/>
        <w:jc w:val="both"/>
        <w:rPr>
          <w:rFonts w:ascii="Times New Roman" w:hAnsi="Times New Roman" w:cs="Times New Roman"/>
          <w:sz w:val="24"/>
          <w:szCs w:val="24"/>
        </w:rPr>
      </w:pPr>
    </w:p>
    <w:p w:rsidR="00591AE4" w:rsidRDefault="00591AE4" w:rsidP="00155B2A">
      <w:pPr>
        <w:suppressAutoHyphens/>
        <w:spacing w:line="240" w:lineRule="auto"/>
        <w:ind w:firstLine="567"/>
        <w:contextualSpacing/>
        <w:jc w:val="both"/>
        <w:rPr>
          <w:rFonts w:ascii="Times New Roman" w:hAnsi="Times New Roman" w:cs="Times New Roman"/>
          <w:sz w:val="24"/>
          <w:szCs w:val="24"/>
        </w:rPr>
      </w:pPr>
    </w:p>
    <w:p w:rsidR="00591AE4" w:rsidRDefault="00591AE4" w:rsidP="00155B2A">
      <w:pPr>
        <w:suppressAutoHyphens/>
        <w:spacing w:line="240" w:lineRule="auto"/>
        <w:ind w:firstLine="567"/>
        <w:contextualSpacing/>
        <w:jc w:val="both"/>
        <w:rPr>
          <w:rFonts w:ascii="Times New Roman" w:hAnsi="Times New Roman" w:cs="Times New Roman"/>
          <w:sz w:val="24"/>
          <w:szCs w:val="24"/>
        </w:rPr>
      </w:pPr>
    </w:p>
    <w:p w:rsidR="00591AE4" w:rsidRPr="004132AF" w:rsidRDefault="00591AE4" w:rsidP="00155B2A">
      <w:pPr>
        <w:suppressAutoHyphens/>
        <w:spacing w:line="240" w:lineRule="auto"/>
        <w:ind w:firstLine="567"/>
        <w:contextualSpacing/>
        <w:jc w:val="both"/>
        <w:rPr>
          <w:rFonts w:ascii="Times New Roman" w:hAnsi="Times New Roman" w:cs="Times New Roman"/>
          <w:sz w:val="24"/>
          <w:szCs w:val="24"/>
        </w:rPr>
      </w:pPr>
    </w:p>
    <w:p w:rsidR="00C77CAB" w:rsidRPr="004443CE" w:rsidRDefault="00C77CAB" w:rsidP="006055D7">
      <w:pPr>
        <w:pStyle w:val="af7"/>
        <w:jc w:val="center"/>
        <w:rPr>
          <w:rFonts w:ascii="Times New Roman" w:hAnsi="Times New Roman" w:cs="Times New Roman"/>
          <w:color w:val="365F91" w:themeColor="accent1" w:themeShade="BF"/>
          <w:sz w:val="28"/>
          <w:szCs w:val="28"/>
        </w:rPr>
      </w:pPr>
    </w:p>
    <w:p w:rsidR="00C77CAB" w:rsidRPr="004443CE" w:rsidRDefault="00C77CAB" w:rsidP="006055D7">
      <w:pPr>
        <w:pStyle w:val="af7"/>
        <w:jc w:val="center"/>
        <w:rPr>
          <w:rFonts w:ascii="Times New Roman" w:hAnsi="Times New Roman" w:cs="Times New Roman"/>
          <w:b/>
          <w:color w:val="365F91" w:themeColor="accent1" w:themeShade="BF"/>
          <w:sz w:val="28"/>
          <w:szCs w:val="28"/>
        </w:rPr>
      </w:pPr>
      <w:bookmarkStart w:id="131" w:name="OLE_LIN2"/>
      <w:bookmarkStart w:id="132" w:name="O2"/>
      <w:r w:rsidRPr="004443CE">
        <w:rPr>
          <w:rFonts w:ascii="Times New Roman" w:hAnsi="Times New Roman" w:cs="Times New Roman"/>
          <w:b/>
          <w:color w:val="365F91" w:themeColor="accent1" w:themeShade="BF"/>
          <w:sz w:val="28"/>
          <w:szCs w:val="28"/>
        </w:rPr>
        <w:t>Федеральное государственное бюджетное образовательное учреждение</w:t>
      </w:r>
    </w:p>
    <w:p w:rsidR="00C77CAB" w:rsidRPr="004443CE" w:rsidRDefault="00C77CAB" w:rsidP="006055D7">
      <w:pPr>
        <w:pStyle w:val="af7"/>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высшего образования</w:t>
      </w:r>
    </w:p>
    <w:p w:rsidR="006055D7" w:rsidRPr="004443CE" w:rsidRDefault="00C77CAB" w:rsidP="006055D7">
      <w:pPr>
        <w:pStyle w:val="af7"/>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 xml:space="preserve">«УХТИНСКИЙ ГОСУДАРСТВЕННЫЙ ТЕХНИЧЕСКИЙ </w:t>
      </w:r>
    </w:p>
    <w:p w:rsidR="00C77CAB" w:rsidRPr="004443CE" w:rsidRDefault="00C77CAB" w:rsidP="006055D7">
      <w:pPr>
        <w:pStyle w:val="af7"/>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УНИВЕРСИТЕТ»</w:t>
      </w:r>
    </w:p>
    <w:bookmarkEnd w:id="131"/>
    <w:bookmarkEnd w:id="132"/>
    <w:p w:rsidR="00C77CAB" w:rsidRPr="006055D7" w:rsidRDefault="00C77CAB" w:rsidP="006055D7">
      <w:pPr>
        <w:pStyle w:val="af7"/>
        <w:jc w:val="center"/>
        <w:rPr>
          <w:rFonts w:ascii="Times New Roman" w:hAnsi="Times New Roman" w:cs="Times New Roman"/>
          <w:b/>
          <w:sz w:val="28"/>
          <w:szCs w:val="28"/>
        </w:rPr>
      </w:pPr>
    </w:p>
    <w:p w:rsidR="00C77CAB" w:rsidRDefault="00C77CAB"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C77CAB">
        <w:rPr>
          <w:rFonts w:ascii="Times New Roman" w:hAnsi="Times New Roman" w:cs="Times New Roman"/>
          <w:color w:val="000000" w:themeColor="text1"/>
          <w:sz w:val="24"/>
          <w:szCs w:val="24"/>
        </w:rPr>
        <w:t>169300, г. Ухта, Республика Коми, ул. Октябрьская, д. 13</w:t>
      </w:r>
    </w:p>
    <w:p w:rsidR="00C77CAB" w:rsidRDefault="00C77CAB"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C77CAB">
        <w:rPr>
          <w:rStyle w:val="phone1"/>
          <w:rFonts w:ascii="Times New Roman" w:hAnsi="Times New Roman" w:cs="Times New Roman"/>
          <w:color w:val="000000" w:themeColor="text1"/>
          <w:sz w:val="24"/>
          <w:szCs w:val="24"/>
        </w:rPr>
        <w:t>8(8216) 76-06-10</w:t>
      </w:r>
      <w:r w:rsidRPr="00C77CAB">
        <w:rPr>
          <w:rFonts w:ascii="Times New Roman" w:hAnsi="Times New Roman" w:cs="Times New Roman"/>
          <w:color w:val="000000" w:themeColor="text1"/>
          <w:sz w:val="24"/>
          <w:szCs w:val="24"/>
        </w:rPr>
        <w:t xml:space="preserve"> </w:t>
      </w:r>
    </w:p>
    <w:p w:rsidR="00C77CAB" w:rsidRPr="00430102" w:rsidRDefault="00950EE6" w:rsidP="00C3793E">
      <w:pPr>
        <w:suppressAutoHyphens/>
        <w:spacing w:line="240" w:lineRule="auto"/>
        <w:contextualSpacing/>
        <w:jc w:val="both"/>
        <w:rPr>
          <w:rFonts w:ascii="Times New Roman" w:hAnsi="Times New Roman" w:cs="Times New Roman"/>
          <w:b/>
          <w:sz w:val="24"/>
          <w:szCs w:val="24"/>
        </w:rPr>
      </w:pPr>
      <w:r w:rsidRPr="005A4681">
        <w:rPr>
          <w:rFonts w:ascii="Times New Roman" w:hAnsi="Times New Roman" w:cs="Times New Roman"/>
          <w:b/>
          <w:sz w:val="24"/>
          <w:szCs w:val="24"/>
        </w:rPr>
        <w:t>E</w:t>
      </w:r>
      <w:r w:rsidR="00C77CAB" w:rsidRPr="00430102">
        <w:rPr>
          <w:rFonts w:ascii="Times New Roman" w:hAnsi="Times New Roman" w:cs="Times New Roman"/>
          <w:b/>
          <w:sz w:val="24"/>
          <w:szCs w:val="24"/>
        </w:rPr>
        <w:t>-</w:t>
      </w:r>
      <w:r w:rsidR="00C77CAB" w:rsidRPr="005A4681">
        <w:rPr>
          <w:rFonts w:ascii="Times New Roman" w:hAnsi="Times New Roman" w:cs="Times New Roman"/>
          <w:b/>
          <w:sz w:val="24"/>
          <w:szCs w:val="24"/>
          <w:lang w:val="en-US"/>
        </w:rPr>
        <w:t>mail</w:t>
      </w:r>
      <w:r w:rsidR="00C77CAB" w:rsidRPr="00430102">
        <w:rPr>
          <w:rFonts w:ascii="Times New Roman" w:hAnsi="Times New Roman" w:cs="Times New Roman"/>
          <w:b/>
          <w:sz w:val="24"/>
          <w:szCs w:val="24"/>
        </w:rPr>
        <w:t xml:space="preserve">: </w:t>
      </w:r>
      <w:r w:rsidR="00C77CAB" w:rsidRPr="00C77CAB">
        <w:rPr>
          <w:rStyle w:val="email"/>
          <w:rFonts w:ascii="Times New Roman" w:hAnsi="Times New Roman" w:cs="Times New Roman"/>
          <w:color w:val="000000" w:themeColor="text1"/>
          <w:sz w:val="24"/>
          <w:szCs w:val="24"/>
          <w:lang w:val="en-US"/>
        </w:rPr>
        <w:t>pkinspektor</w:t>
      </w:r>
      <w:r w:rsidR="00C77CAB" w:rsidRPr="00430102">
        <w:rPr>
          <w:rStyle w:val="email"/>
          <w:rFonts w:ascii="Times New Roman" w:hAnsi="Times New Roman" w:cs="Times New Roman"/>
          <w:color w:val="000000" w:themeColor="text1"/>
          <w:sz w:val="24"/>
          <w:szCs w:val="24"/>
        </w:rPr>
        <w:t>@</w:t>
      </w:r>
      <w:r w:rsidR="00C77CAB" w:rsidRPr="00C77CAB">
        <w:rPr>
          <w:rStyle w:val="email"/>
          <w:rFonts w:ascii="Times New Roman" w:hAnsi="Times New Roman" w:cs="Times New Roman"/>
          <w:color w:val="000000" w:themeColor="text1"/>
          <w:sz w:val="24"/>
          <w:szCs w:val="24"/>
          <w:lang w:val="en-US"/>
        </w:rPr>
        <w:t>ugtu</w:t>
      </w:r>
      <w:r w:rsidR="00C77CAB" w:rsidRPr="00430102">
        <w:rPr>
          <w:rFonts w:ascii="Times New Roman" w:hAnsi="Times New Roman" w:cs="Times New Roman"/>
          <w:b/>
          <w:sz w:val="24"/>
          <w:szCs w:val="24"/>
        </w:rPr>
        <w:t xml:space="preserve"> </w:t>
      </w:r>
    </w:p>
    <w:p w:rsidR="00C77CAB" w:rsidRDefault="00C77CAB"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C77CAB">
        <w:rPr>
          <w:rFonts w:ascii="Times New Roman" w:hAnsi="Times New Roman" w:cs="Times New Roman"/>
          <w:b/>
          <w:sz w:val="24"/>
          <w:szCs w:val="24"/>
        </w:rPr>
        <w:t>-</w:t>
      </w:r>
      <w:r w:rsidRPr="005A4681">
        <w:rPr>
          <w:rFonts w:ascii="Times New Roman" w:hAnsi="Times New Roman" w:cs="Times New Roman"/>
          <w:b/>
          <w:sz w:val="24"/>
          <w:szCs w:val="24"/>
        </w:rPr>
        <w:t>сайт</w:t>
      </w:r>
      <w:r w:rsidRPr="00C77CAB">
        <w:rPr>
          <w:rFonts w:ascii="Times New Roman" w:hAnsi="Times New Roman" w:cs="Times New Roman"/>
          <w:b/>
          <w:sz w:val="24"/>
          <w:szCs w:val="24"/>
        </w:rPr>
        <w:t xml:space="preserve">: </w:t>
      </w:r>
      <w:hyperlink r:id="rId74" w:history="1">
        <w:r w:rsidRPr="00C77CAB">
          <w:rPr>
            <w:rStyle w:val="a3"/>
            <w:rFonts w:ascii="Times New Roman" w:hAnsi="Times New Roman" w:cs="Times New Roman"/>
            <w:color w:val="000000" w:themeColor="text1"/>
            <w:sz w:val="24"/>
            <w:szCs w:val="24"/>
            <w:u w:val="none"/>
            <w:lang w:val="en-US"/>
          </w:rPr>
          <w:t>www</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ugtu</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net</w:t>
        </w:r>
      </w:hyperlink>
    </w:p>
    <w:p w:rsidR="00C77CAB" w:rsidRPr="00C77CAB" w:rsidRDefault="00C77CAB" w:rsidP="00C3793E">
      <w:pPr>
        <w:suppressAutoHyphens/>
        <w:spacing w:after="0"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w:t>
      </w:r>
      <w:r w:rsidRPr="00C77CAB">
        <w:rPr>
          <w:rStyle w:val="phone1"/>
          <w:rFonts w:ascii="Times New Roman" w:hAnsi="Times New Roman" w:cs="Times New Roman"/>
          <w:color w:val="000000" w:themeColor="text1"/>
          <w:sz w:val="24"/>
          <w:szCs w:val="24"/>
        </w:rPr>
        <w:t>8(8216) 76-06-10</w:t>
      </w:r>
      <w:r>
        <w:rPr>
          <w:rFonts w:ascii="Times New Roman" w:hAnsi="Times New Roman" w:cs="Times New Roman"/>
          <w:color w:val="000000" w:themeColor="text1"/>
          <w:sz w:val="24"/>
          <w:szCs w:val="24"/>
        </w:rPr>
        <w:t xml:space="preserve">, </w:t>
      </w:r>
      <w:r w:rsidRPr="00C77CAB">
        <w:rPr>
          <w:rFonts w:ascii="Times New Roman" w:hAnsi="Times New Roman" w:cs="Times New Roman"/>
          <w:color w:val="000000" w:themeColor="text1"/>
          <w:sz w:val="24"/>
          <w:szCs w:val="24"/>
        </w:rPr>
        <w:t>Бесплатный звонок по России: 8-800-100-44-85</w:t>
      </w:r>
    </w:p>
    <w:p w:rsidR="00C77CAB" w:rsidRPr="005A4681" w:rsidRDefault="00C77CAB" w:rsidP="00C3793E">
      <w:pPr>
        <w:suppressAutoHyphens/>
        <w:spacing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w:t>
      </w:r>
      <w:r>
        <w:rPr>
          <w:rFonts w:ascii="Times New Roman" w:eastAsia="Times New Roman" w:hAnsi="Times New Roman" w:cs="Times New Roman"/>
          <w:bCs/>
          <w:sz w:val="24"/>
          <w:szCs w:val="24"/>
          <w:lang w:eastAsia="ru-RU"/>
        </w:rPr>
        <w:t>2586</w:t>
      </w:r>
      <w:r w:rsidRPr="005A4681">
        <w:rPr>
          <w:rFonts w:ascii="Times New Roman" w:eastAsia="Times New Roman" w:hAnsi="Times New Roman" w:cs="Times New Roman"/>
          <w:bCs/>
          <w:sz w:val="24"/>
          <w:szCs w:val="24"/>
          <w:lang w:eastAsia="ru-RU"/>
        </w:rPr>
        <w:t xml:space="preserve">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Pr>
          <w:rFonts w:ascii="Times New Roman" w:eastAsia="Times New Roman" w:hAnsi="Times New Roman" w:cs="Times New Roman"/>
          <w:bCs/>
          <w:sz w:val="24"/>
          <w:szCs w:val="24"/>
          <w:lang w:eastAsia="ru-RU"/>
        </w:rPr>
        <w:t>15</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2</w:t>
      </w:r>
      <w:r w:rsidRPr="005A4681">
        <w:rPr>
          <w:rFonts w:ascii="Times New Roman" w:hAnsi="Times New Roman" w:cs="Times New Roman"/>
          <w:sz w:val="24"/>
          <w:szCs w:val="24"/>
        </w:rPr>
        <w:t>.</w:t>
      </w:r>
    </w:p>
    <w:p w:rsidR="00C77CAB" w:rsidRPr="005A4681" w:rsidRDefault="00C77CAB" w:rsidP="00C3793E">
      <w:pPr>
        <w:suppressAutoHyphens/>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0000</w:t>
      </w:r>
      <w:r>
        <w:rPr>
          <w:rFonts w:ascii="Times New Roman" w:eastAsia="Times New Roman" w:hAnsi="Times New Roman" w:cs="Times New Roman"/>
          <w:sz w:val="24"/>
          <w:szCs w:val="24"/>
          <w:lang w:eastAsia="ru-RU"/>
        </w:rPr>
        <w:t>946</w:t>
      </w:r>
      <w:r w:rsidRPr="005A4681">
        <w:rPr>
          <w:rFonts w:ascii="Times New Roman" w:hAnsi="Times New Roman" w:cs="Times New Roman"/>
          <w:sz w:val="24"/>
          <w:szCs w:val="24"/>
        </w:rPr>
        <w:t xml:space="preserve">, выдано </w:t>
      </w:r>
      <w:r w:rsidRPr="005A4681">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Pr>
          <w:rFonts w:ascii="Times New Roman" w:eastAsia="Times New Roman" w:hAnsi="Times New Roman" w:cs="Times New Roman"/>
          <w:bCs/>
          <w:sz w:val="24"/>
          <w:szCs w:val="24"/>
          <w:lang w:eastAsia="ru-RU"/>
        </w:rPr>
        <w:t>04</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4</w:t>
      </w:r>
      <w:r w:rsidRPr="005A4681">
        <w:rPr>
          <w:rFonts w:ascii="Times New Roman" w:eastAsia="Times New Roman" w:hAnsi="Times New Roman" w:cs="Times New Roman"/>
          <w:bCs/>
          <w:sz w:val="24"/>
          <w:szCs w:val="24"/>
          <w:lang w:eastAsia="ru-RU"/>
        </w:rPr>
        <w:t>.</w:t>
      </w:r>
    </w:p>
    <w:p w:rsidR="00C77CAB" w:rsidRDefault="00C77CAB" w:rsidP="00C3793E">
      <w:pPr>
        <w:tabs>
          <w:tab w:val="left" w:pos="5159"/>
        </w:tabs>
        <w:suppressAutoHyphens/>
        <w:spacing w:after="0" w:line="240" w:lineRule="auto"/>
        <w:contextualSpacing/>
        <w:jc w:val="both"/>
        <w:rPr>
          <w:rFonts w:ascii="Times New Roman" w:hAnsi="Times New Roman" w:cs="Times New Roman"/>
          <w:b/>
          <w:sz w:val="28"/>
          <w:szCs w:val="28"/>
        </w:rPr>
      </w:pPr>
    </w:p>
    <w:p w:rsidR="00C77CAB" w:rsidRPr="004443CE" w:rsidRDefault="004443CE" w:rsidP="00C3793E">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НАПРАВЛЕНИЯ ПОДГОТОВКИ</w:t>
      </w:r>
    </w:p>
    <w:p w:rsidR="00C3793E" w:rsidRPr="00D82265" w:rsidRDefault="00C3793E" w:rsidP="00C3793E">
      <w:pPr>
        <w:tabs>
          <w:tab w:val="left" w:pos="5159"/>
        </w:tabs>
        <w:suppressAutoHyphens/>
        <w:spacing w:after="0" w:line="240" w:lineRule="auto"/>
        <w:contextualSpacing/>
        <w:jc w:val="center"/>
        <w:rPr>
          <w:rFonts w:ascii="Times New Roman" w:hAnsi="Times New Roman" w:cs="Times New Roman"/>
          <w:sz w:val="24"/>
          <w:szCs w:val="24"/>
        </w:rPr>
      </w:pPr>
    </w:p>
    <w:tbl>
      <w:tblPr>
        <w:tblW w:w="1095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735"/>
        <w:gridCol w:w="1667"/>
        <w:gridCol w:w="1276"/>
        <w:gridCol w:w="1134"/>
        <w:gridCol w:w="1275"/>
        <w:gridCol w:w="1594"/>
      </w:tblGrid>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 xml:space="preserve">Направления подготовки </w:t>
            </w:r>
          </w:p>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(факультет) при наличии</w:t>
            </w:r>
          </w:p>
        </w:tc>
        <w:tc>
          <w:tcPr>
            <w:tcW w:w="1735" w:type="dxa"/>
          </w:tcPr>
          <w:p w:rsidR="00F132F0"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Специальность</w:t>
            </w:r>
          </w:p>
          <w:p w:rsidR="000D787C" w:rsidRPr="000D787C" w:rsidRDefault="000D787C" w:rsidP="00F132F0">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/код специальности</w:t>
            </w:r>
          </w:p>
        </w:tc>
        <w:tc>
          <w:tcPr>
            <w:tcW w:w="1667"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Присваиваемая</w:t>
            </w:r>
          </w:p>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квалификация (профессия) выпускника</w:t>
            </w:r>
          </w:p>
        </w:tc>
        <w:tc>
          <w:tcPr>
            <w:tcW w:w="1276"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Форма обучения</w:t>
            </w:r>
          </w:p>
        </w:tc>
        <w:tc>
          <w:tcPr>
            <w:tcW w:w="1134"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Срок обучения</w:t>
            </w:r>
          </w:p>
        </w:tc>
        <w:tc>
          <w:tcPr>
            <w:tcW w:w="1275" w:type="dxa"/>
          </w:tcPr>
          <w:p w:rsid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Кол</w:t>
            </w:r>
            <w:r>
              <w:rPr>
                <w:rFonts w:ascii="Times New Roman" w:hAnsi="Times New Roman" w:cs="Times New Roman"/>
                <w:b/>
                <w:sz w:val="20"/>
                <w:szCs w:val="20"/>
              </w:rPr>
              <w:t>-во</w:t>
            </w:r>
          </w:p>
          <w:p w:rsidR="000D787C" w:rsidRPr="000D787C" w:rsidRDefault="000D787C" w:rsidP="00C3793E">
            <w:pPr>
              <w:suppressAutoHyphens/>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бюджетных </w:t>
            </w:r>
            <w:r w:rsidRPr="000D787C">
              <w:rPr>
                <w:rFonts w:ascii="Times New Roman" w:hAnsi="Times New Roman" w:cs="Times New Roman"/>
                <w:b/>
                <w:sz w:val="20"/>
                <w:szCs w:val="20"/>
              </w:rPr>
              <w:t>мест</w:t>
            </w:r>
          </w:p>
        </w:tc>
        <w:tc>
          <w:tcPr>
            <w:tcW w:w="1594"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Стоимость обучения при организации платных образовательных услуг</w:t>
            </w:r>
          </w:p>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i/>
                <w:sz w:val="20"/>
                <w:szCs w:val="20"/>
              </w:rPr>
              <w:t>(указаны цены прошлого учебного года)</w:t>
            </w:r>
          </w:p>
        </w:tc>
      </w:tr>
      <w:tr w:rsidR="000D787C" w:rsidRPr="000D787C" w:rsidTr="004443CE">
        <w:trPr>
          <w:jc w:val="center"/>
        </w:trPr>
        <w:tc>
          <w:tcPr>
            <w:tcW w:w="10950" w:type="dxa"/>
            <w:gridSpan w:val="7"/>
            <w:shd w:val="clear" w:color="auto" w:fill="E5B8B7" w:themeFill="accent2" w:themeFillTint="66"/>
          </w:tcPr>
          <w:p w:rsidR="000D787C" w:rsidRPr="000D787C" w:rsidRDefault="000D787C" w:rsidP="00C3793E">
            <w:pPr>
              <w:suppressAutoHyphens/>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М</w:t>
            </w:r>
            <w:r w:rsidRPr="000D787C">
              <w:rPr>
                <w:rFonts w:ascii="Times New Roman" w:hAnsi="Times New Roman" w:cs="Times New Roman"/>
                <w:b/>
                <w:bCs/>
                <w:sz w:val="20"/>
                <w:szCs w:val="20"/>
              </w:rPr>
              <w:t>агистратура</w:t>
            </w:r>
          </w:p>
        </w:tc>
      </w:tr>
      <w:tr w:rsidR="00E364A0" w:rsidRPr="000D787C" w:rsidTr="00F132F0">
        <w:trPr>
          <w:jc w:val="center"/>
        </w:trPr>
        <w:tc>
          <w:tcPr>
            <w:tcW w:w="2269" w:type="dxa"/>
          </w:tcPr>
          <w:p w:rsidR="00E364A0" w:rsidRDefault="00E364A0" w:rsidP="00C3793E">
            <w:pPr>
              <w:tabs>
                <w:tab w:val="left" w:pos="1168"/>
              </w:tabs>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08.04.01</w:t>
            </w:r>
          </w:p>
          <w:p w:rsidR="00E364A0" w:rsidRPr="000D787C" w:rsidRDefault="00E364A0" w:rsidP="00C3793E">
            <w:pPr>
              <w:tabs>
                <w:tab w:val="left" w:pos="1168"/>
              </w:tabs>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Строительство</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95</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13.04.02 Электроэнергетика и электротехника</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100 000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15.04.02 Технологические машины и оборудование</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78 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20.04.01</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Техносферная безопасность</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72</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21.04.01</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Нефтегазовое дело</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65</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100</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35.04.02</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Технология лесозаготовительных и деревоперерабатывающих производств</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78</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38.04.02 </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Менеджмент</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r>
              <w:rPr>
                <w:rFonts w:ascii="Times New Roman" w:hAnsi="Times New Roman"/>
                <w:sz w:val="20"/>
                <w:szCs w:val="20"/>
              </w:rPr>
              <w:t>,</w:t>
            </w:r>
          </w:p>
          <w:p w:rsidR="000D787C" w:rsidRPr="000D787C" w:rsidRDefault="00C3793E" w:rsidP="00C3793E">
            <w:pPr>
              <w:suppressAutoHyphens/>
              <w:spacing w:after="0" w:line="240" w:lineRule="auto"/>
              <w:contextualSpacing/>
              <w:rPr>
                <w:sz w:val="20"/>
                <w:szCs w:val="20"/>
              </w:rPr>
            </w:pPr>
            <w:r>
              <w:rPr>
                <w:rFonts w:ascii="Times New Roman" w:hAnsi="Times New Roman"/>
                <w:sz w:val="20"/>
                <w:szCs w:val="20"/>
              </w:rPr>
              <w:t>о</w:t>
            </w:r>
            <w:r w:rsidR="000D787C" w:rsidRPr="000D787C">
              <w:rPr>
                <w:rFonts w:ascii="Times New Roman" w:hAnsi="Times New Roman"/>
                <w:sz w:val="20"/>
                <w:szCs w:val="20"/>
              </w:rPr>
              <w:t>чно-заочная</w:t>
            </w:r>
          </w:p>
        </w:tc>
        <w:tc>
          <w:tcPr>
            <w:tcW w:w="1134" w:type="dxa"/>
          </w:tcPr>
          <w:p w:rsidR="000D787C" w:rsidRPr="000D787C" w:rsidRDefault="000D787C"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75</w:t>
            </w:r>
            <w:r w:rsidR="004E3188">
              <w:rPr>
                <w:rFonts w:ascii="Times New Roman" w:hAnsi="Times New Roman" w:cs="Times New Roman"/>
                <w:sz w:val="20"/>
                <w:szCs w:val="20"/>
              </w:rPr>
              <w:t> </w:t>
            </w:r>
            <w:r w:rsidRPr="000D787C">
              <w:rPr>
                <w:rFonts w:ascii="Times New Roman" w:hAnsi="Times New Roman" w:cs="Times New Roman"/>
                <w:sz w:val="20"/>
                <w:szCs w:val="20"/>
              </w:rPr>
              <w:t>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591AE4">
        <w:trPr>
          <w:jc w:val="center"/>
        </w:trPr>
        <w:tc>
          <w:tcPr>
            <w:tcW w:w="10950" w:type="dxa"/>
            <w:gridSpan w:val="7"/>
            <w:shd w:val="clear" w:color="auto" w:fill="E5B8B7" w:themeFill="accent2" w:themeFillTint="66"/>
          </w:tcPr>
          <w:p w:rsidR="000D787C" w:rsidRDefault="000D787C" w:rsidP="00C3793E">
            <w:pPr>
              <w:suppressAutoHyphens/>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Б</w:t>
            </w:r>
            <w:r w:rsidRPr="000D787C">
              <w:rPr>
                <w:rFonts w:ascii="Times New Roman" w:hAnsi="Times New Roman" w:cs="Times New Roman"/>
                <w:b/>
                <w:bCs/>
                <w:sz w:val="20"/>
                <w:szCs w:val="20"/>
              </w:rPr>
              <w:t>акалавриат</w:t>
            </w:r>
          </w:p>
          <w:p w:rsidR="00F132F0" w:rsidRPr="000D787C" w:rsidRDefault="00F132F0" w:rsidP="00C3793E">
            <w:pPr>
              <w:suppressAutoHyphens/>
              <w:spacing w:after="0" w:line="240" w:lineRule="auto"/>
              <w:contextualSpacing/>
              <w:rPr>
                <w:rFonts w:ascii="Times New Roman" w:hAnsi="Times New Roman" w:cs="Times New Roman"/>
                <w:b/>
                <w:bCs/>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05.03.06</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Экология и природопользование</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E364A0" w:rsidRDefault="00E364A0" w:rsidP="00C3793E">
            <w:pPr>
              <w:suppressAutoHyphens/>
              <w:spacing w:line="240" w:lineRule="auto"/>
              <w:contextualSpacing/>
            </w:pPr>
            <w:r w:rsidRPr="002647FB">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28</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07.03.01</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Архитектура</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E364A0" w:rsidRDefault="00E364A0" w:rsidP="00C3793E">
            <w:pPr>
              <w:suppressAutoHyphens/>
              <w:spacing w:line="240" w:lineRule="auto"/>
              <w:contextualSpacing/>
            </w:pPr>
            <w:r w:rsidRPr="002647FB">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72 000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Строительство</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000D787C"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59</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80 000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09.03.01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Информатика и вычислительная техника</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p w:rsidR="000D787C" w:rsidRPr="000D787C" w:rsidRDefault="000D787C"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000D787C"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 xml:space="preserve">72 000 </w:t>
            </w:r>
            <w:r w:rsidR="004E3188">
              <w:rPr>
                <w:rFonts w:ascii="Times New Roman" w:hAnsi="Times New Roman" w:cs="Times New Roman"/>
                <w:sz w:val="20"/>
                <w:szCs w:val="20"/>
              </w:rPr>
              <w:t>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09.03.02 Информационные системы и технологии</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C3793E" w:rsidRPr="000D787C" w:rsidRDefault="00C3793E"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C3793E" w:rsidRPr="000D787C" w:rsidRDefault="00C3793E"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C3793E"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22</w:t>
            </w:r>
          </w:p>
          <w:p w:rsidR="000D787C" w:rsidRPr="000D787C" w:rsidRDefault="000D787C"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 xml:space="preserve">72 000 </w:t>
            </w:r>
            <w:r w:rsidR="004E3188">
              <w:rPr>
                <w:rFonts w:ascii="Times New Roman" w:hAnsi="Times New Roman" w:cs="Times New Roman"/>
                <w:sz w:val="20"/>
                <w:szCs w:val="20"/>
              </w:rPr>
              <w:t>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13.03.02 Электроэнергетика и электротехника</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000D787C"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40</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 xml:space="preserve">95 000 </w:t>
            </w:r>
            <w:r w:rsidR="004E3188">
              <w:rPr>
                <w:rFonts w:ascii="Times New Roman" w:hAnsi="Times New Roman" w:cs="Times New Roman"/>
                <w:sz w:val="20"/>
                <w:szCs w:val="20"/>
              </w:rPr>
              <w:t>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15.03.02 Технологические машины и оборудование</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12345B" w:rsidRDefault="0012345B"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12345B" w:rsidRDefault="0012345B" w:rsidP="00C3793E">
            <w:pPr>
              <w:suppressAutoHyphens/>
              <w:spacing w:after="0" w:line="240" w:lineRule="auto"/>
              <w:contextualSpacing/>
              <w:rPr>
                <w:rFonts w:ascii="Times New Roman" w:hAnsi="Times New Roman"/>
                <w:sz w:val="20"/>
                <w:szCs w:val="20"/>
              </w:rPr>
            </w:pPr>
          </w:p>
          <w:p w:rsidR="0012345B" w:rsidRDefault="0012345B"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77</w:t>
            </w:r>
          </w:p>
          <w:p w:rsidR="0012345B" w:rsidRDefault="0012345B" w:rsidP="00C3793E">
            <w:pPr>
              <w:suppressAutoHyphens/>
              <w:spacing w:after="0" w:line="240" w:lineRule="auto"/>
              <w:contextualSpacing/>
              <w:rPr>
                <w:rFonts w:ascii="Times New Roman" w:hAnsi="Times New Roman"/>
                <w:sz w:val="20"/>
                <w:szCs w:val="20"/>
              </w:rPr>
            </w:pPr>
          </w:p>
          <w:p w:rsidR="0012345B" w:rsidRDefault="0012345B"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30</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20.03.01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Техносферная безопасность</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72 000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Нефтегазовое дело</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8459D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161</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52</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95 000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21.03.02 Землеустройство и кадастры</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8459D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27.03.01 Стандартизация и метрология</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8459D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35.03.02</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Технология лесозаготовительных и деревоперерабатывающих производств</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8459DC">
              <w:rPr>
                <w:rFonts w:ascii="Times New Roman" w:hAnsi="Times New Roman"/>
                <w:sz w:val="20"/>
                <w:szCs w:val="20"/>
              </w:rPr>
              <w:t>Академический бакалавр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Экономика</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38.03.02</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Менеджмент</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42.03.01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Реклама и связи с общественностью</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4D0A3A" w:rsidRDefault="004D0A3A"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60 000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46.03.02 Документоведение и архивоведение</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49.03.01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Физическая культура</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4443CE">
        <w:trPr>
          <w:jc w:val="center"/>
        </w:trPr>
        <w:tc>
          <w:tcPr>
            <w:tcW w:w="10950" w:type="dxa"/>
            <w:gridSpan w:val="7"/>
            <w:shd w:val="clear" w:color="auto" w:fill="E5B8B7" w:themeFill="accent2" w:themeFillTint="66"/>
          </w:tcPr>
          <w:p w:rsidR="000D787C" w:rsidRDefault="000D787C" w:rsidP="00C3793E">
            <w:pPr>
              <w:suppressAutoHyphens/>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С</w:t>
            </w:r>
            <w:r w:rsidRPr="000D787C">
              <w:rPr>
                <w:rFonts w:ascii="Times New Roman" w:hAnsi="Times New Roman" w:cs="Times New Roman"/>
                <w:b/>
                <w:bCs/>
                <w:sz w:val="20"/>
                <w:szCs w:val="20"/>
              </w:rPr>
              <w:t>пециалитет</w:t>
            </w:r>
          </w:p>
          <w:p w:rsidR="00F132F0" w:rsidRPr="000D787C" w:rsidRDefault="00F132F0" w:rsidP="00C3793E">
            <w:pPr>
              <w:suppressAutoHyphens/>
              <w:spacing w:after="0" w:line="240" w:lineRule="auto"/>
              <w:contextualSpacing/>
              <w:rPr>
                <w:rFonts w:ascii="Times New Roman" w:hAnsi="Times New Roman" w:cs="Times New Roman"/>
                <w:b/>
                <w:bCs/>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21.05.02 Прикладная геология</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Г</w:t>
            </w:r>
            <w:r w:rsidR="000D787C" w:rsidRPr="000D787C">
              <w:rPr>
                <w:rFonts w:ascii="Times New Roman" w:hAnsi="Times New Roman"/>
                <w:sz w:val="20"/>
                <w:szCs w:val="20"/>
              </w:rPr>
              <w:t>орный инженер-геолог</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6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40</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21.05.03 Технология геологической разведки</w:t>
            </w:r>
          </w:p>
          <w:p w:rsidR="00F132F0" w:rsidRDefault="00F132F0" w:rsidP="00C3793E">
            <w:pPr>
              <w:suppressAutoHyphens/>
              <w:spacing w:after="0" w:line="240" w:lineRule="auto"/>
              <w:contextualSpacing/>
              <w:rPr>
                <w:rFonts w:ascii="Times New Roman" w:hAnsi="Times New Roman"/>
                <w:sz w:val="20"/>
                <w:szCs w:val="20"/>
              </w:rPr>
            </w:pPr>
          </w:p>
          <w:p w:rsidR="00F132F0" w:rsidRPr="000D787C" w:rsidRDefault="00F132F0"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Г</w:t>
            </w:r>
            <w:r w:rsidR="000D787C" w:rsidRPr="000D787C">
              <w:rPr>
                <w:rFonts w:ascii="Times New Roman" w:hAnsi="Times New Roman"/>
                <w:sz w:val="20"/>
                <w:szCs w:val="20"/>
              </w:rPr>
              <w:t>орный инженер-геофизик</w:t>
            </w:r>
            <w:r>
              <w:rPr>
                <w:rFonts w:ascii="Times New Roman" w:hAnsi="Times New Roman"/>
                <w:sz w:val="20"/>
                <w:szCs w:val="20"/>
              </w:rPr>
              <w:t>.</w:t>
            </w:r>
            <w:r w:rsidR="000D787C" w:rsidRPr="000D787C">
              <w:rPr>
                <w:rFonts w:ascii="Times New Roman" w:hAnsi="Times New Roman"/>
                <w:sz w:val="20"/>
                <w:szCs w:val="20"/>
              </w:rPr>
              <w:t xml:space="preserve"> </w:t>
            </w:r>
            <w:r>
              <w:rPr>
                <w:rFonts w:ascii="Times New Roman" w:hAnsi="Times New Roman"/>
                <w:sz w:val="20"/>
                <w:szCs w:val="20"/>
              </w:rPr>
              <w:t>Г</w:t>
            </w:r>
            <w:r w:rsidR="000D787C" w:rsidRPr="000D787C">
              <w:rPr>
                <w:rFonts w:ascii="Times New Roman" w:hAnsi="Times New Roman"/>
                <w:sz w:val="20"/>
                <w:szCs w:val="20"/>
              </w:rPr>
              <w:t>орный инженер-буровик</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30</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21.05.04</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cs="Times New Roman"/>
                <w:sz w:val="20"/>
                <w:szCs w:val="20"/>
              </w:rPr>
              <w:t xml:space="preserve"> Горное дело</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Г</w:t>
            </w:r>
            <w:r w:rsidR="000D787C" w:rsidRPr="000D787C">
              <w:rPr>
                <w:rFonts w:ascii="Times New Roman" w:hAnsi="Times New Roman"/>
                <w:sz w:val="20"/>
                <w:szCs w:val="20"/>
              </w:rPr>
              <w:t>орный инженер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6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85 000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4443CE">
        <w:trPr>
          <w:jc w:val="center"/>
        </w:trPr>
        <w:tc>
          <w:tcPr>
            <w:tcW w:w="10950" w:type="dxa"/>
            <w:gridSpan w:val="7"/>
            <w:shd w:val="clear" w:color="auto" w:fill="E5B8B7" w:themeFill="accent2" w:themeFillTint="66"/>
          </w:tcPr>
          <w:p w:rsidR="000D787C" w:rsidRDefault="000D787C" w:rsidP="00C3793E">
            <w:pPr>
              <w:suppressAutoHyphens/>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С</w:t>
            </w:r>
            <w:r w:rsidRPr="000D787C">
              <w:rPr>
                <w:rFonts w:ascii="Times New Roman" w:hAnsi="Times New Roman" w:cs="Times New Roman"/>
                <w:b/>
                <w:bCs/>
                <w:sz w:val="20"/>
                <w:szCs w:val="20"/>
              </w:rPr>
              <w:t>реднее профессиональное образование по программам подготовки специалистов среднего звена</w:t>
            </w:r>
          </w:p>
          <w:p w:rsidR="000D787C" w:rsidRPr="000D787C" w:rsidRDefault="000D787C" w:rsidP="00C3793E">
            <w:pPr>
              <w:suppressAutoHyphens/>
              <w:spacing w:after="0" w:line="240" w:lineRule="auto"/>
              <w:contextualSpacing/>
              <w:rPr>
                <w:rFonts w:ascii="Times New Roman" w:hAnsi="Times New Roman" w:cs="Times New Roman"/>
                <w:b/>
                <w:bCs/>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08.02.01 Строительство и эксплуатация зданий и сооружений</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sidR="00E364A0">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w:t>
            </w:r>
            <w:r w:rsidR="004E3188">
              <w:rPr>
                <w:rFonts w:ascii="Times New Roman" w:hAnsi="Times New Roman" w:cs="Times New Roman"/>
                <w:sz w:val="20"/>
                <w:szCs w:val="20"/>
              </w:rPr>
              <w:t xml:space="preserve"> </w:t>
            </w:r>
            <w:r w:rsidRPr="000D787C">
              <w:rPr>
                <w:rFonts w:ascii="Times New Roman" w:hAnsi="Times New Roman" w:cs="Times New Roman"/>
                <w:sz w:val="20"/>
                <w:szCs w:val="20"/>
              </w:rPr>
              <w:t>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09.02.04 Информационные системы (по отраслям)</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 по информационным системам</w:t>
            </w:r>
          </w:p>
        </w:tc>
        <w:tc>
          <w:tcPr>
            <w:tcW w:w="1276"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Очная </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sidR="00E364A0">
              <w:rPr>
                <w:rFonts w:ascii="Times New Roman" w:hAnsi="Times New Roman"/>
                <w:sz w:val="20"/>
                <w:szCs w:val="20"/>
              </w:rPr>
              <w:t>на базе 11 кл.</w:t>
            </w:r>
            <w:r w:rsidRPr="000D787C">
              <w:rPr>
                <w:rFonts w:ascii="Times New Roman" w:hAnsi="Times New Roman"/>
                <w:sz w:val="20"/>
                <w:szCs w:val="20"/>
              </w:rPr>
              <w:t>)</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64</w:t>
            </w:r>
            <w:r w:rsidR="004E3188">
              <w:rPr>
                <w:rFonts w:ascii="Times New Roman" w:hAnsi="Times New Roman" w:cs="Times New Roman"/>
                <w:sz w:val="20"/>
                <w:szCs w:val="20"/>
              </w:rPr>
              <w:t xml:space="preserve"> </w:t>
            </w:r>
            <w:r w:rsidRPr="000D787C">
              <w:rPr>
                <w:rFonts w:ascii="Times New Roman" w:hAnsi="Times New Roman" w:cs="Times New Roman"/>
                <w:sz w:val="20"/>
                <w:szCs w:val="20"/>
              </w:rPr>
              <w:t>200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13.02.11 Техническая эксплуатация и обслуживание электрического и электромеханического оборудования (по отраслям)</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64 200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trHeight w:val="1275"/>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4D0A3A" w:rsidRDefault="000D787C"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15.02.01</w:t>
            </w:r>
          </w:p>
          <w:p w:rsidR="000D787C" w:rsidRPr="000D787C" w:rsidRDefault="000D787C"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Монтаж и техническая эксплуатация промышленного оборудования (по отраслям)</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ехник-механик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 </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11 кл.</w:t>
            </w:r>
            <w:r w:rsidRPr="000D787C">
              <w:rPr>
                <w:rFonts w:ascii="Times New Roman" w:hAnsi="Times New Roman"/>
                <w:sz w:val="20"/>
                <w:szCs w:val="20"/>
              </w:rPr>
              <w:t>)</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E364A0">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sidR="00E364A0">
              <w:rPr>
                <w:rFonts w:ascii="Times New Roman" w:hAnsi="Times New Roman"/>
                <w:sz w:val="20"/>
                <w:szCs w:val="20"/>
              </w:rPr>
              <w:t>ода</w:t>
            </w:r>
          </w:p>
          <w:p w:rsidR="000D787C" w:rsidRPr="000D787C" w:rsidRDefault="000D787C"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50</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p w:rsidR="004D0A3A" w:rsidRDefault="004D0A3A"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64 200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18.02.09 Переработка нефти и газа</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w:t>
            </w:r>
            <w:r w:rsidR="004E3188">
              <w:rPr>
                <w:rFonts w:ascii="Times New Roman" w:hAnsi="Times New Roman" w:cs="Times New Roman"/>
                <w:sz w:val="20"/>
                <w:szCs w:val="20"/>
              </w:rPr>
              <w:t xml:space="preserve"> </w:t>
            </w:r>
            <w:r w:rsidRPr="000D787C">
              <w:rPr>
                <w:rFonts w:ascii="Times New Roman" w:hAnsi="Times New Roman" w:cs="Times New Roman"/>
                <w:sz w:val="20"/>
                <w:szCs w:val="20"/>
              </w:rPr>
              <w:t>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21.02.01 Разработка и эксплуатация нефтяных и газовых месторождений</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Очная </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11 кл.</w:t>
            </w:r>
            <w:r w:rsidRPr="000D787C">
              <w:rPr>
                <w:rFonts w:ascii="Times New Roman" w:hAnsi="Times New Roman"/>
                <w:sz w:val="20"/>
                <w:szCs w:val="20"/>
              </w:rPr>
              <w:t>)</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sidR="00E364A0">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48 300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1958F9" w:rsidRDefault="000D787C" w:rsidP="001958F9">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21.02.02</w:t>
            </w:r>
          </w:p>
          <w:p w:rsidR="000D787C" w:rsidRPr="000D787C" w:rsidRDefault="000D787C" w:rsidP="001958F9">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Бурение нефтяных и газовых скважин</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E364A0">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48</w:t>
            </w:r>
            <w:r w:rsidR="004E3188">
              <w:rPr>
                <w:rFonts w:ascii="Times New Roman" w:hAnsi="Times New Roman" w:cs="Times New Roman"/>
                <w:sz w:val="20"/>
                <w:szCs w:val="20"/>
              </w:rPr>
              <w:t xml:space="preserve"> </w:t>
            </w:r>
            <w:r w:rsidRPr="000D787C">
              <w:rPr>
                <w:rFonts w:ascii="Times New Roman" w:hAnsi="Times New Roman" w:cs="Times New Roman"/>
                <w:sz w:val="20"/>
                <w:szCs w:val="20"/>
              </w:rPr>
              <w:t>300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21.02.03 Сооружение и эксплуатация газонефтепроводов и газонефтехранилищ</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E364A0">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48 300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22.02.06 Сварочное производство</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w:t>
            </w:r>
            <w:r w:rsidR="004E3188">
              <w:rPr>
                <w:rFonts w:ascii="Times New Roman" w:hAnsi="Times New Roman" w:cs="Times New Roman"/>
                <w:sz w:val="20"/>
                <w:szCs w:val="20"/>
              </w:rPr>
              <w:t xml:space="preserve"> </w:t>
            </w:r>
            <w:r w:rsidRPr="000D787C">
              <w:rPr>
                <w:rFonts w:ascii="Times New Roman" w:hAnsi="Times New Roman" w:cs="Times New Roman"/>
                <w:sz w:val="20"/>
                <w:szCs w:val="20"/>
              </w:rPr>
              <w:t>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23.02.03 Техническое обслуживание и ремонт автомобильного транспорта</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DC6A1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DC6A1C">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48 300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23.02.04 Техническая эксплуатация подъемно-транспортных, строительных, дорожных машин и оборудования (по отраслям)</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F132F0" w:rsidRDefault="00F132F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DC6A1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DC6A1C">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20</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w:t>
            </w:r>
            <w:r w:rsidR="004E3188">
              <w:rPr>
                <w:rFonts w:ascii="Times New Roman" w:hAnsi="Times New Roman" w:cs="Times New Roman"/>
                <w:sz w:val="20"/>
                <w:szCs w:val="20"/>
              </w:rPr>
              <w:t xml:space="preserve"> </w:t>
            </w:r>
            <w:r w:rsidRPr="000D787C">
              <w:rPr>
                <w:rFonts w:ascii="Times New Roman" w:hAnsi="Times New Roman" w:cs="Times New Roman"/>
                <w:sz w:val="20"/>
                <w:szCs w:val="20"/>
              </w:rPr>
              <w:t>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35.02.02 Технология лесозаготовок</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DC6A1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DC6A1C">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w:t>
            </w:r>
            <w:r w:rsidR="004E3188">
              <w:rPr>
                <w:rFonts w:ascii="Times New Roman" w:hAnsi="Times New Roman" w:cs="Times New Roman"/>
                <w:sz w:val="20"/>
                <w:szCs w:val="20"/>
              </w:rPr>
              <w:t xml:space="preserve"> </w:t>
            </w:r>
            <w:r w:rsidRPr="000D787C">
              <w:rPr>
                <w:rFonts w:ascii="Times New Roman" w:hAnsi="Times New Roman" w:cs="Times New Roman"/>
                <w:sz w:val="20"/>
                <w:szCs w:val="20"/>
              </w:rPr>
              <w:t>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35.02.03 Технология деревообработки</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r w:rsidRPr="000D787C">
              <w:rPr>
                <w:rFonts w:ascii="Times New Roman" w:hAnsi="Times New Roman"/>
                <w:sz w:val="20"/>
                <w:szCs w:val="20"/>
              </w:rPr>
              <w:t xml:space="preserve">  </w:t>
            </w:r>
          </w:p>
        </w:tc>
        <w:tc>
          <w:tcPr>
            <w:tcW w:w="1134" w:type="dxa"/>
          </w:tcPr>
          <w:p w:rsidR="00DC6A1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w:t>
            </w:r>
            <w:r w:rsidR="00DC6A1C">
              <w:rPr>
                <w:rFonts w:ascii="Times New Roman" w:hAnsi="Times New Roman"/>
                <w:sz w:val="20"/>
                <w:szCs w:val="20"/>
              </w:rPr>
              <w:t xml:space="preserve"> 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w:t>
            </w:r>
            <w:r w:rsidR="004E3188">
              <w:rPr>
                <w:rFonts w:ascii="Times New Roman" w:hAnsi="Times New Roman" w:cs="Times New Roman"/>
                <w:sz w:val="20"/>
                <w:szCs w:val="20"/>
              </w:rPr>
              <w:t xml:space="preserve"> </w:t>
            </w:r>
            <w:r w:rsidRPr="000D787C">
              <w:rPr>
                <w:rFonts w:ascii="Times New Roman" w:hAnsi="Times New Roman" w:cs="Times New Roman"/>
                <w:sz w:val="20"/>
                <w:szCs w:val="20"/>
              </w:rPr>
              <w:t>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4443CE">
        <w:trPr>
          <w:trHeight w:val="387"/>
          <w:jc w:val="center"/>
        </w:trPr>
        <w:tc>
          <w:tcPr>
            <w:tcW w:w="10950" w:type="dxa"/>
            <w:gridSpan w:val="7"/>
            <w:shd w:val="clear" w:color="auto" w:fill="E5B8B7" w:themeFill="accent2" w:themeFillTint="66"/>
          </w:tcPr>
          <w:p w:rsidR="000D787C" w:rsidRPr="000D787C" w:rsidRDefault="004E3188"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b/>
                <w:bCs/>
                <w:sz w:val="20"/>
                <w:szCs w:val="20"/>
              </w:rPr>
              <w:t>С</w:t>
            </w:r>
            <w:r w:rsidR="000D787C" w:rsidRPr="000D787C">
              <w:rPr>
                <w:rFonts w:ascii="Times New Roman" w:hAnsi="Times New Roman" w:cs="Times New Roman"/>
                <w:b/>
                <w:bCs/>
                <w:sz w:val="20"/>
                <w:szCs w:val="20"/>
              </w:rPr>
              <w:t>реднее профессиональное образов</w:t>
            </w:r>
            <w:r w:rsidR="000D787C" w:rsidRPr="004443CE">
              <w:rPr>
                <w:rFonts w:ascii="Times New Roman" w:hAnsi="Times New Roman" w:cs="Times New Roman"/>
                <w:b/>
                <w:bCs/>
                <w:sz w:val="20"/>
                <w:szCs w:val="20"/>
                <w:shd w:val="clear" w:color="auto" w:fill="E5B8B7" w:themeFill="accent2" w:themeFillTint="66"/>
              </w:rPr>
              <w:t>а</w:t>
            </w:r>
            <w:r w:rsidR="000D787C" w:rsidRPr="000D787C">
              <w:rPr>
                <w:rFonts w:ascii="Times New Roman" w:hAnsi="Times New Roman" w:cs="Times New Roman"/>
                <w:b/>
                <w:bCs/>
                <w:sz w:val="20"/>
                <w:szCs w:val="20"/>
              </w:rPr>
              <w:t>ние по программам подготовки квалифицированных рабочих (служащих)</w:t>
            </w:r>
          </w:p>
        </w:tc>
      </w:tr>
      <w:tr w:rsidR="00415A65" w:rsidRPr="000D787C" w:rsidTr="00F132F0">
        <w:trPr>
          <w:jc w:val="center"/>
        </w:trPr>
        <w:tc>
          <w:tcPr>
            <w:tcW w:w="2269" w:type="dxa"/>
          </w:tcPr>
          <w:p w:rsidR="00415A65" w:rsidRPr="000D787C" w:rsidRDefault="00415A65" w:rsidP="00C3793E">
            <w:pPr>
              <w:suppressAutoHyphens/>
              <w:spacing w:after="0" w:line="240" w:lineRule="auto"/>
              <w:contextualSpacing/>
              <w:rPr>
                <w:rFonts w:ascii="Times New Roman" w:hAnsi="Times New Roman" w:cs="Times New Roman"/>
                <w:sz w:val="20"/>
                <w:szCs w:val="20"/>
              </w:rPr>
            </w:pPr>
          </w:p>
        </w:tc>
        <w:tc>
          <w:tcPr>
            <w:tcW w:w="1735" w:type="dxa"/>
          </w:tcPr>
          <w:p w:rsidR="004D0A3A" w:rsidRDefault="00415A65"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08.01.06</w:t>
            </w:r>
          </w:p>
          <w:p w:rsidR="00415A65" w:rsidRPr="000D787C" w:rsidRDefault="00415A65"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Мастер сухого строительства</w:t>
            </w:r>
          </w:p>
        </w:tc>
        <w:tc>
          <w:tcPr>
            <w:tcW w:w="1667" w:type="dxa"/>
          </w:tcPr>
          <w:p w:rsidR="00415A65" w:rsidRDefault="00415A65"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блицовщик синтетическими материалами</w:t>
            </w:r>
            <w:r>
              <w:rPr>
                <w:rFonts w:ascii="Times New Roman" w:hAnsi="Times New Roman"/>
                <w:sz w:val="20"/>
                <w:szCs w:val="20"/>
              </w:rPr>
              <w:t>.</w:t>
            </w:r>
          </w:p>
          <w:p w:rsidR="00415A65" w:rsidRPr="000D787C" w:rsidRDefault="00415A65"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Ш</w:t>
            </w:r>
            <w:r w:rsidRPr="000D787C">
              <w:rPr>
                <w:rFonts w:ascii="Times New Roman" w:hAnsi="Times New Roman"/>
                <w:sz w:val="20"/>
                <w:szCs w:val="20"/>
              </w:rPr>
              <w:t>тукатур</w:t>
            </w:r>
            <w:r>
              <w:rPr>
                <w:rFonts w:ascii="Times New Roman" w:hAnsi="Times New Roman"/>
                <w:sz w:val="20"/>
                <w:szCs w:val="20"/>
              </w:rPr>
              <w:t>.</w:t>
            </w:r>
          </w:p>
          <w:p w:rsidR="00415A65" w:rsidRPr="000D787C" w:rsidRDefault="00415A65"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С</w:t>
            </w:r>
            <w:r w:rsidRPr="000D787C">
              <w:rPr>
                <w:rFonts w:ascii="Times New Roman" w:hAnsi="Times New Roman"/>
                <w:sz w:val="20"/>
                <w:szCs w:val="20"/>
              </w:rPr>
              <w:t>толяр строительный</w:t>
            </w:r>
          </w:p>
        </w:tc>
        <w:tc>
          <w:tcPr>
            <w:tcW w:w="1276" w:type="dxa"/>
          </w:tcPr>
          <w:p w:rsidR="00415A65" w:rsidRDefault="00415A65" w:rsidP="00C3793E">
            <w:pPr>
              <w:suppressAutoHyphens/>
              <w:spacing w:line="240" w:lineRule="auto"/>
              <w:contextualSpacing/>
            </w:pPr>
            <w:r w:rsidRPr="00A80DDE">
              <w:rPr>
                <w:rFonts w:ascii="Times New Roman" w:hAnsi="Times New Roman"/>
                <w:sz w:val="20"/>
                <w:szCs w:val="20"/>
              </w:rPr>
              <w:t>Очная</w:t>
            </w:r>
          </w:p>
        </w:tc>
        <w:tc>
          <w:tcPr>
            <w:tcW w:w="1134" w:type="dxa"/>
          </w:tcPr>
          <w:p w:rsidR="00DC6A1C" w:rsidRDefault="00415A65"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sidR="00DC6A1C">
              <w:rPr>
                <w:rFonts w:ascii="Times New Roman" w:hAnsi="Times New Roman"/>
                <w:sz w:val="20"/>
                <w:szCs w:val="20"/>
              </w:rPr>
              <w:t>года</w:t>
            </w:r>
          </w:p>
          <w:p w:rsidR="00415A65" w:rsidRPr="000D787C" w:rsidRDefault="00DC6A1C"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1</w:t>
            </w:r>
            <w:r w:rsidR="00415A65" w:rsidRPr="000D787C">
              <w:rPr>
                <w:rFonts w:ascii="Times New Roman" w:hAnsi="Times New Roman"/>
                <w:sz w:val="20"/>
                <w:szCs w:val="20"/>
              </w:rPr>
              <w:t>0 мес.</w:t>
            </w:r>
          </w:p>
        </w:tc>
        <w:tc>
          <w:tcPr>
            <w:tcW w:w="1275" w:type="dxa"/>
          </w:tcPr>
          <w:p w:rsidR="00415A65" w:rsidRPr="000D787C" w:rsidRDefault="00DC6A1C"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p>
        </w:tc>
        <w:tc>
          <w:tcPr>
            <w:tcW w:w="1594" w:type="dxa"/>
          </w:tcPr>
          <w:p w:rsidR="00415A65" w:rsidRPr="000D787C" w:rsidRDefault="00415A65"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415A65" w:rsidRPr="000D787C" w:rsidRDefault="00415A65"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08.01.18 Электромонтажник электрических сетей и электрооборудования</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Э</w:t>
            </w:r>
            <w:r w:rsidRPr="000D787C">
              <w:rPr>
                <w:rFonts w:ascii="Times New Roman" w:hAnsi="Times New Roman"/>
                <w:sz w:val="20"/>
                <w:szCs w:val="20"/>
              </w:rPr>
              <w:t xml:space="preserve">лектромонтажник по </w:t>
            </w:r>
            <w:proofErr w:type="gramStart"/>
            <w:r w:rsidRPr="000D787C">
              <w:rPr>
                <w:rFonts w:ascii="Times New Roman" w:hAnsi="Times New Roman"/>
                <w:sz w:val="20"/>
                <w:szCs w:val="20"/>
              </w:rPr>
              <w:t>распредели-тельны</w:t>
            </w:r>
            <w:r>
              <w:rPr>
                <w:rFonts w:ascii="Times New Roman" w:hAnsi="Times New Roman"/>
                <w:sz w:val="20"/>
                <w:szCs w:val="20"/>
              </w:rPr>
              <w:t>м</w:t>
            </w:r>
            <w:proofErr w:type="gramEnd"/>
            <w:r>
              <w:rPr>
                <w:rFonts w:ascii="Times New Roman" w:hAnsi="Times New Roman"/>
                <w:sz w:val="20"/>
                <w:szCs w:val="20"/>
              </w:rPr>
              <w:t xml:space="preserve"> устройствам и вторичным цепям.</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Э</w:t>
            </w:r>
            <w:r w:rsidRPr="000D787C">
              <w:rPr>
                <w:rFonts w:ascii="Times New Roman" w:hAnsi="Times New Roman"/>
                <w:sz w:val="20"/>
                <w:szCs w:val="20"/>
              </w:rPr>
              <w:t>лект</w:t>
            </w:r>
            <w:r>
              <w:rPr>
                <w:rFonts w:ascii="Times New Roman" w:hAnsi="Times New Roman"/>
                <w:sz w:val="20"/>
                <w:szCs w:val="20"/>
              </w:rPr>
              <w:t>ромон</w:t>
            </w:r>
            <w:r>
              <w:rPr>
                <w:rFonts w:ascii="Times New Roman" w:hAnsi="Times New Roman"/>
                <w:sz w:val="20"/>
                <w:szCs w:val="20"/>
              </w:rPr>
              <w:softHyphen/>
              <w:t>тажник по кабельным сетям.</w:t>
            </w:r>
          </w:p>
          <w:p w:rsidR="00DC6A1C" w:rsidRPr="000D787C" w:rsidRDefault="00DC6A1C"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Э</w:t>
            </w:r>
            <w:r w:rsidRPr="000D787C">
              <w:rPr>
                <w:rFonts w:ascii="Times New Roman" w:hAnsi="Times New Roman"/>
                <w:sz w:val="20"/>
                <w:szCs w:val="20"/>
              </w:rPr>
              <w:t>лектромонтажник по освещению и осветительным сетям</w:t>
            </w:r>
          </w:p>
        </w:tc>
        <w:tc>
          <w:tcPr>
            <w:tcW w:w="1276" w:type="dxa"/>
          </w:tcPr>
          <w:p w:rsidR="00DC6A1C" w:rsidRDefault="00DC6A1C" w:rsidP="00C3793E">
            <w:pPr>
              <w:suppressAutoHyphens/>
              <w:spacing w:line="240" w:lineRule="auto"/>
              <w:contextualSpacing/>
            </w:pPr>
            <w:r w:rsidRPr="00A80DDE">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Pr>
                <w:rFonts w:ascii="Times New Roman" w:hAnsi="Times New Roman"/>
                <w:sz w:val="20"/>
                <w:szCs w:val="20"/>
              </w:rPr>
              <w:t>года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15.01.05 Сварщик (электросварочные и газосварочные работы)</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Га</w:t>
            </w:r>
            <w:r w:rsidRPr="000D787C">
              <w:rPr>
                <w:rFonts w:ascii="Times New Roman" w:hAnsi="Times New Roman"/>
                <w:sz w:val="20"/>
                <w:szCs w:val="20"/>
              </w:rPr>
              <w:t>зосварщик</w:t>
            </w:r>
            <w:r>
              <w:rPr>
                <w:rFonts w:ascii="Times New Roman" w:hAnsi="Times New Roman"/>
                <w:sz w:val="20"/>
                <w:szCs w:val="20"/>
              </w:rPr>
              <w:t>.</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Э</w:t>
            </w:r>
            <w:r w:rsidRPr="000D787C">
              <w:rPr>
                <w:rFonts w:ascii="Times New Roman" w:hAnsi="Times New Roman"/>
                <w:sz w:val="20"/>
                <w:szCs w:val="20"/>
              </w:rPr>
              <w:t>лектрога</w:t>
            </w:r>
            <w:r w:rsidRPr="000D787C">
              <w:rPr>
                <w:rFonts w:ascii="Times New Roman" w:hAnsi="Times New Roman"/>
                <w:sz w:val="20"/>
                <w:szCs w:val="20"/>
              </w:rPr>
              <w:softHyphen/>
              <w:t>зосварщик</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Pr>
                <w:rFonts w:ascii="Times New Roman" w:hAnsi="Times New Roman"/>
                <w:sz w:val="20"/>
                <w:szCs w:val="20"/>
              </w:rPr>
              <w:t>года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18.01.02 Лаборант-эколог</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Л</w:t>
            </w:r>
            <w:r w:rsidRPr="000D787C">
              <w:rPr>
                <w:rFonts w:ascii="Times New Roman" w:hAnsi="Times New Roman"/>
                <w:sz w:val="20"/>
                <w:szCs w:val="20"/>
              </w:rPr>
              <w:t>аборант химического анализа</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Pr>
                <w:rFonts w:ascii="Times New Roman" w:hAnsi="Times New Roman"/>
                <w:sz w:val="20"/>
                <w:szCs w:val="20"/>
              </w:rPr>
              <w:t>года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881DF2"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19.01.17 </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Повар, кондитер</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П</w:t>
            </w:r>
            <w:r w:rsidRPr="000D787C">
              <w:rPr>
                <w:rFonts w:ascii="Times New Roman" w:hAnsi="Times New Roman"/>
                <w:sz w:val="20"/>
                <w:szCs w:val="20"/>
              </w:rPr>
              <w:t>овар,</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кондитер</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21.01.01 Оператор нефтяных и газовых скважин</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ператор по добыче нефти и газа</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21.01.03 Бурильщик эксплуатационных и разведочных скважин</w:t>
            </w:r>
          </w:p>
        </w:tc>
        <w:tc>
          <w:tcPr>
            <w:tcW w:w="1667" w:type="dxa"/>
          </w:tcPr>
          <w:p w:rsidR="00DC6A1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П</w:t>
            </w:r>
            <w:r w:rsidRPr="000D787C">
              <w:rPr>
                <w:rFonts w:ascii="Times New Roman" w:hAnsi="Times New Roman"/>
                <w:sz w:val="20"/>
                <w:szCs w:val="20"/>
              </w:rPr>
              <w:t>омощник бу</w:t>
            </w:r>
            <w:r w:rsidRPr="000D787C">
              <w:rPr>
                <w:rFonts w:ascii="Times New Roman" w:hAnsi="Times New Roman"/>
                <w:sz w:val="20"/>
                <w:szCs w:val="20"/>
              </w:rPr>
              <w:softHyphen/>
              <w:t>рильщика экс</w:t>
            </w:r>
            <w:r w:rsidRPr="000D787C">
              <w:rPr>
                <w:rFonts w:ascii="Times New Roman" w:hAnsi="Times New Roman"/>
                <w:sz w:val="20"/>
                <w:szCs w:val="20"/>
              </w:rPr>
              <w:softHyphen/>
              <w:t>плуатационного и раз</w:t>
            </w:r>
            <w:r w:rsidRPr="000D787C">
              <w:rPr>
                <w:rFonts w:ascii="Times New Roman" w:hAnsi="Times New Roman"/>
                <w:sz w:val="20"/>
                <w:szCs w:val="20"/>
              </w:rPr>
              <w:softHyphen/>
              <w:t>ведочного бурения скважин на нефть и газ (первый)</w:t>
            </w:r>
          </w:p>
          <w:p w:rsidR="00F132F0" w:rsidRPr="000D787C" w:rsidRDefault="00F132F0" w:rsidP="00C3793E">
            <w:pPr>
              <w:widowControl w:val="0"/>
              <w:suppressAutoHyphens/>
              <w:autoSpaceDE w:val="0"/>
              <w:autoSpaceDN w:val="0"/>
              <w:adjustRightInd w:val="0"/>
              <w:spacing w:after="0" w:line="240" w:lineRule="auto"/>
              <w:contextualSpacing/>
              <w:rPr>
                <w:rFonts w:ascii="Times New Roman" w:hAnsi="Times New Roman"/>
                <w:sz w:val="20"/>
                <w:szCs w:val="20"/>
              </w:rPr>
            </w:pP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21.01.04 Машинист на буровых установках</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М</w:t>
            </w:r>
            <w:r w:rsidRPr="000D787C">
              <w:rPr>
                <w:rFonts w:ascii="Times New Roman" w:hAnsi="Times New Roman"/>
                <w:sz w:val="20"/>
                <w:szCs w:val="20"/>
              </w:rPr>
              <w:t>ашинист буровых установок на нефть и газ</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23.01.03 Автомеханик</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С</w:t>
            </w:r>
            <w:r w:rsidRPr="000D787C">
              <w:rPr>
                <w:rFonts w:ascii="Times New Roman" w:hAnsi="Times New Roman"/>
                <w:sz w:val="20"/>
                <w:szCs w:val="20"/>
              </w:rPr>
              <w:t>лесарь по ремонту автомобилей,</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sidRPr="000D787C">
              <w:rPr>
                <w:rFonts w:ascii="Times New Roman" w:hAnsi="Times New Roman"/>
                <w:sz w:val="20"/>
                <w:szCs w:val="20"/>
              </w:rPr>
              <w:t>водитель автомобиля</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BD1F24" w:rsidRDefault="00DC6A1C" w:rsidP="00BD1F24">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23.01.08</w:t>
            </w:r>
          </w:p>
          <w:p w:rsidR="00DC6A1C" w:rsidRPr="000D787C" w:rsidRDefault="00DC6A1C" w:rsidP="00BD1F24">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Слесарь по ремонту строительных машин</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С</w:t>
            </w:r>
            <w:r w:rsidRPr="000D787C">
              <w:rPr>
                <w:rFonts w:ascii="Times New Roman" w:hAnsi="Times New Roman"/>
                <w:sz w:val="20"/>
                <w:szCs w:val="20"/>
              </w:rPr>
              <w:t>лесарь по ремонту автомобилей,</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sidRPr="000D787C">
              <w:rPr>
                <w:rFonts w:ascii="Times New Roman" w:hAnsi="Times New Roman"/>
                <w:sz w:val="20"/>
                <w:szCs w:val="20"/>
              </w:rPr>
              <w:t>слесарь по ремонту дорожно-строительных машин и тракторов,</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sidRPr="000D787C">
              <w:rPr>
                <w:rFonts w:ascii="Times New Roman" w:hAnsi="Times New Roman"/>
                <w:sz w:val="20"/>
                <w:szCs w:val="20"/>
              </w:rPr>
              <w:t>электрога</w:t>
            </w:r>
            <w:r w:rsidRPr="000D787C">
              <w:rPr>
                <w:rFonts w:ascii="Times New Roman" w:hAnsi="Times New Roman"/>
                <w:sz w:val="20"/>
                <w:szCs w:val="20"/>
              </w:rPr>
              <w:softHyphen/>
              <w:t>зосварщик</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38.01.02 Продавец, контролер-кассир</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П</w:t>
            </w:r>
            <w:r w:rsidRPr="000D787C">
              <w:rPr>
                <w:rFonts w:ascii="Times New Roman" w:hAnsi="Times New Roman"/>
                <w:sz w:val="20"/>
                <w:szCs w:val="20"/>
              </w:rPr>
              <w:t>родавец непродовольственных товаров,</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продавец продовольственных товаров</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xml:space="preserve">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bl>
    <w:p w:rsidR="000D787C" w:rsidRDefault="000D787C" w:rsidP="00C3793E">
      <w:pPr>
        <w:suppressAutoHyphens/>
        <w:spacing w:after="0" w:line="240" w:lineRule="auto"/>
        <w:ind w:firstLine="567"/>
        <w:contextualSpacing/>
        <w:jc w:val="both"/>
        <w:rPr>
          <w:rFonts w:ascii="Times New Roman" w:hAnsi="Times New Roman" w:cs="Times New Roman"/>
          <w:b/>
          <w:sz w:val="24"/>
          <w:szCs w:val="24"/>
        </w:rPr>
      </w:pPr>
    </w:p>
    <w:p w:rsidR="0011053D" w:rsidRPr="00723C2C" w:rsidRDefault="004443CE" w:rsidP="00723C2C">
      <w:pPr>
        <w:suppressAutoHyphens/>
        <w:spacing w:after="0" w:line="240" w:lineRule="auto"/>
        <w:ind w:firstLine="567"/>
        <w:contextualSpacing/>
        <w:jc w:val="both"/>
        <w:rPr>
          <w:rStyle w:val="af4"/>
          <w:rFonts w:ascii="Times New Roman" w:hAnsi="Times New Roman" w:cs="Times New Roman"/>
          <w:b w:val="0"/>
          <w:sz w:val="24"/>
          <w:szCs w:val="24"/>
        </w:rPr>
      </w:pPr>
      <w:r w:rsidRPr="004443CE">
        <w:rPr>
          <w:rFonts w:ascii="Times New Roman" w:hAnsi="Times New Roman" w:cs="Times New Roman"/>
          <w:b/>
          <w:color w:val="365F91" w:themeColor="accent1" w:themeShade="BF"/>
          <w:sz w:val="24"/>
          <w:szCs w:val="24"/>
        </w:rPr>
        <w:t>ОБРАЗОВАТЕЛЬНЫЕ ПРЕИМУЩЕСТВА:</w:t>
      </w:r>
      <w:r w:rsidRPr="00723C2C">
        <w:rPr>
          <w:rFonts w:ascii="Times New Roman" w:hAnsi="Times New Roman" w:cs="Times New Roman"/>
          <w:sz w:val="24"/>
          <w:szCs w:val="24"/>
        </w:rPr>
        <w:t xml:space="preserve"> </w:t>
      </w:r>
      <w:r w:rsidR="006055D7" w:rsidRPr="00723C2C">
        <w:rPr>
          <w:rFonts w:ascii="Times New Roman" w:hAnsi="Times New Roman" w:cs="Times New Roman"/>
          <w:sz w:val="24"/>
          <w:szCs w:val="24"/>
        </w:rPr>
        <w:t xml:space="preserve">Профессорско-преподавательский состав </w:t>
      </w:r>
      <w:r w:rsidR="00723C2C">
        <w:rPr>
          <w:rFonts w:ascii="Times New Roman" w:hAnsi="Times New Roman" w:cs="Times New Roman"/>
          <w:sz w:val="24"/>
          <w:szCs w:val="24"/>
        </w:rPr>
        <w:t xml:space="preserve">Ухтинского государственного технического </w:t>
      </w:r>
      <w:r w:rsidR="006055D7" w:rsidRPr="00723C2C">
        <w:rPr>
          <w:rFonts w:ascii="Times New Roman" w:hAnsi="Times New Roman" w:cs="Times New Roman"/>
          <w:sz w:val="24"/>
          <w:szCs w:val="24"/>
        </w:rPr>
        <w:t xml:space="preserve">университета составляет 390 человек, из них штатных – 296. Докторов наук – 40 человек, кандидатов наук – 167. Материально-техническая база: </w:t>
      </w:r>
      <w:r w:rsidR="006055D7" w:rsidRPr="00723C2C">
        <w:rPr>
          <w:rFonts w:ascii="Times New Roman" w:hAnsi="Times New Roman" w:cs="Times New Roman"/>
          <w:bCs/>
          <w:iCs/>
          <w:sz w:val="24"/>
          <w:szCs w:val="24"/>
        </w:rPr>
        <w:t xml:space="preserve">29 учебных корпусов, общей площадью 8762 кв.м. </w:t>
      </w:r>
      <w:r w:rsidR="006055D7" w:rsidRPr="00723C2C">
        <w:rPr>
          <w:rFonts w:ascii="Times New Roman" w:hAnsi="Times New Roman" w:cs="Times New Roman"/>
          <w:sz w:val="24"/>
          <w:szCs w:val="24"/>
        </w:rPr>
        <w:t xml:space="preserve">Универсальный спортивный комплекс «Буревестник», </w:t>
      </w:r>
      <w:r w:rsidR="00723C2C">
        <w:rPr>
          <w:rFonts w:ascii="Times New Roman" w:hAnsi="Times New Roman" w:cs="Times New Roman"/>
          <w:sz w:val="24"/>
          <w:szCs w:val="24"/>
        </w:rPr>
        <w:t>с</w:t>
      </w:r>
      <w:r w:rsidR="006055D7" w:rsidRPr="00723C2C">
        <w:rPr>
          <w:rFonts w:ascii="Times New Roman" w:hAnsi="Times New Roman" w:cs="Times New Roman"/>
          <w:sz w:val="24"/>
          <w:szCs w:val="24"/>
        </w:rPr>
        <w:t xml:space="preserve">туденческий санаторий-профилакторий «Планета Университет», </w:t>
      </w:r>
      <w:r w:rsidR="00723C2C">
        <w:rPr>
          <w:rFonts w:ascii="Times New Roman" w:hAnsi="Times New Roman" w:cs="Times New Roman"/>
          <w:sz w:val="24"/>
          <w:szCs w:val="24"/>
        </w:rPr>
        <w:t>л</w:t>
      </w:r>
      <w:r w:rsidR="006055D7" w:rsidRPr="00723C2C">
        <w:rPr>
          <w:rFonts w:ascii="Times New Roman" w:hAnsi="Times New Roman" w:cs="Times New Roman"/>
          <w:sz w:val="24"/>
          <w:szCs w:val="24"/>
        </w:rPr>
        <w:t xml:space="preserve">ыжная база «Сияние Севера». </w:t>
      </w:r>
      <w:r w:rsidR="0011053D" w:rsidRPr="00723C2C">
        <w:rPr>
          <w:rFonts w:ascii="Times New Roman" w:hAnsi="Times New Roman" w:cs="Times New Roman"/>
          <w:sz w:val="24"/>
          <w:szCs w:val="24"/>
        </w:rPr>
        <w:t xml:space="preserve">Проведение диагностики и лечения студентов УГТУ на бесплатной основе по полисам медицинского страхования врачом-терапевтом </w:t>
      </w:r>
      <w:r w:rsidR="0011053D" w:rsidRPr="00723C2C">
        <w:rPr>
          <w:rStyle w:val="af4"/>
          <w:rFonts w:ascii="Times New Roman" w:hAnsi="Times New Roman" w:cs="Times New Roman"/>
          <w:b w:val="0"/>
          <w:sz w:val="24"/>
          <w:szCs w:val="24"/>
        </w:rPr>
        <w:t>поликлиник</w:t>
      </w:r>
      <w:proofErr w:type="gramStart"/>
      <w:r w:rsidR="0011053D" w:rsidRPr="00723C2C">
        <w:rPr>
          <w:rStyle w:val="af4"/>
          <w:rFonts w:ascii="Times New Roman" w:hAnsi="Times New Roman" w:cs="Times New Roman"/>
          <w:b w:val="0"/>
          <w:sz w:val="24"/>
          <w:szCs w:val="24"/>
        </w:rPr>
        <w:t>и ООО</w:t>
      </w:r>
      <w:proofErr w:type="gramEnd"/>
      <w:r w:rsidR="0011053D" w:rsidRPr="00723C2C">
        <w:rPr>
          <w:rStyle w:val="af4"/>
          <w:rFonts w:ascii="Times New Roman" w:hAnsi="Times New Roman" w:cs="Times New Roman"/>
          <w:b w:val="0"/>
          <w:sz w:val="24"/>
          <w:szCs w:val="24"/>
        </w:rPr>
        <w:t xml:space="preserve"> «РГС-Мед». </w:t>
      </w:r>
    </w:p>
    <w:p w:rsidR="006055D7" w:rsidRPr="00723C2C" w:rsidRDefault="006055D7" w:rsidP="00723C2C">
      <w:pPr>
        <w:suppressAutoHyphens/>
        <w:spacing w:after="0" w:line="240" w:lineRule="auto"/>
        <w:ind w:firstLine="567"/>
        <w:contextualSpacing/>
        <w:jc w:val="both"/>
        <w:rPr>
          <w:rFonts w:ascii="Times New Roman" w:hAnsi="Times New Roman" w:cs="Times New Roman"/>
          <w:sz w:val="24"/>
          <w:szCs w:val="24"/>
        </w:rPr>
      </w:pPr>
      <w:r w:rsidRPr="00723C2C">
        <w:rPr>
          <w:rFonts w:ascii="Times New Roman" w:hAnsi="Times New Roman" w:cs="Times New Roman"/>
          <w:sz w:val="24"/>
          <w:szCs w:val="24"/>
        </w:rPr>
        <w:t>Международная деятельность – одно из приоритетных направлений работы Ухтинского государственного технического университета. Все желающие могут пройти стажировки за рубежом, поучаствовать в конкурсах на получение грантов и стипендий на обучение в европейских учебных заведениях. Благодаря американской программе Fulbright несколько лет подряд в УГТУ приезжают преподаватели английского языка из США. Идет активное сотрудничество по немецкому направлению.</w:t>
      </w:r>
      <w:r w:rsidR="00723C2C">
        <w:rPr>
          <w:rFonts w:ascii="Times New Roman" w:hAnsi="Times New Roman" w:cs="Times New Roman"/>
          <w:sz w:val="24"/>
          <w:szCs w:val="24"/>
        </w:rPr>
        <w:t xml:space="preserve"> </w:t>
      </w:r>
      <w:r w:rsidRPr="00723C2C">
        <w:rPr>
          <w:rFonts w:ascii="Times New Roman" w:hAnsi="Times New Roman" w:cs="Times New Roman"/>
          <w:sz w:val="24"/>
          <w:szCs w:val="24"/>
        </w:rPr>
        <w:t xml:space="preserve">Ухтинский университет является активным членом международного Общества инженеров – нефтяников (SPE), объединяющего экспертов из бизнеса, образования и науки по всему миру. Организация студенческого обмена с ведущими университетами Европы – еще одно направление работы. </w:t>
      </w:r>
    </w:p>
    <w:p w:rsidR="00AA3C99" w:rsidRDefault="00723C2C" w:rsidP="00AA3C99">
      <w:pPr>
        <w:suppressAutoHyphens/>
        <w:spacing w:after="0" w:line="240" w:lineRule="auto"/>
        <w:ind w:firstLine="567"/>
        <w:contextualSpacing/>
        <w:jc w:val="both"/>
        <w:rPr>
          <w:rFonts w:ascii="Times New Roman" w:hAnsi="Times New Roman" w:cs="Times New Roman"/>
          <w:sz w:val="24"/>
          <w:szCs w:val="24"/>
        </w:rPr>
      </w:pPr>
      <w:bookmarkStart w:id="133" w:name="_GoBack"/>
      <w:bookmarkEnd w:id="133"/>
      <w:proofErr w:type="gramStart"/>
      <w:r w:rsidRPr="00723C2C">
        <w:rPr>
          <w:rFonts w:ascii="Times New Roman" w:hAnsi="Times New Roman" w:cs="Times New Roman"/>
          <w:sz w:val="24"/>
          <w:szCs w:val="24"/>
        </w:rPr>
        <w:t xml:space="preserve">Следить за новостями и актуальными международными программами, предлагаемыми УГТУ, можно на официальном сайту университета в разделе «Международная деятельность» или в группе ВКонтакте по адресу: </w:t>
      </w:r>
      <w:hyperlink r:id="rId75" w:history="1">
        <w:r w:rsidRPr="00723C2C">
          <w:rPr>
            <w:rStyle w:val="a3"/>
            <w:rFonts w:ascii="Times New Roman" w:hAnsi="Times New Roman" w:cs="Times New Roman"/>
            <w:sz w:val="24"/>
            <w:szCs w:val="24"/>
          </w:rPr>
          <w:t>http://vk.com/ugtuinternational</w:t>
        </w:r>
      </w:hyperlink>
      <w:r w:rsidRPr="00723C2C">
        <w:rPr>
          <w:rFonts w:ascii="Times New Roman" w:hAnsi="Times New Roman" w:cs="Times New Roman"/>
          <w:sz w:val="24"/>
          <w:szCs w:val="24"/>
        </w:rPr>
        <w:t>.</w:t>
      </w:r>
      <w:proofErr w:type="gramEnd"/>
    </w:p>
    <w:p w:rsidR="00723C2C" w:rsidRPr="00723C2C" w:rsidRDefault="00723C2C" w:rsidP="00AA3C99">
      <w:pPr>
        <w:suppressAutoHyphens/>
        <w:spacing w:after="0" w:line="240" w:lineRule="auto"/>
        <w:ind w:firstLine="567"/>
        <w:contextualSpacing/>
        <w:jc w:val="both"/>
        <w:rPr>
          <w:rFonts w:ascii="Times New Roman" w:hAnsi="Times New Roman" w:cs="Times New Roman"/>
          <w:sz w:val="24"/>
          <w:szCs w:val="24"/>
        </w:rPr>
      </w:pPr>
      <w:r w:rsidRPr="00723C2C">
        <w:rPr>
          <w:rFonts w:ascii="Times New Roman" w:hAnsi="Times New Roman" w:cs="Times New Roman"/>
          <w:sz w:val="24"/>
          <w:szCs w:val="24"/>
        </w:rPr>
        <w:t xml:space="preserve">Информация о жизни университета на английском языке постоянно размещается на странице в </w:t>
      </w:r>
      <w:r w:rsidRPr="00723C2C">
        <w:rPr>
          <w:rFonts w:ascii="Times New Roman" w:hAnsi="Times New Roman" w:cs="Times New Roman"/>
          <w:sz w:val="24"/>
          <w:szCs w:val="24"/>
          <w:lang w:val="en-US"/>
        </w:rPr>
        <w:t>Facebook</w:t>
      </w:r>
      <w:r w:rsidRPr="00723C2C">
        <w:rPr>
          <w:rFonts w:ascii="Times New Roman" w:hAnsi="Times New Roman" w:cs="Times New Roman"/>
          <w:sz w:val="24"/>
          <w:szCs w:val="24"/>
        </w:rPr>
        <w:t xml:space="preserve"> по адресу </w:t>
      </w:r>
      <w:hyperlink r:id="rId76" w:history="1">
        <w:r w:rsidRPr="00723C2C">
          <w:rPr>
            <w:rStyle w:val="a3"/>
            <w:rFonts w:ascii="Times New Roman" w:hAnsi="Times New Roman" w:cs="Times New Roman"/>
            <w:sz w:val="24"/>
            <w:szCs w:val="24"/>
          </w:rPr>
          <w:t>https://fb.com/UkhtaStateTechnicalUniversity</w:t>
        </w:r>
      </w:hyperlink>
      <w:r w:rsidRPr="00723C2C">
        <w:rPr>
          <w:rFonts w:ascii="Times New Roman" w:hAnsi="Times New Roman" w:cs="Times New Roman"/>
          <w:sz w:val="24"/>
          <w:szCs w:val="24"/>
        </w:rPr>
        <w:t>.</w:t>
      </w:r>
    </w:p>
    <w:p w:rsidR="0011053D" w:rsidRPr="00723C2C" w:rsidRDefault="0011053D" w:rsidP="00723C2C">
      <w:pPr>
        <w:pStyle w:val="rtejustify"/>
        <w:shd w:val="clear" w:color="auto" w:fill="FFFFFF"/>
        <w:suppressAutoHyphens/>
        <w:spacing w:before="0" w:beforeAutospacing="0" w:after="0" w:afterAutospacing="0"/>
        <w:ind w:firstLine="567"/>
        <w:contextualSpacing/>
        <w:jc w:val="both"/>
      </w:pPr>
      <w:r w:rsidRPr="00723C2C">
        <w:rPr>
          <w:bCs/>
          <w:shd w:val="clear" w:color="auto" w:fill="FFFFFF"/>
        </w:rPr>
        <w:t xml:space="preserve">В УГТУ создан Совет молодых ученых, </w:t>
      </w:r>
      <w:r w:rsidR="00723C2C" w:rsidRPr="00723C2C">
        <w:rPr>
          <w:bCs/>
          <w:shd w:val="clear" w:color="auto" w:fill="FFFFFF"/>
        </w:rPr>
        <w:t>д</w:t>
      </w:r>
      <w:r w:rsidRPr="00723C2C">
        <w:rPr>
          <w:bCs/>
        </w:rPr>
        <w:t xml:space="preserve">еятельность которого направлена на </w:t>
      </w:r>
      <w:r w:rsidRPr="00723C2C">
        <w:t>поиск и привлечение талантливой молодежи к научной и педагогической деятельности, информирование молодых ученых о научных конференциях, грантовых программах и иных мероприятиях, проводимых российскими и зарубежными организациями</w:t>
      </w:r>
      <w:r w:rsidR="00723C2C">
        <w:t>.</w:t>
      </w:r>
    </w:p>
    <w:p w:rsidR="006055D7" w:rsidRPr="00723C2C" w:rsidRDefault="00FE7380" w:rsidP="00723C2C">
      <w:pPr>
        <w:suppressAutoHyphens/>
        <w:spacing w:after="0" w:line="240" w:lineRule="auto"/>
        <w:ind w:firstLine="567"/>
        <w:contextualSpacing/>
        <w:jc w:val="both"/>
        <w:rPr>
          <w:rFonts w:ascii="Times New Roman" w:hAnsi="Times New Roman" w:cs="Times New Roman"/>
          <w:sz w:val="24"/>
          <w:szCs w:val="24"/>
        </w:rPr>
      </w:pPr>
      <w:r w:rsidRPr="00723C2C">
        <w:rPr>
          <w:rFonts w:ascii="Times New Roman" w:hAnsi="Times New Roman" w:cs="Times New Roman"/>
          <w:sz w:val="24"/>
          <w:szCs w:val="24"/>
        </w:rPr>
        <w:t>Социальные п</w:t>
      </w:r>
      <w:r w:rsidR="006055D7" w:rsidRPr="00723C2C">
        <w:rPr>
          <w:rFonts w:ascii="Times New Roman" w:hAnsi="Times New Roman" w:cs="Times New Roman"/>
          <w:sz w:val="24"/>
          <w:szCs w:val="24"/>
        </w:rPr>
        <w:t xml:space="preserve">артнеры: </w:t>
      </w:r>
      <w:proofErr w:type="gramStart"/>
      <w:r w:rsidR="006055D7" w:rsidRPr="00723C2C">
        <w:rPr>
          <w:rFonts w:ascii="Times New Roman" w:hAnsi="Times New Roman" w:cs="Times New Roman"/>
          <w:sz w:val="24"/>
          <w:szCs w:val="24"/>
        </w:rPr>
        <w:t xml:space="preserve">ОАО «Газпром»; ООО «Газпром трансгаз Ухта»; ООО «Газпром нефть шельф»; ООО «Газпром добыча шельф»; ОАО «Гипрогазцентр» Филиал </w:t>
      </w:r>
      <w:r w:rsidR="005B1654" w:rsidRPr="00723C2C">
        <w:rPr>
          <w:rFonts w:ascii="Times New Roman" w:hAnsi="Times New Roman" w:cs="Times New Roman"/>
          <w:sz w:val="24"/>
          <w:szCs w:val="24"/>
        </w:rPr>
        <w:t>«</w:t>
      </w:r>
      <w:r w:rsidR="006055D7" w:rsidRPr="00723C2C">
        <w:rPr>
          <w:rFonts w:ascii="Times New Roman" w:hAnsi="Times New Roman" w:cs="Times New Roman"/>
          <w:sz w:val="24"/>
          <w:szCs w:val="24"/>
        </w:rPr>
        <w:t>Газпромбанк</w:t>
      </w:r>
      <w:r w:rsidR="005B1654" w:rsidRPr="00723C2C">
        <w:rPr>
          <w:rFonts w:ascii="Times New Roman" w:hAnsi="Times New Roman" w:cs="Times New Roman"/>
          <w:sz w:val="24"/>
          <w:szCs w:val="24"/>
        </w:rPr>
        <w:t>»</w:t>
      </w:r>
      <w:r w:rsidR="006055D7" w:rsidRPr="00723C2C">
        <w:rPr>
          <w:rFonts w:ascii="Times New Roman" w:hAnsi="Times New Roman" w:cs="Times New Roman"/>
          <w:sz w:val="24"/>
          <w:szCs w:val="24"/>
        </w:rPr>
        <w:t xml:space="preserve"> (ОАО) в г. Санкт-Петербурге; ООО «Газпром межрегионгаз Ухта»; ООО «Газпром переработка»; ООО «Газпром добыча шельф Южно-Сахалинск»; ООО «Научно-исследовательский институт природных газов и газовых технологий-Газпром ВНИИГАЗ»; ОАО «АК «Транснефть»; АО «Транснефть-Север»; ОАО «ЛУКОЙЛ»;</w:t>
      </w:r>
      <w:proofErr w:type="gramEnd"/>
      <w:r w:rsidR="006055D7" w:rsidRPr="00723C2C">
        <w:rPr>
          <w:rFonts w:ascii="Times New Roman" w:hAnsi="Times New Roman" w:cs="Times New Roman"/>
          <w:sz w:val="24"/>
          <w:szCs w:val="24"/>
        </w:rPr>
        <w:t xml:space="preserve"> </w:t>
      </w:r>
      <w:proofErr w:type="gramStart"/>
      <w:r w:rsidR="006055D7" w:rsidRPr="00723C2C">
        <w:rPr>
          <w:rFonts w:ascii="Times New Roman" w:hAnsi="Times New Roman" w:cs="Times New Roman"/>
          <w:sz w:val="24"/>
          <w:szCs w:val="24"/>
        </w:rPr>
        <w:t>ООО «ЛУКОЙЛ-Коми»; ООО «ЛУКОЙЛ-Ухтанефтепереработка»; ООО «ЛУКОЙЛ-Инжиниринг»; ОАО «НК «Роснефть»; ООО «РН-Северная нефть»; ОАО «Зарубежнефть»; ООО «Совместная Компания «РУСВЬЕТПЕТРО»; ОАО «Боксит Тимана»; ОАО «ФСК ЕЭС» - Федеральная Сетевая Компания Единой Энергетической Системы; Ухтинское отделение № 8617 ОАО «Сбербанк России»; ОАО Северное геофизическое предприятие «Севергеофизика».</w:t>
      </w:r>
      <w:proofErr w:type="gramEnd"/>
    </w:p>
    <w:p w:rsidR="00DC6A1C" w:rsidRPr="00723C2C" w:rsidRDefault="00DC6A1C" w:rsidP="00723C2C">
      <w:pPr>
        <w:suppressAutoHyphens/>
        <w:spacing w:after="0" w:line="240" w:lineRule="auto"/>
        <w:contextualSpacing/>
        <w:jc w:val="both"/>
        <w:rPr>
          <w:rFonts w:ascii="Times New Roman" w:hAnsi="Times New Roman" w:cs="Times New Roman"/>
          <w:sz w:val="24"/>
          <w:szCs w:val="24"/>
        </w:rPr>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sectPr w:rsidR="00332ADC" w:rsidSect="00B27602">
      <w:footerReference w:type="even" r:id="rId77"/>
      <w:footerReference w:type="default" r:id="rId78"/>
      <w:pgSz w:w="11906" w:h="16838"/>
      <w:pgMar w:top="1135"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84" w:rsidRDefault="007E2984">
      <w:pPr>
        <w:spacing w:after="0" w:line="240" w:lineRule="auto"/>
      </w:pPr>
      <w:r>
        <w:separator/>
      </w:r>
    </w:p>
  </w:endnote>
  <w:endnote w:type="continuationSeparator" w:id="0">
    <w:p w:rsidR="007E2984" w:rsidRDefault="007E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rope">
    <w:altName w:val="Europe"/>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84" w:rsidRDefault="007E2984" w:rsidP="00DE4CD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E2984" w:rsidRDefault="007E2984" w:rsidP="00DE4CDE">
    <w:pPr>
      <w:pStyle w:val="ac"/>
      <w:ind w:right="360"/>
    </w:pPr>
  </w:p>
  <w:p w:rsidR="007E2984" w:rsidRDefault="007E29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84" w:rsidRPr="0027707D" w:rsidRDefault="007E2984">
    <w:pPr>
      <w:pStyle w:val="ac"/>
      <w:pBdr>
        <w:top w:val="thinThickSmallGap" w:sz="24" w:space="1" w:color="622423" w:themeColor="accent2" w:themeShade="7F"/>
      </w:pBdr>
      <w:rPr>
        <w:rFonts w:asciiTheme="majorHAnsi" w:eastAsiaTheme="majorEastAsia" w:hAnsiTheme="majorHAnsi" w:cstheme="majorBidi"/>
        <w:b/>
        <w:color w:val="244061" w:themeColor="accent1" w:themeShade="80"/>
      </w:rPr>
    </w:pPr>
    <w:r w:rsidRPr="0027707D">
      <w:rPr>
        <w:rFonts w:asciiTheme="majorHAnsi" w:eastAsiaTheme="majorEastAsia" w:hAnsiTheme="majorHAnsi" w:cstheme="majorBidi"/>
        <w:b/>
        <w:color w:val="244061" w:themeColor="accent1" w:themeShade="80"/>
      </w:rPr>
      <w:t>Справочник для абитуриентов</w:t>
    </w:r>
    <w:r>
      <w:rPr>
        <w:rFonts w:asciiTheme="majorHAnsi" w:eastAsiaTheme="majorEastAsia" w:hAnsiTheme="majorHAnsi" w:cstheme="majorBidi"/>
        <w:b/>
        <w:color w:val="244061" w:themeColor="accent1" w:themeShade="80"/>
      </w:rPr>
      <w:t>-2016</w:t>
    </w:r>
    <w:r w:rsidRPr="0027707D">
      <w:rPr>
        <w:rFonts w:asciiTheme="majorHAnsi" w:eastAsiaTheme="majorEastAsia" w:hAnsiTheme="majorHAnsi" w:cstheme="majorBidi"/>
        <w:b/>
        <w:color w:val="244061" w:themeColor="accent1" w:themeShade="80"/>
      </w:rPr>
      <w:ptab w:relativeTo="margin" w:alignment="right" w:leader="none"/>
    </w:r>
    <w:r w:rsidRPr="0027707D">
      <w:rPr>
        <w:rFonts w:asciiTheme="majorHAnsi" w:eastAsiaTheme="majorEastAsia" w:hAnsiTheme="majorHAnsi" w:cstheme="majorBidi"/>
        <w:b/>
        <w:color w:val="244061" w:themeColor="accent1" w:themeShade="80"/>
      </w:rPr>
      <w:t xml:space="preserve">Страница </w:t>
    </w:r>
    <w:r w:rsidRPr="0027707D">
      <w:rPr>
        <w:rFonts w:asciiTheme="minorHAnsi" w:eastAsiaTheme="minorEastAsia" w:hAnsiTheme="minorHAnsi" w:cstheme="minorBidi"/>
        <w:b/>
        <w:color w:val="244061" w:themeColor="accent1" w:themeShade="80"/>
      </w:rPr>
      <w:fldChar w:fldCharType="begin"/>
    </w:r>
    <w:r w:rsidRPr="0027707D">
      <w:rPr>
        <w:b/>
        <w:color w:val="244061" w:themeColor="accent1" w:themeShade="80"/>
      </w:rPr>
      <w:instrText>PAGE   \* MERGEFORMAT</w:instrText>
    </w:r>
    <w:r w:rsidRPr="0027707D">
      <w:rPr>
        <w:rFonts w:asciiTheme="minorHAnsi" w:eastAsiaTheme="minorEastAsia" w:hAnsiTheme="minorHAnsi" w:cstheme="minorBidi"/>
        <w:b/>
        <w:color w:val="244061" w:themeColor="accent1" w:themeShade="80"/>
      </w:rPr>
      <w:fldChar w:fldCharType="separate"/>
    </w:r>
    <w:r w:rsidR="00AA3C99" w:rsidRPr="00AA3C99">
      <w:rPr>
        <w:rFonts w:asciiTheme="majorHAnsi" w:eastAsiaTheme="majorEastAsia" w:hAnsiTheme="majorHAnsi" w:cstheme="majorBidi"/>
        <w:b/>
        <w:noProof/>
        <w:color w:val="244061" w:themeColor="accent1" w:themeShade="80"/>
      </w:rPr>
      <w:t>102</w:t>
    </w:r>
    <w:r w:rsidRPr="0027707D">
      <w:rPr>
        <w:rFonts w:asciiTheme="majorHAnsi" w:eastAsiaTheme="majorEastAsia" w:hAnsiTheme="majorHAnsi" w:cstheme="majorBidi"/>
        <w:b/>
        <w:color w:val="244061" w:themeColor="accent1" w:themeShade="80"/>
      </w:rPr>
      <w:fldChar w:fldCharType="end"/>
    </w:r>
  </w:p>
  <w:p w:rsidR="007E2984" w:rsidRDefault="007E29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84" w:rsidRDefault="007E2984">
      <w:pPr>
        <w:spacing w:after="0" w:line="240" w:lineRule="auto"/>
      </w:pPr>
      <w:r>
        <w:separator/>
      </w:r>
    </w:p>
  </w:footnote>
  <w:footnote w:type="continuationSeparator" w:id="0">
    <w:p w:rsidR="007E2984" w:rsidRDefault="007E2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1F4"/>
    <w:multiLevelType w:val="hybridMultilevel"/>
    <w:tmpl w:val="9516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1898"/>
    <w:multiLevelType w:val="hybridMultilevel"/>
    <w:tmpl w:val="4CA2579C"/>
    <w:lvl w:ilvl="0" w:tplc="C03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040CC"/>
    <w:multiLevelType w:val="hybridMultilevel"/>
    <w:tmpl w:val="0DB8BA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8917041"/>
    <w:multiLevelType w:val="multilevel"/>
    <w:tmpl w:val="5B8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0594"/>
    <w:multiLevelType w:val="hybridMultilevel"/>
    <w:tmpl w:val="6FF2202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2DF6912"/>
    <w:multiLevelType w:val="hybridMultilevel"/>
    <w:tmpl w:val="556687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4434C34"/>
    <w:multiLevelType w:val="hybridMultilevel"/>
    <w:tmpl w:val="037C13BA"/>
    <w:lvl w:ilvl="0" w:tplc="CC0C6ABA">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591656F1"/>
    <w:multiLevelType w:val="hybridMultilevel"/>
    <w:tmpl w:val="DFC8AD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CB4240D"/>
    <w:multiLevelType w:val="hybridMultilevel"/>
    <w:tmpl w:val="A544CA34"/>
    <w:lvl w:ilvl="0" w:tplc="C0343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33750E"/>
    <w:multiLevelType w:val="hybridMultilevel"/>
    <w:tmpl w:val="AF1EAC60"/>
    <w:lvl w:ilvl="0" w:tplc="BF4EA77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801782"/>
    <w:multiLevelType w:val="hybridMultilevel"/>
    <w:tmpl w:val="31060A70"/>
    <w:lvl w:ilvl="0" w:tplc="BD84E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F86C3E"/>
    <w:multiLevelType w:val="hybridMultilevel"/>
    <w:tmpl w:val="B5E4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36121A"/>
    <w:multiLevelType w:val="multilevel"/>
    <w:tmpl w:val="3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1"/>
  </w:num>
  <w:num w:numId="5">
    <w:abstractNumId w:val="8"/>
  </w:num>
  <w:num w:numId="6">
    <w:abstractNumId w:val="7"/>
  </w:num>
  <w:num w:numId="7">
    <w:abstractNumId w:val="4"/>
  </w:num>
  <w:num w:numId="8">
    <w:abstractNumId w:val="11"/>
  </w:num>
  <w:num w:numId="9">
    <w:abstractNumId w:val="2"/>
  </w:num>
  <w:num w:numId="10">
    <w:abstractNumId w:val="5"/>
  </w:num>
  <w:num w:numId="11">
    <w:abstractNumId w:val="10"/>
  </w:num>
  <w:num w:numId="12">
    <w:abstractNumId w:val="12"/>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85486"/>
    <w:rsid w:val="000004D7"/>
    <w:rsid w:val="0000415F"/>
    <w:rsid w:val="00006C3B"/>
    <w:rsid w:val="00007240"/>
    <w:rsid w:val="0001475F"/>
    <w:rsid w:val="00015EBF"/>
    <w:rsid w:val="00015F0C"/>
    <w:rsid w:val="00015F37"/>
    <w:rsid w:val="00016260"/>
    <w:rsid w:val="00017A1F"/>
    <w:rsid w:val="00022298"/>
    <w:rsid w:val="00024A87"/>
    <w:rsid w:val="00025A26"/>
    <w:rsid w:val="00031431"/>
    <w:rsid w:val="00033526"/>
    <w:rsid w:val="00041200"/>
    <w:rsid w:val="00045E39"/>
    <w:rsid w:val="00050838"/>
    <w:rsid w:val="00052F5F"/>
    <w:rsid w:val="00054B70"/>
    <w:rsid w:val="00054C90"/>
    <w:rsid w:val="00056242"/>
    <w:rsid w:val="000569DB"/>
    <w:rsid w:val="000571AC"/>
    <w:rsid w:val="00060236"/>
    <w:rsid w:val="0006043D"/>
    <w:rsid w:val="0006240C"/>
    <w:rsid w:val="000637B0"/>
    <w:rsid w:val="00065DC4"/>
    <w:rsid w:val="0007396F"/>
    <w:rsid w:val="00073AA2"/>
    <w:rsid w:val="00074C2E"/>
    <w:rsid w:val="00074F2F"/>
    <w:rsid w:val="00080218"/>
    <w:rsid w:val="00081A84"/>
    <w:rsid w:val="00082743"/>
    <w:rsid w:val="00083AF1"/>
    <w:rsid w:val="00086DD8"/>
    <w:rsid w:val="0008718D"/>
    <w:rsid w:val="00087725"/>
    <w:rsid w:val="000901F1"/>
    <w:rsid w:val="00090C7A"/>
    <w:rsid w:val="000938E9"/>
    <w:rsid w:val="000974A7"/>
    <w:rsid w:val="00097ECE"/>
    <w:rsid w:val="000A1B5F"/>
    <w:rsid w:val="000A1BB0"/>
    <w:rsid w:val="000A348A"/>
    <w:rsid w:val="000A57AE"/>
    <w:rsid w:val="000A7BF3"/>
    <w:rsid w:val="000B072E"/>
    <w:rsid w:val="000B2758"/>
    <w:rsid w:val="000B2FDF"/>
    <w:rsid w:val="000B4BA5"/>
    <w:rsid w:val="000C1173"/>
    <w:rsid w:val="000C28A7"/>
    <w:rsid w:val="000C34B2"/>
    <w:rsid w:val="000D0899"/>
    <w:rsid w:val="000D34E1"/>
    <w:rsid w:val="000D4CC4"/>
    <w:rsid w:val="000D4F59"/>
    <w:rsid w:val="000D50F9"/>
    <w:rsid w:val="000D6BCB"/>
    <w:rsid w:val="000D787C"/>
    <w:rsid w:val="000E23BF"/>
    <w:rsid w:val="000E3318"/>
    <w:rsid w:val="000E5121"/>
    <w:rsid w:val="000E516F"/>
    <w:rsid w:val="000E5330"/>
    <w:rsid w:val="000F0FBE"/>
    <w:rsid w:val="000F2585"/>
    <w:rsid w:val="000F2D3A"/>
    <w:rsid w:val="000F4787"/>
    <w:rsid w:val="000F47AB"/>
    <w:rsid w:val="000F47AE"/>
    <w:rsid w:val="000F4CD2"/>
    <w:rsid w:val="000F4D47"/>
    <w:rsid w:val="001024A2"/>
    <w:rsid w:val="001038E6"/>
    <w:rsid w:val="00106DE4"/>
    <w:rsid w:val="001070D0"/>
    <w:rsid w:val="0011053D"/>
    <w:rsid w:val="001107DF"/>
    <w:rsid w:val="00110A9F"/>
    <w:rsid w:val="0011336E"/>
    <w:rsid w:val="001146B2"/>
    <w:rsid w:val="001154A8"/>
    <w:rsid w:val="00116F96"/>
    <w:rsid w:val="00117122"/>
    <w:rsid w:val="00121E5F"/>
    <w:rsid w:val="00122E20"/>
    <w:rsid w:val="0012345B"/>
    <w:rsid w:val="001252D9"/>
    <w:rsid w:val="00125417"/>
    <w:rsid w:val="00125C61"/>
    <w:rsid w:val="0012770F"/>
    <w:rsid w:val="00130569"/>
    <w:rsid w:val="0013349E"/>
    <w:rsid w:val="00133E54"/>
    <w:rsid w:val="00136E35"/>
    <w:rsid w:val="001371E9"/>
    <w:rsid w:val="00142D3B"/>
    <w:rsid w:val="00146DA4"/>
    <w:rsid w:val="00151171"/>
    <w:rsid w:val="001543A6"/>
    <w:rsid w:val="00154705"/>
    <w:rsid w:val="00154E08"/>
    <w:rsid w:val="00155B2A"/>
    <w:rsid w:val="00155FFE"/>
    <w:rsid w:val="001602CB"/>
    <w:rsid w:val="00160EB1"/>
    <w:rsid w:val="00165577"/>
    <w:rsid w:val="00165984"/>
    <w:rsid w:val="001710CB"/>
    <w:rsid w:val="001732B6"/>
    <w:rsid w:val="00173D42"/>
    <w:rsid w:val="001748E6"/>
    <w:rsid w:val="00175948"/>
    <w:rsid w:val="0018008D"/>
    <w:rsid w:val="00181E7F"/>
    <w:rsid w:val="001861B5"/>
    <w:rsid w:val="0018708B"/>
    <w:rsid w:val="001958F9"/>
    <w:rsid w:val="0019657C"/>
    <w:rsid w:val="001A0344"/>
    <w:rsid w:val="001A1916"/>
    <w:rsid w:val="001A3400"/>
    <w:rsid w:val="001A6CA1"/>
    <w:rsid w:val="001A70D0"/>
    <w:rsid w:val="001B0BDA"/>
    <w:rsid w:val="001B122A"/>
    <w:rsid w:val="001B1A3F"/>
    <w:rsid w:val="001B386C"/>
    <w:rsid w:val="001B3A7E"/>
    <w:rsid w:val="001B4D2C"/>
    <w:rsid w:val="001B5DED"/>
    <w:rsid w:val="001C1790"/>
    <w:rsid w:val="001C184E"/>
    <w:rsid w:val="001C2CB0"/>
    <w:rsid w:val="001C3A24"/>
    <w:rsid w:val="001C431C"/>
    <w:rsid w:val="001C4934"/>
    <w:rsid w:val="001C4E98"/>
    <w:rsid w:val="001C5C2E"/>
    <w:rsid w:val="001D74A4"/>
    <w:rsid w:val="001E15E7"/>
    <w:rsid w:val="001E2A67"/>
    <w:rsid w:val="001F101B"/>
    <w:rsid w:val="001F14BB"/>
    <w:rsid w:val="001F1E36"/>
    <w:rsid w:val="0020049A"/>
    <w:rsid w:val="0020699D"/>
    <w:rsid w:val="002106DB"/>
    <w:rsid w:val="002112BC"/>
    <w:rsid w:val="00211B5B"/>
    <w:rsid w:val="0021491F"/>
    <w:rsid w:val="00214E35"/>
    <w:rsid w:val="0022042C"/>
    <w:rsid w:val="00224C8E"/>
    <w:rsid w:val="00226DAA"/>
    <w:rsid w:val="00233012"/>
    <w:rsid w:val="0023346F"/>
    <w:rsid w:val="00235771"/>
    <w:rsid w:val="00236916"/>
    <w:rsid w:val="00237DFC"/>
    <w:rsid w:val="00240499"/>
    <w:rsid w:val="00243AE3"/>
    <w:rsid w:val="00243D20"/>
    <w:rsid w:val="00245472"/>
    <w:rsid w:val="00253A83"/>
    <w:rsid w:val="00255FBD"/>
    <w:rsid w:val="002604A7"/>
    <w:rsid w:val="00265BC8"/>
    <w:rsid w:val="0026624E"/>
    <w:rsid w:val="00266C54"/>
    <w:rsid w:val="002674AA"/>
    <w:rsid w:val="0027074B"/>
    <w:rsid w:val="00274151"/>
    <w:rsid w:val="00274369"/>
    <w:rsid w:val="002767FB"/>
    <w:rsid w:val="00276BB9"/>
    <w:rsid w:val="0027707D"/>
    <w:rsid w:val="00284D59"/>
    <w:rsid w:val="00291DB9"/>
    <w:rsid w:val="00293283"/>
    <w:rsid w:val="0029366D"/>
    <w:rsid w:val="00293BBB"/>
    <w:rsid w:val="002A1681"/>
    <w:rsid w:val="002A1B08"/>
    <w:rsid w:val="002A4A2B"/>
    <w:rsid w:val="002A5C9B"/>
    <w:rsid w:val="002B214D"/>
    <w:rsid w:val="002B36E3"/>
    <w:rsid w:val="002B6940"/>
    <w:rsid w:val="002C0DA2"/>
    <w:rsid w:val="002C3FB4"/>
    <w:rsid w:val="002C44A5"/>
    <w:rsid w:val="002C6247"/>
    <w:rsid w:val="002D0972"/>
    <w:rsid w:val="002D1FB4"/>
    <w:rsid w:val="002D2BF8"/>
    <w:rsid w:val="002D35C5"/>
    <w:rsid w:val="002D3B5A"/>
    <w:rsid w:val="002D3C57"/>
    <w:rsid w:val="002D6411"/>
    <w:rsid w:val="002D6F84"/>
    <w:rsid w:val="002E026E"/>
    <w:rsid w:val="002E1984"/>
    <w:rsid w:val="002E2B5C"/>
    <w:rsid w:val="002E4AA7"/>
    <w:rsid w:val="002E543C"/>
    <w:rsid w:val="002E65FA"/>
    <w:rsid w:val="002E7FDD"/>
    <w:rsid w:val="002F16F6"/>
    <w:rsid w:val="002F227C"/>
    <w:rsid w:val="002F52C8"/>
    <w:rsid w:val="00300493"/>
    <w:rsid w:val="003005F8"/>
    <w:rsid w:val="00304B54"/>
    <w:rsid w:val="00311AD0"/>
    <w:rsid w:val="0032024B"/>
    <w:rsid w:val="003213F3"/>
    <w:rsid w:val="003272E6"/>
    <w:rsid w:val="00331E4A"/>
    <w:rsid w:val="00332ADC"/>
    <w:rsid w:val="00332E1A"/>
    <w:rsid w:val="00336265"/>
    <w:rsid w:val="00341924"/>
    <w:rsid w:val="003430E6"/>
    <w:rsid w:val="00343608"/>
    <w:rsid w:val="00345D25"/>
    <w:rsid w:val="00345EF1"/>
    <w:rsid w:val="00346799"/>
    <w:rsid w:val="00350E42"/>
    <w:rsid w:val="003511F0"/>
    <w:rsid w:val="00357795"/>
    <w:rsid w:val="0036441B"/>
    <w:rsid w:val="00367442"/>
    <w:rsid w:val="0037157A"/>
    <w:rsid w:val="00377860"/>
    <w:rsid w:val="00377BC4"/>
    <w:rsid w:val="00380EFB"/>
    <w:rsid w:val="00381936"/>
    <w:rsid w:val="00381E2E"/>
    <w:rsid w:val="00382D8C"/>
    <w:rsid w:val="00382EF3"/>
    <w:rsid w:val="0038736C"/>
    <w:rsid w:val="00387B21"/>
    <w:rsid w:val="00390AA5"/>
    <w:rsid w:val="003946BE"/>
    <w:rsid w:val="0039476E"/>
    <w:rsid w:val="0039607E"/>
    <w:rsid w:val="003A358B"/>
    <w:rsid w:val="003A642B"/>
    <w:rsid w:val="003A7680"/>
    <w:rsid w:val="003B0FA5"/>
    <w:rsid w:val="003B1F68"/>
    <w:rsid w:val="003B3A8A"/>
    <w:rsid w:val="003B45AC"/>
    <w:rsid w:val="003B51AE"/>
    <w:rsid w:val="003B6A89"/>
    <w:rsid w:val="003C0FDD"/>
    <w:rsid w:val="003C2BB1"/>
    <w:rsid w:val="003C4E5C"/>
    <w:rsid w:val="003D38C6"/>
    <w:rsid w:val="003D619D"/>
    <w:rsid w:val="003D6FB3"/>
    <w:rsid w:val="003E1220"/>
    <w:rsid w:val="003E4037"/>
    <w:rsid w:val="003E433B"/>
    <w:rsid w:val="003E513C"/>
    <w:rsid w:val="003E5181"/>
    <w:rsid w:val="003E677A"/>
    <w:rsid w:val="003F366C"/>
    <w:rsid w:val="003F3AE1"/>
    <w:rsid w:val="003F4135"/>
    <w:rsid w:val="003F5655"/>
    <w:rsid w:val="003F5778"/>
    <w:rsid w:val="003F782E"/>
    <w:rsid w:val="003F798A"/>
    <w:rsid w:val="00400210"/>
    <w:rsid w:val="004008C7"/>
    <w:rsid w:val="004020DD"/>
    <w:rsid w:val="00402365"/>
    <w:rsid w:val="004132AF"/>
    <w:rsid w:val="0041532C"/>
    <w:rsid w:val="00415A65"/>
    <w:rsid w:val="00422E03"/>
    <w:rsid w:val="00430102"/>
    <w:rsid w:val="004338CB"/>
    <w:rsid w:val="00434022"/>
    <w:rsid w:val="00440474"/>
    <w:rsid w:val="00443ACF"/>
    <w:rsid w:val="004443CE"/>
    <w:rsid w:val="00445A86"/>
    <w:rsid w:val="0044752B"/>
    <w:rsid w:val="00454F79"/>
    <w:rsid w:val="004560AF"/>
    <w:rsid w:val="0045662B"/>
    <w:rsid w:val="00456F91"/>
    <w:rsid w:val="00460524"/>
    <w:rsid w:val="00462984"/>
    <w:rsid w:val="00464229"/>
    <w:rsid w:val="00470A20"/>
    <w:rsid w:val="00470A75"/>
    <w:rsid w:val="0047245D"/>
    <w:rsid w:val="00473C92"/>
    <w:rsid w:val="00480990"/>
    <w:rsid w:val="00480BF5"/>
    <w:rsid w:val="0048139F"/>
    <w:rsid w:val="00482E61"/>
    <w:rsid w:val="00485486"/>
    <w:rsid w:val="004868BC"/>
    <w:rsid w:val="00486D8A"/>
    <w:rsid w:val="00492606"/>
    <w:rsid w:val="0049272E"/>
    <w:rsid w:val="00492A70"/>
    <w:rsid w:val="00494B5B"/>
    <w:rsid w:val="00494FD3"/>
    <w:rsid w:val="004A0989"/>
    <w:rsid w:val="004A1CA7"/>
    <w:rsid w:val="004A23AE"/>
    <w:rsid w:val="004A3198"/>
    <w:rsid w:val="004A4B9C"/>
    <w:rsid w:val="004A7ABD"/>
    <w:rsid w:val="004B044F"/>
    <w:rsid w:val="004B2994"/>
    <w:rsid w:val="004B2BDF"/>
    <w:rsid w:val="004B5174"/>
    <w:rsid w:val="004C0BF4"/>
    <w:rsid w:val="004C5791"/>
    <w:rsid w:val="004C73C1"/>
    <w:rsid w:val="004C789E"/>
    <w:rsid w:val="004D039E"/>
    <w:rsid w:val="004D0A3A"/>
    <w:rsid w:val="004D17BB"/>
    <w:rsid w:val="004D183E"/>
    <w:rsid w:val="004D7CFA"/>
    <w:rsid w:val="004E15B5"/>
    <w:rsid w:val="004E20D8"/>
    <w:rsid w:val="004E3188"/>
    <w:rsid w:val="004E42D6"/>
    <w:rsid w:val="004E4685"/>
    <w:rsid w:val="004F3803"/>
    <w:rsid w:val="004F3D83"/>
    <w:rsid w:val="004F7AE3"/>
    <w:rsid w:val="00505CCF"/>
    <w:rsid w:val="00507F7E"/>
    <w:rsid w:val="005108B1"/>
    <w:rsid w:val="00513213"/>
    <w:rsid w:val="0051483B"/>
    <w:rsid w:val="00521C5D"/>
    <w:rsid w:val="005247B0"/>
    <w:rsid w:val="00527290"/>
    <w:rsid w:val="00530EB3"/>
    <w:rsid w:val="00534401"/>
    <w:rsid w:val="005412C5"/>
    <w:rsid w:val="005451E9"/>
    <w:rsid w:val="0054576B"/>
    <w:rsid w:val="00556347"/>
    <w:rsid w:val="00556AA7"/>
    <w:rsid w:val="00557038"/>
    <w:rsid w:val="00557930"/>
    <w:rsid w:val="0056157A"/>
    <w:rsid w:val="00562437"/>
    <w:rsid w:val="00564853"/>
    <w:rsid w:val="00564BFD"/>
    <w:rsid w:val="00565930"/>
    <w:rsid w:val="00565E22"/>
    <w:rsid w:val="00567FA0"/>
    <w:rsid w:val="00570086"/>
    <w:rsid w:val="00571987"/>
    <w:rsid w:val="00572882"/>
    <w:rsid w:val="00576DEB"/>
    <w:rsid w:val="0058097B"/>
    <w:rsid w:val="00582D2F"/>
    <w:rsid w:val="00583A41"/>
    <w:rsid w:val="00583CA4"/>
    <w:rsid w:val="00584813"/>
    <w:rsid w:val="00591AE4"/>
    <w:rsid w:val="00592339"/>
    <w:rsid w:val="00595DFF"/>
    <w:rsid w:val="005968B9"/>
    <w:rsid w:val="005A2591"/>
    <w:rsid w:val="005A4681"/>
    <w:rsid w:val="005A62B0"/>
    <w:rsid w:val="005B01BD"/>
    <w:rsid w:val="005B0228"/>
    <w:rsid w:val="005B1654"/>
    <w:rsid w:val="005B3C26"/>
    <w:rsid w:val="005B69A5"/>
    <w:rsid w:val="005B6D59"/>
    <w:rsid w:val="005B7521"/>
    <w:rsid w:val="005C0165"/>
    <w:rsid w:val="005C41FE"/>
    <w:rsid w:val="005C5398"/>
    <w:rsid w:val="005C7466"/>
    <w:rsid w:val="005D03B5"/>
    <w:rsid w:val="005D216B"/>
    <w:rsid w:val="005D4CB9"/>
    <w:rsid w:val="005E1F5C"/>
    <w:rsid w:val="005E2C52"/>
    <w:rsid w:val="005E5B98"/>
    <w:rsid w:val="005F3621"/>
    <w:rsid w:val="005F5CB5"/>
    <w:rsid w:val="00600108"/>
    <w:rsid w:val="00601E15"/>
    <w:rsid w:val="006031C8"/>
    <w:rsid w:val="006037FA"/>
    <w:rsid w:val="006055D7"/>
    <w:rsid w:val="00606A42"/>
    <w:rsid w:val="00610659"/>
    <w:rsid w:val="00614218"/>
    <w:rsid w:val="00615F5C"/>
    <w:rsid w:val="00617808"/>
    <w:rsid w:val="0062076C"/>
    <w:rsid w:val="0062370E"/>
    <w:rsid w:val="006318F3"/>
    <w:rsid w:val="006337CB"/>
    <w:rsid w:val="0064241E"/>
    <w:rsid w:val="00642A57"/>
    <w:rsid w:val="00644A35"/>
    <w:rsid w:val="00652B46"/>
    <w:rsid w:val="0065390D"/>
    <w:rsid w:val="006600A4"/>
    <w:rsid w:val="006628C0"/>
    <w:rsid w:val="006630B2"/>
    <w:rsid w:val="00665A6E"/>
    <w:rsid w:val="0067191E"/>
    <w:rsid w:val="0067265B"/>
    <w:rsid w:val="00673A14"/>
    <w:rsid w:val="00674BE7"/>
    <w:rsid w:val="006751A9"/>
    <w:rsid w:val="00675BF2"/>
    <w:rsid w:val="006774B3"/>
    <w:rsid w:val="00680F17"/>
    <w:rsid w:val="006844B9"/>
    <w:rsid w:val="00684A5E"/>
    <w:rsid w:val="00684C82"/>
    <w:rsid w:val="00684E82"/>
    <w:rsid w:val="00692B52"/>
    <w:rsid w:val="006A01A4"/>
    <w:rsid w:val="006A1D72"/>
    <w:rsid w:val="006A5A90"/>
    <w:rsid w:val="006A6BA6"/>
    <w:rsid w:val="006B11D6"/>
    <w:rsid w:val="006B1394"/>
    <w:rsid w:val="006B172B"/>
    <w:rsid w:val="006B1AC1"/>
    <w:rsid w:val="006B3040"/>
    <w:rsid w:val="006B4646"/>
    <w:rsid w:val="006B4FA5"/>
    <w:rsid w:val="006B5278"/>
    <w:rsid w:val="006B65AA"/>
    <w:rsid w:val="006C0206"/>
    <w:rsid w:val="006C2749"/>
    <w:rsid w:val="006C621B"/>
    <w:rsid w:val="006D1B2A"/>
    <w:rsid w:val="006D3F24"/>
    <w:rsid w:val="006D6C33"/>
    <w:rsid w:val="006E1EA1"/>
    <w:rsid w:val="006E34DF"/>
    <w:rsid w:val="006E3E76"/>
    <w:rsid w:val="006E69EE"/>
    <w:rsid w:val="006E71E8"/>
    <w:rsid w:val="006F4392"/>
    <w:rsid w:val="006F4F82"/>
    <w:rsid w:val="006F6B43"/>
    <w:rsid w:val="006F70EA"/>
    <w:rsid w:val="00701745"/>
    <w:rsid w:val="00704ABD"/>
    <w:rsid w:val="00706BEC"/>
    <w:rsid w:val="00706F69"/>
    <w:rsid w:val="00715A7A"/>
    <w:rsid w:val="00721B6E"/>
    <w:rsid w:val="00723C2C"/>
    <w:rsid w:val="007250E6"/>
    <w:rsid w:val="0072702A"/>
    <w:rsid w:val="00731BF5"/>
    <w:rsid w:val="007333BA"/>
    <w:rsid w:val="0073438E"/>
    <w:rsid w:val="00734D59"/>
    <w:rsid w:val="00741FC8"/>
    <w:rsid w:val="007428F0"/>
    <w:rsid w:val="007502E6"/>
    <w:rsid w:val="00751512"/>
    <w:rsid w:val="00752E11"/>
    <w:rsid w:val="007541B8"/>
    <w:rsid w:val="00755F8D"/>
    <w:rsid w:val="00760D7B"/>
    <w:rsid w:val="00762C56"/>
    <w:rsid w:val="007664C8"/>
    <w:rsid w:val="00771A7E"/>
    <w:rsid w:val="007734C4"/>
    <w:rsid w:val="00780552"/>
    <w:rsid w:val="00787C24"/>
    <w:rsid w:val="0079047F"/>
    <w:rsid w:val="00791202"/>
    <w:rsid w:val="00792370"/>
    <w:rsid w:val="0079776C"/>
    <w:rsid w:val="00797C0B"/>
    <w:rsid w:val="00797C9B"/>
    <w:rsid w:val="007A02D3"/>
    <w:rsid w:val="007A0E25"/>
    <w:rsid w:val="007A23A7"/>
    <w:rsid w:val="007A2C06"/>
    <w:rsid w:val="007A6371"/>
    <w:rsid w:val="007A6AA4"/>
    <w:rsid w:val="007B013E"/>
    <w:rsid w:val="007B2659"/>
    <w:rsid w:val="007B2E91"/>
    <w:rsid w:val="007B2F74"/>
    <w:rsid w:val="007B389D"/>
    <w:rsid w:val="007B4B78"/>
    <w:rsid w:val="007B66FF"/>
    <w:rsid w:val="007C1FA6"/>
    <w:rsid w:val="007C48B0"/>
    <w:rsid w:val="007C6A77"/>
    <w:rsid w:val="007C7843"/>
    <w:rsid w:val="007D011B"/>
    <w:rsid w:val="007D1CF3"/>
    <w:rsid w:val="007D365A"/>
    <w:rsid w:val="007D3D09"/>
    <w:rsid w:val="007D5670"/>
    <w:rsid w:val="007E0982"/>
    <w:rsid w:val="007E0F95"/>
    <w:rsid w:val="007E1C53"/>
    <w:rsid w:val="007E1D45"/>
    <w:rsid w:val="007E2984"/>
    <w:rsid w:val="007E325D"/>
    <w:rsid w:val="007E3BC0"/>
    <w:rsid w:val="007E51C6"/>
    <w:rsid w:val="007E796A"/>
    <w:rsid w:val="007F0F48"/>
    <w:rsid w:val="007F7152"/>
    <w:rsid w:val="007F761D"/>
    <w:rsid w:val="00800020"/>
    <w:rsid w:val="008049D8"/>
    <w:rsid w:val="00810B40"/>
    <w:rsid w:val="0082323F"/>
    <w:rsid w:val="00823E38"/>
    <w:rsid w:val="008247C0"/>
    <w:rsid w:val="008259A1"/>
    <w:rsid w:val="00825F7E"/>
    <w:rsid w:val="00827F24"/>
    <w:rsid w:val="008342EB"/>
    <w:rsid w:val="00841061"/>
    <w:rsid w:val="00841F16"/>
    <w:rsid w:val="008424EF"/>
    <w:rsid w:val="008425E4"/>
    <w:rsid w:val="0084337F"/>
    <w:rsid w:val="008608BC"/>
    <w:rsid w:val="00862286"/>
    <w:rsid w:val="008622D6"/>
    <w:rsid w:val="008622E6"/>
    <w:rsid w:val="00863139"/>
    <w:rsid w:val="0086442F"/>
    <w:rsid w:val="00870687"/>
    <w:rsid w:val="00870921"/>
    <w:rsid w:val="00874252"/>
    <w:rsid w:val="00876808"/>
    <w:rsid w:val="0087702B"/>
    <w:rsid w:val="00881DF2"/>
    <w:rsid w:val="0088291E"/>
    <w:rsid w:val="00886259"/>
    <w:rsid w:val="00886C3C"/>
    <w:rsid w:val="00890A87"/>
    <w:rsid w:val="00893F2C"/>
    <w:rsid w:val="0089610E"/>
    <w:rsid w:val="00896982"/>
    <w:rsid w:val="008975F5"/>
    <w:rsid w:val="008A0F86"/>
    <w:rsid w:val="008A1CEF"/>
    <w:rsid w:val="008A2337"/>
    <w:rsid w:val="008A306A"/>
    <w:rsid w:val="008A4A81"/>
    <w:rsid w:val="008A4E60"/>
    <w:rsid w:val="008B1A12"/>
    <w:rsid w:val="008B4AE0"/>
    <w:rsid w:val="008B7022"/>
    <w:rsid w:val="008C3658"/>
    <w:rsid w:val="008C495A"/>
    <w:rsid w:val="008C51BA"/>
    <w:rsid w:val="008C650A"/>
    <w:rsid w:val="008D0549"/>
    <w:rsid w:val="008D1168"/>
    <w:rsid w:val="008D22C7"/>
    <w:rsid w:val="008D3E29"/>
    <w:rsid w:val="008D415D"/>
    <w:rsid w:val="008E069A"/>
    <w:rsid w:val="008E20C7"/>
    <w:rsid w:val="008E2B49"/>
    <w:rsid w:val="008E6274"/>
    <w:rsid w:val="008E7B96"/>
    <w:rsid w:val="008F0F51"/>
    <w:rsid w:val="008F7FE7"/>
    <w:rsid w:val="00900B5A"/>
    <w:rsid w:val="00900D96"/>
    <w:rsid w:val="00901BAF"/>
    <w:rsid w:val="0090458E"/>
    <w:rsid w:val="00904888"/>
    <w:rsid w:val="00905399"/>
    <w:rsid w:val="00905C19"/>
    <w:rsid w:val="0090736A"/>
    <w:rsid w:val="0091112A"/>
    <w:rsid w:val="0091209B"/>
    <w:rsid w:val="009124BB"/>
    <w:rsid w:val="00912923"/>
    <w:rsid w:val="0091576E"/>
    <w:rsid w:val="00915939"/>
    <w:rsid w:val="0092124A"/>
    <w:rsid w:val="00921875"/>
    <w:rsid w:val="00921C68"/>
    <w:rsid w:val="00926A0D"/>
    <w:rsid w:val="00926C5E"/>
    <w:rsid w:val="009276D5"/>
    <w:rsid w:val="00927844"/>
    <w:rsid w:val="00930959"/>
    <w:rsid w:val="00930FDB"/>
    <w:rsid w:val="00932AD2"/>
    <w:rsid w:val="00937202"/>
    <w:rsid w:val="009410F1"/>
    <w:rsid w:val="0094296A"/>
    <w:rsid w:val="00942BD6"/>
    <w:rsid w:val="00944100"/>
    <w:rsid w:val="009458DD"/>
    <w:rsid w:val="00950EE6"/>
    <w:rsid w:val="00954071"/>
    <w:rsid w:val="009552A0"/>
    <w:rsid w:val="0095542A"/>
    <w:rsid w:val="009602F5"/>
    <w:rsid w:val="00960A07"/>
    <w:rsid w:val="009613C4"/>
    <w:rsid w:val="009670C3"/>
    <w:rsid w:val="0097205B"/>
    <w:rsid w:val="009755FE"/>
    <w:rsid w:val="00976018"/>
    <w:rsid w:val="00977603"/>
    <w:rsid w:val="009776F5"/>
    <w:rsid w:val="00977F46"/>
    <w:rsid w:val="009808F6"/>
    <w:rsid w:val="00980ED4"/>
    <w:rsid w:val="00984B77"/>
    <w:rsid w:val="009852AF"/>
    <w:rsid w:val="00986BDB"/>
    <w:rsid w:val="00987DD7"/>
    <w:rsid w:val="00991C16"/>
    <w:rsid w:val="0099433A"/>
    <w:rsid w:val="00995D22"/>
    <w:rsid w:val="00997F94"/>
    <w:rsid w:val="009A082B"/>
    <w:rsid w:val="009A5418"/>
    <w:rsid w:val="009A5E4B"/>
    <w:rsid w:val="009B1F5F"/>
    <w:rsid w:val="009B2FA1"/>
    <w:rsid w:val="009B38FB"/>
    <w:rsid w:val="009B3EB4"/>
    <w:rsid w:val="009C281B"/>
    <w:rsid w:val="009C4EC2"/>
    <w:rsid w:val="009C4FF7"/>
    <w:rsid w:val="009C50B1"/>
    <w:rsid w:val="009D1070"/>
    <w:rsid w:val="009D2E85"/>
    <w:rsid w:val="009D367C"/>
    <w:rsid w:val="009D42BD"/>
    <w:rsid w:val="009E20F4"/>
    <w:rsid w:val="009E2C24"/>
    <w:rsid w:val="009F1FA8"/>
    <w:rsid w:val="009F2054"/>
    <w:rsid w:val="009F3D42"/>
    <w:rsid w:val="009F68B6"/>
    <w:rsid w:val="00A00ECA"/>
    <w:rsid w:val="00A016FF"/>
    <w:rsid w:val="00A0221A"/>
    <w:rsid w:val="00A0394F"/>
    <w:rsid w:val="00A0733B"/>
    <w:rsid w:val="00A12EB1"/>
    <w:rsid w:val="00A16878"/>
    <w:rsid w:val="00A24109"/>
    <w:rsid w:val="00A24175"/>
    <w:rsid w:val="00A242C7"/>
    <w:rsid w:val="00A2569A"/>
    <w:rsid w:val="00A27B4E"/>
    <w:rsid w:val="00A36ED2"/>
    <w:rsid w:val="00A409BE"/>
    <w:rsid w:val="00A41DFB"/>
    <w:rsid w:val="00A427C7"/>
    <w:rsid w:val="00A42914"/>
    <w:rsid w:val="00A43A31"/>
    <w:rsid w:val="00A47606"/>
    <w:rsid w:val="00A47F35"/>
    <w:rsid w:val="00A52691"/>
    <w:rsid w:val="00A529A4"/>
    <w:rsid w:val="00A54013"/>
    <w:rsid w:val="00A56897"/>
    <w:rsid w:val="00A60F2A"/>
    <w:rsid w:val="00A611B8"/>
    <w:rsid w:val="00A73084"/>
    <w:rsid w:val="00A73127"/>
    <w:rsid w:val="00A73B65"/>
    <w:rsid w:val="00A74FB0"/>
    <w:rsid w:val="00A750E9"/>
    <w:rsid w:val="00A755B4"/>
    <w:rsid w:val="00A7636E"/>
    <w:rsid w:val="00A76D76"/>
    <w:rsid w:val="00A81956"/>
    <w:rsid w:val="00A833D1"/>
    <w:rsid w:val="00A85738"/>
    <w:rsid w:val="00A86CE0"/>
    <w:rsid w:val="00A90569"/>
    <w:rsid w:val="00A92940"/>
    <w:rsid w:val="00A9427E"/>
    <w:rsid w:val="00AA049C"/>
    <w:rsid w:val="00AA2846"/>
    <w:rsid w:val="00AA3C99"/>
    <w:rsid w:val="00AA5AAD"/>
    <w:rsid w:val="00AA7413"/>
    <w:rsid w:val="00AA7C4E"/>
    <w:rsid w:val="00AB22C3"/>
    <w:rsid w:val="00AB255B"/>
    <w:rsid w:val="00AB4595"/>
    <w:rsid w:val="00AC3911"/>
    <w:rsid w:val="00AC5965"/>
    <w:rsid w:val="00AC7C46"/>
    <w:rsid w:val="00AD4331"/>
    <w:rsid w:val="00AD636D"/>
    <w:rsid w:val="00AE00AF"/>
    <w:rsid w:val="00AE39BD"/>
    <w:rsid w:val="00AE516A"/>
    <w:rsid w:val="00AE537A"/>
    <w:rsid w:val="00AF0208"/>
    <w:rsid w:val="00AF03C9"/>
    <w:rsid w:val="00B00918"/>
    <w:rsid w:val="00B01A69"/>
    <w:rsid w:val="00B04A5C"/>
    <w:rsid w:val="00B10779"/>
    <w:rsid w:val="00B11F4E"/>
    <w:rsid w:val="00B13420"/>
    <w:rsid w:val="00B16278"/>
    <w:rsid w:val="00B23BBF"/>
    <w:rsid w:val="00B27602"/>
    <w:rsid w:val="00B2763C"/>
    <w:rsid w:val="00B320C4"/>
    <w:rsid w:val="00B40A58"/>
    <w:rsid w:val="00B443F6"/>
    <w:rsid w:val="00B44536"/>
    <w:rsid w:val="00B45BD3"/>
    <w:rsid w:val="00B45C23"/>
    <w:rsid w:val="00B47537"/>
    <w:rsid w:val="00B5056E"/>
    <w:rsid w:val="00B533A6"/>
    <w:rsid w:val="00B53489"/>
    <w:rsid w:val="00B53F96"/>
    <w:rsid w:val="00B55241"/>
    <w:rsid w:val="00B55ECB"/>
    <w:rsid w:val="00B6094F"/>
    <w:rsid w:val="00B60C77"/>
    <w:rsid w:val="00B6248D"/>
    <w:rsid w:val="00B645AD"/>
    <w:rsid w:val="00B6601E"/>
    <w:rsid w:val="00B70E09"/>
    <w:rsid w:val="00B7540D"/>
    <w:rsid w:val="00B755A2"/>
    <w:rsid w:val="00B80866"/>
    <w:rsid w:val="00B80F86"/>
    <w:rsid w:val="00B8549E"/>
    <w:rsid w:val="00B9037D"/>
    <w:rsid w:val="00B903E7"/>
    <w:rsid w:val="00B91279"/>
    <w:rsid w:val="00B951FA"/>
    <w:rsid w:val="00B95D0D"/>
    <w:rsid w:val="00BA0489"/>
    <w:rsid w:val="00BA1B17"/>
    <w:rsid w:val="00BA1E02"/>
    <w:rsid w:val="00BA25F1"/>
    <w:rsid w:val="00BA29BB"/>
    <w:rsid w:val="00BA5E78"/>
    <w:rsid w:val="00BA71DA"/>
    <w:rsid w:val="00BB0976"/>
    <w:rsid w:val="00BB0D31"/>
    <w:rsid w:val="00BB1AB9"/>
    <w:rsid w:val="00BB2AB3"/>
    <w:rsid w:val="00BB2C04"/>
    <w:rsid w:val="00BB468E"/>
    <w:rsid w:val="00BB5AB6"/>
    <w:rsid w:val="00BB6220"/>
    <w:rsid w:val="00BB6BBF"/>
    <w:rsid w:val="00BB7B97"/>
    <w:rsid w:val="00BC0CA4"/>
    <w:rsid w:val="00BC0DF4"/>
    <w:rsid w:val="00BC3287"/>
    <w:rsid w:val="00BC3AB9"/>
    <w:rsid w:val="00BC6590"/>
    <w:rsid w:val="00BC7846"/>
    <w:rsid w:val="00BD1F24"/>
    <w:rsid w:val="00BD40FF"/>
    <w:rsid w:val="00BD7871"/>
    <w:rsid w:val="00BE03B5"/>
    <w:rsid w:val="00BE0D8E"/>
    <w:rsid w:val="00BE0F22"/>
    <w:rsid w:val="00BE3675"/>
    <w:rsid w:val="00BF0E70"/>
    <w:rsid w:val="00BF0E77"/>
    <w:rsid w:val="00BF0F3A"/>
    <w:rsid w:val="00BF19B8"/>
    <w:rsid w:val="00BF5587"/>
    <w:rsid w:val="00C05EDD"/>
    <w:rsid w:val="00C1162F"/>
    <w:rsid w:val="00C1222D"/>
    <w:rsid w:val="00C142F7"/>
    <w:rsid w:val="00C14D8F"/>
    <w:rsid w:val="00C156FC"/>
    <w:rsid w:val="00C16CE1"/>
    <w:rsid w:val="00C20367"/>
    <w:rsid w:val="00C21125"/>
    <w:rsid w:val="00C21E11"/>
    <w:rsid w:val="00C22C16"/>
    <w:rsid w:val="00C22C94"/>
    <w:rsid w:val="00C23604"/>
    <w:rsid w:val="00C307D0"/>
    <w:rsid w:val="00C3304F"/>
    <w:rsid w:val="00C3638C"/>
    <w:rsid w:val="00C36794"/>
    <w:rsid w:val="00C3793E"/>
    <w:rsid w:val="00C40FFA"/>
    <w:rsid w:val="00C418D8"/>
    <w:rsid w:val="00C45580"/>
    <w:rsid w:val="00C45D51"/>
    <w:rsid w:val="00C5131E"/>
    <w:rsid w:val="00C53F56"/>
    <w:rsid w:val="00C605D7"/>
    <w:rsid w:val="00C64DCC"/>
    <w:rsid w:val="00C67D25"/>
    <w:rsid w:val="00C70C4D"/>
    <w:rsid w:val="00C72380"/>
    <w:rsid w:val="00C74582"/>
    <w:rsid w:val="00C76897"/>
    <w:rsid w:val="00C77B68"/>
    <w:rsid w:val="00C77CAB"/>
    <w:rsid w:val="00C80EF1"/>
    <w:rsid w:val="00C863B5"/>
    <w:rsid w:val="00C90FCF"/>
    <w:rsid w:val="00C9183B"/>
    <w:rsid w:val="00C95620"/>
    <w:rsid w:val="00C957C8"/>
    <w:rsid w:val="00C95A07"/>
    <w:rsid w:val="00C95A5F"/>
    <w:rsid w:val="00CA3406"/>
    <w:rsid w:val="00CA66E2"/>
    <w:rsid w:val="00CB0413"/>
    <w:rsid w:val="00CB2D64"/>
    <w:rsid w:val="00CB4506"/>
    <w:rsid w:val="00CB4F0F"/>
    <w:rsid w:val="00CB61FA"/>
    <w:rsid w:val="00CB7851"/>
    <w:rsid w:val="00CC1367"/>
    <w:rsid w:val="00CC23F4"/>
    <w:rsid w:val="00CC4AA6"/>
    <w:rsid w:val="00CC5A50"/>
    <w:rsid w:val="00CD2608"/>
    <w:rsid w:val="00CD4F6B"/>
    <w:rsid w:val="00CE3498"/>
    <w:rsid w:val="00CE39AF"/>
    <w:rsid w:val="00CE5A4F"/>
    <w:rsid w:val="00CF0683"/>
    <w:rsid w:val="00CF365F"/>
    <w:rsid w:val="00CF4894"/>
    <w:rsid w:val="00CF6703"/>
    <w:rsid w:val="00CF6ECB"/>
    <w:rsid w:val="00CF79AF"/>
    <w:rsid w:val="00D00A40"/>
    <w:rsid w:val="00D022B1"/>
    <w:rsid w:val="00D040B4"/>
    <w:rsid w:val="00D0436D"/>
    <w:rsid w:val="00D10D90"/>
    <w:rsid w:val="00D13984"/>
    <w:rsid w:val="00D1731E"/>
    <w:rsid w:val="00D203DC"/>
    <w:rsid w:val="00D2253D"/>
    <w:rsid w:val="00D26535"/>
    <w:rsid w:val="00D26B90"/>
    <w:rsid w:val="00D3082E"/>
    <w:rsid w:val="00D3148C"/>
    <w:rsid w:val="00D328BD"/>
    <w:rsid w:val="00D33CFC"/>
    <w:rsid w:val="00D43810"/>
    <w:rsid w:val="00D45E1E"/>
    <w:rsid w:val="00D475CA"/>
    <w:rsid w:val="00D476EE"/>
    <w:rsid w:val="00D5050F"/>
    <w:rsid w:val="00D5127D"/>
    <w:rsid w:val="00D516EA"/>
    <w:rsid w:val="00D53136"/>
    <w:rsid w:val="00D547ED"/>
    <w:rsid w:val="00D54AAE"/>
    <w:rsid w:val="00D56C08"/>
    <w:rsid w:val="00D56FEC"/>
    <w:rsid w:val="00D57036"/>
    <w:rsid w:val="00D62430"/>
    <w:rsid w:val="00D65D43"/>
    <w:rsid w:val="00D80578"/>
    <w:rsid w:val="00D82265"/>
    <w:rsid w:val="00D826FB"/>
    <w:rsid w:val="00D9755A"/>
    <w:rsid w:val="00DA0BAD"/>
    <w:rsid w:val="00DA1C37"/>
    <w:rsid w:val="00DA3BD3"/>
    <w:rsid w:val="00DB1FFA"/>
    <w:rsid w:val="00DB209C"/>
    <w:rsid w:val="00DB23AF"/>
    <w:rsid w:val="00DB23C6"/>
    <w:rsid w:val="00DC0307"/>
    <w:rsid w:val="00DC1379"/>
    <w:rsid w:val="00DC461D"/>
    <w:rsid w:val="00DC47EB"/>
    <w:rsid w:val="00DC6A1C"/>
    <w:rsid w:val="00DC71A5"/>
    <w:rsid w:val="00DC7517"/>
    <w:rsid w:val="00DC7B29"/>
    <w:rsid w:val="00DC7FC2"/>
    <w:rsid w:val="00DD0734"/>
    <w:rsid w:val="00DD0B30"/>
    <w:rsid w:val="00DD222B"/>
    <w:rsid w:val="00DD5812"/>
    <w:rsid w:val="00DE4C9C"/>
    <w:rsid w:val="00DE4CDE"/>
    <w:rsid w:val="00DE4FFE"/>
    <w:rsid w:val="00DE5B1E"/>
    <w:rsid w:val="00DE6335"/>
    <w:rsid w:val="00DF05AA"/>
    <w:rsid w:val="00DF65AF"/>
    <w:rsid w:val="00DF6762"/>
    <w:rsid w:val="00DF74B3"/>
    <w:rsid w:val="00DF76CA"/>
    <w:rsid w:val="00E0116E"/>
    <w:rsid w:val="00E01B46"/>
    <w:rsid w:val="00E04AB8"/>
    <w:rsid w:val="00E058B3"/>
    <w:rsid w:val="00E061BE"/>
    <w:rsid w:val="00E110F3"/>
    <w:rsid w:val="00E114EF"/>
    <w:rsid w:val="00E115FB"/>
    <w:rsid w:val="00E13120"/>
    <w:rsid w:val="00E13BFE"/>
    <w:rsid w:val="00E2141D"/>
    <w:rsid w:val="00E23333"/>
    <w:rsid w:val="00E24DE4"/>
    <w:rsid w:val="00E26DF9"/>
    <w:rsid w:val="00E27955"/>
    <w:rsid w:val="00E348C4"/>
    <w:rsid w:val="00E35E1C"/>
    <w:rsid w:val="00E364A0"/>
    <w:rsid w:val="00E4002B"/>
    <w:rsid w:val="00E40EA5"/>
    <w:rsid w:val="00E41291"/>
    <w:rsid w:val="00E421AF"/>
    <w:rsid w:val="00E4246F"/>
    <w:rsid w:val="00E4277D"/>
    <w:rsid w:val="00E439B3"/>
    <w:rsid w:val="00E43DDD"/>
    <w:rsid w:val="00E45174"/>
    <w:rsid w:val="00E51573"/>
    <w:rsid w:val="00E526D2"/>
    <w:rsid w:val="00E52E8B"/>
    <w:rsid w:val="00E5368F"/>
    <w:rsid w:val="00E54551"/>
    <w:rsid w:val="00E57F75"/>
    <w:rsid w:val="00E62629"/>
    <w:rsid w:val="00E65307"/>
    <w:rsid w:val="00E676C5"/>
    <w:rsid w:val="00E67794"/>
    <w:rsid w:val="00E67C8A"/>
    <w:rsid w:val="00E73D8D"/>
    <w:rsid w:val="00E74C71"/>
    <w:rsid w:val="00E8600D"/>
    <w:rsid w:val="00E86BBF"/>
    <w:rsid w:val="00E870FA"/>
    <w:rsid w:val="00E9257F"/>
    <w:rsid w:val="00E94367"/>
    <w:rsid w:val="00E95F20"/>
    <w:rsid w:val="00E961B5"/>
    <w:rsid w:val="00EA1322"/>
    <w:rsid w:val="00EA216A"/>
    <w:rsid w:val="00EA58B6"/>
    <w:rsid w:val="00EA5ADD"/>
    <w:rsid w:val="00EA5E8B"/>
    <w:rsid w:val="00EA7CA4"/>
    <w:rsid w:val="00EB3DAC"/>
    <w:rsid w:val="00EB51F3"/>
    <w:rsid w:val="00EC0E8D"/>
    <w:rsid w:val="00EC1D74"/>
    <w:rsid w:val="00EC1EA5"/>
    <w:rsid w:val="00EC28C1"/>
    <w:rsid w:val="00EC2E3A"/>
    <w:rsid w:val="00EC3881"/>
    <w:rsid w:val="00ED0187"/>
    <w:rsid w:val="00ED0C35"/>
    <w:rsid w:val="00ED0C92"/>
    <w:rsid w:val="00ED1AA6"/>
    <w:rsid w:val="00EE0EE7"/>
    <w:rsid w:val="00EE11E1"/>
    <w:rsid w:val="00EE506A"/>
    <w:rsid w:val="00EE5192"/>
    <w:rsid w:val="00EE7203"/>
    <w:rsid w:val="00EF148C"/>
    <w:rsid w:val="00EF2AD6"/>
    <w:rsid w:val="00F01772"/>
    <w:rsid w:val="00F019AB"/>
    <w:rsid w:val="00F04923"/>
    <w:rsid w:val="00F04B53"/>
    <w:rsid w:val="00F0694B"/>
    <w:rsid w:val="00F06CB1"/>
    <w:rsid w:val="00F07B9F"/>
    <w:rsid w:val="00F11C9C"/>
    <w:rsid w:val="00F132F0"/>
    <w:rsid w:val="00F14AAB"/>
    <w:rsid w:val="00F14B51"/>
    <w:rsid w:val="00F1569E"/>
    <w:rsid w:val="00F1631E"/>
    <w:rsid w:val="00F16ED7"/>
    <w:rsid w:val="00F21F6B"/>
    <w:rsid w:val="00F27B53"/>
    <w:rsid w:val="00F27C87"/>
    <w:rsid w:val="00F30A94"/>
    <w:rsid w:val="00F32265"/>
    <w:rsid w:val="00F3455A"/>
    <w:rsid w:val="00F35CA9"/>
    <w:rsid w:val="00F402A7"/>
    <w:rsid w:val="00F41B0A"/>
    <w:rsid w:val="00F44DC2"/>
    <w:rsid w:val="00F54002"/>
    <w:rsid w:val="00F55363"/>
    <w:rsid w:val="00F56A97"/>
    <w:rsid w:val="00F56CB3"/>
    <w:rsid w:val="00F5758E"/>
    <w:rsid w:val="00F601CD"/>
    <w:rsid w:val="00F613C9"/>
    <w:rsid w:val="00F674BB"/>
    <w:rsid w:val="00F711A0"/>
    <w:rsid w:val="00F7182E"/>
    <w:rsid w:val="00F76C01"/>
    <w:rsid w:val="00F80A88"/>
    <w:rsid w:val="00F83790"/>
    <w:rsid w:val="00F85DB4"/>
    <w:rsid w:val="00F8718E"/>
    <w:rsid w:val="00F91969"/>
    <w:rsid w:val="00F9212F"/>
    <w:rsid w:val="00F9282E"/>
    <w:rsid w:val="00F929D4"/>
    <w:rsid w:val="00F9303C"/>
    <w:rsid w:val="00F95FF3"/>
    <w:rsid w:val="00FA3F1D"/>
    <w:rsid w:val="00FA7A39"/>
    <w:rsid w:val="00FB3676"/>
    <w:rsid w:val="00FB4AF7"/>
    <w:rsid w:val="00FB5FF3"/>
    <w:rsid w:val="00FB7979"/>
    <w:rsid w:val="00FC38F3"/>
    <w:rsid w:val="00FC580D"/>
    <w:rsid w:val="00FC5B6D"/>
    <w:rsid w:val="00FC7E14"/>
    <w:rsid w:val="00FD053E"/>
    <w:rsid w:val="00FD244D"/>
    <w:rsid w:val="00FD2ABF"/>
    <w:rsid w:val="00FD32BE"/>
    <w:rsid w:val="00FD4A5B"/>
    <w:rsid w:val="00FD6681"/>
    <w:rsid w:val="00FE09FD"/>
    <w:rsid w:val="00FE2566"/>
    <w:rsid w:val="00FE3588"/>
    <w:rsid w:val="00FE3C25"/>
    <w:rsid w:val="00FE493C"/>
    <w:rsid w:val="00FE4FCD"/>
    <w:rsid w:val="00FE5CAC"/>
    <w:rsid w:val="00FE68EB"/>
    <w:rsid w:val="00FE6D94"/>
    <w:rsid w:val="00FE71A6"/>
    <w:rsid w:val="00FE7380"/>
    <w:rsid w:val="00FF0951"/>
    <w:rsid w:val="00FF1A0A"/>
    <w:rsid w:val="00FF5BFA"/>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6E"/>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9">
    <w:name w:val="Plain Text"/>
    <w:basedOn w:val="a"/>
    <w:link w:val="afa"/>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b">
    <w:name w:val="Body Text Indent"/>
    <w:basedOn w:val="a"/>
    <w:link w:val="afc"/>
    <w:uiPriority w:val="99"/>
    <w:semiHidden/>
    <w:unhideWhenUsed/>
    <w:rsid w:val="00265BC8"/>
    <w:pPr>
      <w:spacing w:after="120"/>
      <w:ind w:left="283"/>
    </w:pPr>
  </w:style>
  <w:style w:type="character" w:customStyle="1" w:styleId="afc">
    <w:name w:val="Основной текст с отступом Знак"/>
    <w:basedOn w:val="a0"/>
    <w:link w:val="afb"/>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d">
    <w:name w:val="Subtitle"/>
    <w:basedOn w:val="a"/>
    <w:link w:val="afe"/>
    <w:uiPriority w:val="11"/>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e">
    <w:name w:val="Подзаголовок Знак"/>
    <w:basedOn w:val="a0"/>
    <w:link w:val="afd"/>
    <w:uiPriority w:val="11"/>
    <w:rsid w:val="008F7FE7"/>
    <w:rPr>
      <w:rFonts w:ascii="Times New Roman" w:eastAsia="Times New Roman" w:hAnsi="Times New Roman" w:cs="Times New Roman"/>
      <w:b/>
      <w:sz w:val="36"/>
      <w:szCs w:val="20"/>
      <w:lang w:eastAsia="ru-RU"/>
    </w:rPr>
  </w:style>
  <w:style w:type="paragraph" w:styleId="aff">
    <w:name w:val="Title"/>
    <w:basedOn w:val="a"/>
    <w:link w:val="aff0"/>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0">
    <w:name w:val="Название Знак"/>
    <w:basedOn w:val="a0"/>
    <w:link w:val="aff"/>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675BF2"/>
    <w:rPr>
      <w:color w:val="800080" w:themeColor="followedHyperlink"/>
      <w:u w:val="single"/>
    </w:rPr>
  </w:style>
  <w:style w:type="paragraph" w:styleId="aff2">
    <w:name w:val="footnote text"/>
    <w:basedOn w:val="a"/>
    <w:link w:val="aff3"/>
    <w:uiPriority w:val="99"/>
    <w:semiHidden/>
    <w:unhideWhenUsed/>
    <w:rsid w:val="003E1220"/>
    <w:pPr>
      <w:spacing w:after="0" w:line="240" w:lineRule="auto"/>
    </w:pPr>
    <w:rPr>
      <w:sz w:val="20"/>
      <w:szCs w:val="20"/>
    </w:rPr>
  </w:style>
  <w:style w:type="character" w:customStyle="1" w:styleId="aff3">
    <w:name w:val="Текст сноски Знак"/>
    <w:basedOn w:val="a0"/>
    <w:link w:val="aff2"/>
    <w:uiPriority w:val="99"/>
    <w:semiHidden/>
    <w:rsid w:val="003E1220"/>
    <w:rPr>
      <w:sz w:val="20"/>
      <w:szCs w:val="20"/>
    </w:rPr>
  </w:style>
  <w:style w:type="character" w:styleId="aff4">
    <w:name w:val="footnote reference"/>
    <w:uiPriority w:val="99"/>
    <w:rsid w:val="003E1220"/>
    <w:rPr>
      <w:rFonts w:cs="Times New Roman"/>
      <w:vertAlign w:val="superscript"/>
    </w:rPr>
  </w:style>
  <w:style w:type="character" w:styleId="aff5">
    <w:name w:val="Subtle Emphasis"/>
    <w:basedOn w:val="a0"/>
    <w:uiPriority w:val="19"/>
    <w:qFormat/>
    <w:rsid w:val="00870921"/>
    <w:rPr>
      <w:i/>
      <w:iCs/>
      <w:color w:val="808080" w:themeColor="text1" w:themeTint="7F"/>
    </w:rPr>
  </w:style>
  <w:style w:type="paragraph" w:styleId="33">
    <w:name w:val="Body Text 3"/>
    <w:basedOn w:val="a"/>
    <w:link w:val="34"/>
    <w:uiPriority w:val="99"/>
    <w:semiHidden/>
    <w:unhideWhenUsed/>
    <w:rsid w:val="00592339"/>
    <w:pPr>
      <w:spacing w:after="120"/>
    </w:pPr>
    <w:rPr>
      <w:sz w:val="16"/>
      <w:szCs w:val="16"/>
    </w:rPr>
  </w:style>
  <w:style w:type="character" w:customStyle="1" w:styleId="34">
    <w:name w:val="Основной текст 3 Знак"/>
    <w:basedOn w:val="a0"/>
    <w:link w:val="33"/>
    <w:uiPriority w:val="99"/>
    <w:semiHidden/>
    <w:rsid w:val="00592339"/>
    <w:rPr>
      <w:sz w:val="16"/>
      <w:szCs w:val="16"/>
    </w:rPr>
  </w:style>
  <w:style w:type="table" w:customStyle="1" w:styleId="14">
    <w:name w:val="Сетка таблицы1"/>
    <w:basedOn w:val="a1"/>
    <w:next w:val="ab"/>
    <w:uiPriority w:val="39"/>
    <w:rsid w:val="00E4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basedOn w:val="a0"/>
    <w:link w:val="af7"/>
    <w:uiPriority w:val="1"/>
    <w:rsid w:val="00300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5A"/>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uiPriority w:val="22"/>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9">
    <w:name w:val="Plain Text"/>
    <w:basedOn w:val="a"/>
    <w:link w:val="afa"/>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b">
    <w:name w:val="Body Text Indent"/>
    <w:basedOn w:val="a"/>
    <w:link w:val="afc"/>
    <w:uiPriority w:val="99"/>
    <w:semiHidden/>
    <w:unhideWhenUsed/>
    <w:rsid w:val="00265BC8"/>
    <w:pPr>
      <w:spacing w:after="120"/>
      <w:ind w:left="283"/>
    </w:pPr>
  </w:style>
  <w:style w:type="character" w:customStyle="1" w:styleId="afc">
    <w:name w:val="Основной текст с отступом Знак"/>
    <w:basedOn w:val="a0"/>
    <w:link w:val="afb"/>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d">
    <w:name w:val="Subtitle"/>
    <w:basedOn w:val="a"/>
    <w:link w:val="afe"/>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e">
    <w:name w:val="Подзаголовок Знак"/>
    <w:basedOn w:val="a0"/>
    <w:link w:val="afd"/>
    <w:rsid w:val="008F7FE7"/>
    <w:rPr>
      <w:rFonts w:ascii="Times New Roman" w:eastAsia="Times New Roman" w:hAnsi="Times New Roman" w:cs="Times New Roman"/>
      <w:b/>
      <w:sz w:val="36"/>
      <w:szCs w:val="20"/>
      <w:lang w:eastAsia="ru-RU"/>
    </w:rPr>
  </w:style>
  <w:style w:type="paragraph" w:styleId="aff">
    <w:name w:val="Title"/>
    <w:basedOn w:val="a"/>
    <w:link w:val="aff0"/>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0">
    <w:name w:val="Название Знак"/>
    <w:basedOn w:val="a0"/>
    <w:link w:val="aff"/>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675BF2"/>
    <w:rPr>
      <w:color w:val="800080" w:themeColor="followedHyperlink"/>
      <w:u w:val="single"/>
    </w:rPr>
  </w:style>
  <w:style w:type="paragraph" w:styleId="aff2">
    <w:name w:val="footnote text"/>
    <w:basedOn w:val="a"/>
    <w:link w:val="aff3"/>
    <w:uiPriority w:val="99"/>
    <w:semiHidden/>
    <w:unhideWhenUsed/>
    <w:rsid w:val="003E1220"/>
    <w:pPr>
      <w:spacing w:after="0" w:line="240" w:lineRule="auto"/>
    </w:pPr>
    <w:rPr>
      <w:sz w:val="20"/>
      <w:szCs w:val="20"/>
    </w:rPr>
  </w:style>
  <w:style w:type="character" w:customStyle="1" w:styleId="aff3">
    <w:name w:val="Текст сноски Знак"/>
    <w:basedOn w:val="a0"/>
    <w:link w:val="aff2"/>
    <w:uiPriority w:val="99"/>
    <w:semiHidden/>
    <w:rsid w:val="003E1220"/>
    <w:rPr>
      <w:sz w:val="20"/>
      <w:szCs w:val="20"/>
    </w:rPr>
  </w:style>
  <w:style w:type="character" w:styleId="aff4">
    <w:name w:val="footnote reference"/>
    <w:uiPriority w:val="99"/>
    <w:rsid w:val="003E12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1068">
      <w:bodyDiv w:val="1"/>
      <w:marLeft w:val="0"/>
      <w:marRight w:val="0"/>
      <w:marTop w:val="0"/>
      <w:marBottom w:val="0"/>
      <w:divBdr>
        <w:top w:val="none" w:sz="0" w:space="0" w:color="auto"/>
        <w:left w:val="none" w:sz="0" w:space="0" w:color="auto"/>
        <w:bottom w:val="none" w:sz="0" w:space="0" w:color="auto"/>
        <w:right w:val="none" w:sz="0" w:space="0" w:color="auto"/>
      </w:divBdr>
    </w:div>
    <w:div w:id="1353454898">
      <w:bodyDiv w:val="1"/>
      <w:marLeft w:val="0"/>
      <w:marRight w:val="0"/>
      <w:marTop w:val="0"/>
      <w:marBottom w:val="0"/>
      <w:divBdr>
        <w:top w:val="none" w:sz="0" w:space="0" w:color="auto"/>
        <w:left w:val="none" w:sz="0" w:space="0" w:color="auto"/>
        <w:bottom w:val="none" w:sz="0" w:space="0" w:color="auto"/>
        <w:right w:val="none" w:sz="0" w:space="0" w:color="auto"/>
      </w:divBdr>
    </w:div>
    <w:div w:id="1531186594">
      <w:bodyDiv w:val="1"/>
      <w:marLeft w:val="0"/>
      <w:marRight w:val="0"/>
      <w:marTop w:val="0"/>
      <w:marBottom w:val="0"/>
      <w:divBdr>
        <w:top w:val="none" w:sz="0" w:space="0" w:color="auto"/>
        <w:left w:val="none" w:sz="0" w:space="0" w:color="auto"/>
        <w:bottom w:val="none" w:sz="0" w:space="0" w:color="auto"/>
        <w:right w:val="none" w:sz="0" w:space="0" w:color="auto"/>
      </w:divBdr>
    </w:div>
    <w:div w:id="1837181735">
      <w:bodyDiv w:val="1"/>
      <w:marLeft w:val="0"/>
      <w:marRight w:val="0"/>
      <w:marTop w:val="0"/>
      <w:marBottom w:val="0"/>
      <w:divBdr>
        <w:top w:val="none" w:sz="0" w:space="0" w:color="auto"/>
        <w:left w:val="none" w:sz="0" w:space="0" w:color="auto"/>
        <w:bottom w:val="none" w:sz="0" w:space="0" w:color="auto"/>
        <w:right w:val="none" w:sz="0" w:space="0" w:color="auto"/>
      </w:divBdr>
    </w:div>
    <w:div w:id="1949043826">
      <w:bodyDiv w:val="1"/>
      <w:marLeft w:val="0"/>
      <w:marRight w:val="0"/>
      <w:marTop w:val="0"/>
      <w:marBottom w:val="0"/>
      <w:divBdr>
        <w:top w:val="none" w:sz="0" w:space="0" w:color="auto"/>
        <w:left w:val="none" w:sz="0" w:space="0" w:color="auto"/>
        <w:bottom w:val="none" w:sz="0" w:space="0" w:color="auto"/>
        <w:right w:val="none" w:sz="0" w:space="0" w:color="auto"/>
      </w:divBdr>
    </w:div>
    <w:div w:id="1967547032">
      <w:bodyDiv w:val="1"/>
      <w:marLeft w:val="0"/>
      <w:marRight w:val="0"/>
      <w:marTop w:val="0"/>
      <w:marBottom w:val="0"/>
      <w:divBdr>
        <w:top w:val="none" w:sz="0" w:space="0" w:color="auto"/>
        <w:left w:val="none" w:sz="0" w:space="0" w:color="auto"/>
        <w:bottom w:val="none" w:sz="0" w:space="0" w:color="auto"/>
        <w:right w:val="none" w:sz="0" w:space="0" w:color="auto"/>
      </w:divBdr>
    </w:div>
    <w:div w:id="20908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mailto:ipt@minobr.rkomi.ru" TargetMode="External"/><Relationship Id="rId26" Type="http://schemas.openxmlformats.org/officeDocument/2006/relationships/hyperlink" Target="mailto:krapt-rk@mail.ru" TargetMode="External"/><Relationship Id="rId39" Type="http://schemas.openxmlformats.org/officeDocument/2006/relationships/hyperlink" Target="http://www.pl18sosnogorsk.hop.ru" TargetMode="External"/><Relationship Id="rId21" Type="http://schemas.openxmlformats.org/officeDocument/2006/relationships/hyperlink" Target="http://www.collcul.ru" TargetMode="External"/><Relationship Id="rId34" Type="http://schemas.openxmlformats.org/officeDocument/2006/relationships/hyperlink" Target="http://www.pedcollkomi.ru" TargetMode="External"/><Relationship Id="rId42" Type="http://schemas.openxmlformats.org/officeDocument/2006/relationships/hyperlink" Target="mailto:slt@minobr.rkomi.ru" TargetMode="External"/><Relationship Id="rId47" Type="http://schemas.openxmlformats.org/officeDocument/2006/relationships/hyperlink" Target="mailto:spt@minobr.rkomi.ru" TargetMode="External"/><Relationship Id="rId50" Type="http://schemas.openxmlformats.org/officeDocument/2006/relationships/hyperlink" Target="http://www.stt-tehnolod.ru/" TargetMode="External"/><Relationship Id="rId55" Type="http://schemas.openxmlformats.org/officeDocument/2006/relationships/hyperlink" Target="http://www.stttrk.ru" TargetMode="External"/><Relationship Id="rId63" Type="http://schemas.openxmlformats.org/officeDocument/2006/relationships/hyperlink" Target="mailto:priemutgt@mail.ru" TargetMode="External"/><Relationship Id="rId68" Type="http://schemas.openxmlformats.org/officeDocument/2006/relationships/hyperlink" Target="mailto:komi@rucoop.ru" TargetMode="External"/><Relationship Id="rId76" Type="http://schemas.openxmlformats.org/officeDocument/2006/relationships/hyperlink" Target="https://fb.com/UkhtaStateTechnicalUniversity" TargetMode="External"/><Relationship Id="rId7" Type="http://schemas.openxmlformats.org/officeDocument/2006/relationships/footnotes" Target="footnotes.xml"/><Relationship Id="rId71" Type="http://schemas.openxmlformats.org/officeDocument/2006/relationships/hyperlink" Target="mailto:abiturient@syktsu.ru" TargetMode="External"/><Relationship Id="rId2" Type="http://schemas.openxmlformats.org/officeDocument/2006/relationships/numbering" Target="numbering.xml"/><Relationship Id="rId16" Type="http://schemas.openxmlformats.org/officeDocument/2006/relationships/hyperlink" Target="mailto:vpk@minobr.rkomi.ru" TargetMode="External"/><Relationship Id="rId29" Type="http://schemas.openxmlformats.org/officeDocument/2006/relationships/hyperlink" Target="mailto:welcome@pechora-pet.ru" TargetMode="External"/><Relationship Id="rId11" Type="http://schemas.openxmlformats.org/officeDocument/2006/relationships/diagramQuickStyle" Target="diagrams/quickStyle1.xml"/><Relationship Id="rId24" Type="http://schemas.openxmlformats.org/officeDocument/2006/relationships/hyperlink" Target="mailto:krapt-rk@mail.ru" TargetMode="External"/><Relationship Id="rId32" Type="http://schemas.openxmlformats.org/officeDocument/2006/relationships/hyperlink" Target="mailto:sat@minobr.rkomi.ru" TargetMode="External"/><Relationship Id="rId37" Type="http://schemas.openxmlformats.org/officeDocument/2006/relationships/hyperlink" Target="mailto:sgt@minobr.rkomi/ru" TargetMode="External"/><Relationship Id="rId40" Type="http://schemas.openxmlformats.org/officeDocument/2006/relationships/hyperlink" Target="mailto:sksis@minobr.rkomi.ru" TargetMode="External"/><Relationship Id="rId45" Type="http://schemas.openxmlformats.org/officeDocument/2006/relationships/hyperlink" Target="http://www.pl18sosnogorsk.hop.ru" TargetMode="External"/><Relationship Id="rId53" Type="http://schemas.openxmlformats.org/officeDocument/2006/relationships/hyperlink" Target="http://www.vk.com/stttrk" TargetMode="External"/><Relationship Id="rId58" Type="http://schemas.openxmlformats.org/officeDocument/2006/relationships/hyperlink" Target="mailto:umk@minobr.rkomi.ru" TargetMode="External"/><Relationship Id="rId66" Type="http://schemas.openxmlformats.org/officeDocument/2006/relationships/hyperlink" Target="http://www.&#1072;&#1074;&#1090;&#1086;&#1090;&#1077;&#1093;&#1085;&#1080;&#1082;&#1091;&#1084;-&#1074;&#1086;&#1088;&#1082;&#1091;&#1090;&#1072;.&#1088;&#1092;" TargetMode="External"/><Relationship Id="rId74" Type="http://schemas.openxmlformats.org/officeDocument/2006/relationships/hyperlink" Target="http://www.ugtu.net"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gouutgt@bk.ru" TargetMode="External"/><Relationship Id="rId10" Type="http://schemas.openxmlformats.org/officeDocument/2006/relationships/diagramLayout" Target="diagrams/layout1.xml"/><Relationship Id="rId19" Type="http://schemas.openxmlformats.org/officeDocument/2006/relationships/hyperlink" Target="https://sites.google.com/site/intaipt/" TargetMode="External"/><Relationship Id="rId31" Type="http://schemas.openxmlformats.org/officeDocument/2006/relationships/hyperlink" Target="http://www.pechora-pet.ru" TargetMode="External"/><Relationship Id="rId44" Type="http://schemas.openxmlformats.org/officeDocument/2006/relationships/hyperlink" Target="mailto:smk@minobr.rkomi.ru" TargetMode="External"/><Relationship Id="rId52" Type="http://schemas.openxmlformats.org/officeDocument/2006/relationships/hyperlink" Target="http://www.stttrk.ru" TargetMode="External"/><Relationship Id="rId60" Type="http://schemas.openxmlformats.org/officeDocument/2006/relationships/hyperlink" Target="http://ukhta-upcollege.ru" TargetMode="External"/><Relationship Id="rId65" Type="http://schemas.openxmlformats.org/officeDocument/2006/relationships/hyperlink" Target="mailto:POOUCPK@yandex.ru" TargetMode="External"/><Relationship Id="rId73" Type="http://schemas.openxmlformats.org/officeDocument/2006/relationships/hyperlink" Target="http://www.sli.komi.com"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vorkutamedu.ucoz.ru" TargetMode="External"/><Relationship Id="rId22" Type="http://schemas.openxmlformats.org/officeDocument/2006/relationships/hyperlink" Target="mailto:kpt@minobr.rkomi.ru" TargetMode="External"/><Relationship Id="rId27" Type="http://schemas.openxmlformats.org/officeDocument/2006/relationships/hyperlink" Target="mailto:mgt@minobr.rkomi.ru" TargetMode="External"/><Relationship Id="rId30" Type="http://schemas.openxmlformats.org/officeDocument/2006/relationships/hyperlink" Target="mailto:pru_spb@mail.ru" TargetMode="External"/><Relationship Id="rId35" Type="http://schemas.openxmlformats.org/officeDocument/2006/relationships/hyperlink" Target="mailto:sgpk@minobr.rkomi.ru" TargetMode="External"/><Relationship Id="rId43" Type="http://schemas.openxmlformats.org/officeDocument/2006/relationships/hyperlink" Target="http://www.pl18sosnogorsk.hop.ru" TargetMode="External"/><Relationship Id="rId48" Type="http://schemas.openxmlformats.org/officeDocument/2006/relationships/hyperlink" Target="http://www.stt-tehnolod.ru/" TargetMode="External"/><Relationship Id="rId56" Type="http://schemas.openxmlformats.org/officeDocument/2006/relationships/hyperlink" Target="http://www.scbt.info" TargetMode="External"/><Relationship Id="rId64" Type="http://schemas.openxmlformats.org/officeDocument/2006/relationships/hyperlink" Target="http://utgt-pgups.ru/category/sodeistvie" TargetMode="External"/><Relationship Id="rId69" Type="http://schemas.openxmlformats.org/officeDocument/2006/relationships/hyperlink" Target="http://www.komi.ruc.su"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spt@minobr.rkomi.ru" TargetMode="External"/><Relationship Id="rId72" Type="http://schemas.openxmlformats.org/officeDocument/2006/relationships/hyperlink" Target="http://vk.com/abitur_sykts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www.&#1074;&#1087;&#1090;-&#1074;&#1086;&#1088;&#1082;&#1091;&#1090;&#1072;.&#1088;&#1092;" TargetMode="External"/><Relationship Id="rId25" Type="http://schemas.openxmlformats.org/officeDocument/2006/relationships/hyperlink" Target="mailto:vizinga_krapt@mail.ru" TargetMode="External"/><Relationship Id="rId33" Type="http://schemas.openxmlformats.org/officeDocument/2006/relationships/hyperlink" Target="http://www.pedcollkomi.ru" TargetMode="External"/><Relationship Id="rId38" Type="http://schemas.openxmlformats.org/officeDocument/2006/relationships/hyperlink" Target="http://www.pl18sosnogorsk.hop.ru" TargetMode="External"/><Relationship Id="rId46" Type="http://schemas.openxmlformats.org/officeDocument/2006/relationships/hyperlink" Target="mailto:spt@minobr.rkomi.ru" TargetMode="External"/><Relationship Id="rId59" Type="http://schemas.openxmlformats.org/officeDocument/2006/relationships/hyperlink" Target="mailto:pedcoli97@mail.ru" TargetMode="External"/><Relationship Id="rId67" Type="http://schemas.openxmlformats.org/officeDocument/2006/relationships/hyperlink" Target="mailto:priemutgt@mail.ru" TargetMode="External"/><Relationship Id="rId20" Type="http://schemas.openxmlformats.org/officeDocument/2006/relationships/hyperlink" Target="mailto:collcul@mail.ru" TargetMode="External"/><Relationship Id="rId41" Type="http://schemas.openxmlformats.org/officeDocument/2006/relationships/hyperlink" Target="http://www.pl18sosnogorsk.hop.ru" TargetMode="External"/><Relationship Id="rId54" Type="http://schemas.openxmlformats.org/officeDocument/2006/relationships/hyperlink" Target="mailto:stek@minobr.rkomi.ru" TargetMode="External"/><Relationship Id="rId62" Type="http://schemas.openxmlformats.org/officeDocument/2006/relationships/hyperlink" Target="http://www.scbt.info" TargetMode="External"/><Relationship Id="rId70" Type="http://schemas.openxmlformats.org/officeDocument/2006/relationships/hyperlink" Target="mailto:ssu@syktsu.ru" TargetMode="External"/><Relationship Id="rId75" Type="http://schemas.openxmlformats.org/officeDocument/2006/relationships/hyperlink" Target="http://vk.com/ugtuinternationa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orkutamedu.ucoz.ru" TargetMode="External"/><Relationship Id="rId23" Type="http://schemas.openxmlformats.org/officeDocument/2006/relationships/hyperlink" Target="mailto:kpt@minobr.rkomi.ru" TargetMode="External"/><Relationship Id="rId28" Type="http://schemas.openxmlformats.org/officeDocument/2006/relationships/hyperlink" Target="http://www.pechora-pet.ru" TargetMode="External"/><Relationship Id="rId36" Type="http://schemas.openxmlformats.org/officeDocument/2006/relationships/hyperlink" Target="http://www.pedcollkomi.ru" TargetMode="External"/><Relationship Id="rId49" Type="http://schemas.openxmlformats.org/officeDocument/2006/relationships/hyperlink" Target="http://www.stt-tehnolod.ru/" TargetMode="External"/><Relationship Id="rId57" Type="http://schemas.openxmlformats.org/officeDocument/2006/relationships/hyperlink" Target="http://www.scbt.inf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B6AB1-4834-40E2-9B6B-A12FCB54596B}"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FA50F4BB-E1D9-4853-9FD3-EC4ADE91E08D}">
      <dgm:prSet phldrT="[Текст]" custT="1"/>
      <dgm:spPr/>
      <dgm:t>
        <a:bodyPr/>
        <a:lstStyle/>
        <a:p>
          <a:r>
            <a:rPr lang="ru-RU" sz="1350" b="1">
              <a:solidFill>
                <a:schemeClr val="accent1">
                  <a:lumMod val="50000"/>
                </a:schemeClr>
              </a:solidFill>
              <a:latin typeface="+mj-lt"/>
            </a:rPr>
            <a:t>Высшее образование  (университет; институт; академия)</a:t>
          </a:r>
        </a:p>
      </dgm:t>
    </dgm:pt>
    <dgm:pt modelId="{8221EF48-9962-473B-9785-930C66C81D97}" type="parTrans" cxnId="{16843303-44F9-4C93-A3A3-C88C992C9A6B}">
      <dgm:prSet/>
      <dgm:spPr/>
      <dgm:t>
        <a:bodyPr/>
        <a:lstStyle/>
        <a:p>
          <a:endParaRPr lang="ru-RU" sz="1400" b="1"/>
        </a:p>
      </dgm:t>
    </dgm:pt>
    <dgm:pt modelId="{FF5394B7-DA6E-4574-B522-77FBEC9AF22C}" type="sibTrans" cxnId="{16843303-44F9-4C93-A3A3-C88C992C9A6B}">
      <dgm:prSet/>
      <dgm:spPr/>
      <dgm:t>
        <a:bodyPr/>
        <a:lstStyle/>
        <a:p>
          <a:endParaRPr lang="ru-RU" sz="1400" b="1"/>
        </a:p>
      </dgm:t>
    </dgm:pt>
    <dgm:pt modelId="{B32359C5-96C3-4378-889D-78EB5C523FCF}">
      <dgm:prSet phldrT="[Текст]" custT="1"/>
      <dgm:spPr/>
      <dgm:t>
        <a:bodyPr/>
        <a:lstStyle/>
        <a:p>
          <a:r>
            <a:rPr lang="ru-RU" sz="1400" b="1">
              <a:latin typeface="+mj-lt"/>
            </a:rPr>
            <a:t>    </a:t>
          </a:r>
          <a:r>
            <a:rPr lang="ru-RU" sz="1350" b="1">
              <a:latin typeface="+mj-lt"/>
            </a:rPr>
            <a:t>Бакалавриат</a:t>
          </a:r>
        </a:p>
      </dgm:t>
    </dgm:pt>
    <dgm:pt modelId="{4459510D-A9D5-4246-A302-000338EDA256}" type="parTrans" cxnId="{5217DB9A-7831-402D-AD24-8F02E7E5FB8D}">
      <dgm:prSet/>
      <dgm:spPr/>
      <dgm:t>
        <a:bodyPr/>
        <a:lstStyle/>
        <a:p>
          <a:endParaRPr lang="ru-RU" sz="1400" b="1"/>
        </a:p>
      </dgm:t>
    </dgm:pt>
    <dgm:pt modelId="{4190571A-95C5-4215-9F7D-C64C3896AAD8}" type="sibTrans" cxnId="{5217DB9A-7831-402D-AD24-8F02E7E5FB8D}">
      <dgm:prSet/>
      <dgm:spPr/>
      <dgm:t>
        <a:bodyPr/>
        <a:lstStyle/>
        <a:p>
          <a:endParaRPr lang="ru-RU" sz="1400" b="1"/>
        </a:p>
      </dgm:t>
    </dgm:pt>
    <dgm:pt modelId="{4B7B3FDA-813C-4781-9BBF-53528CF9FCC5}">
      <dgm:prSet phldrT="[Текст]" custT="1"/>
      <dgm:spPr/>
      <dgm:t>
        <a:bodyPr/>
        <a:lstStyle/>
        <a:p>
          <a:r>
            <a:rPr lang="ru-RU" sz="1400" b="1">
              <a:latin typeface="+mj-lt"/>
            </a:rPr>
            <a:t>    </a:t>
          </a:r>
          <a:r>
            <a:rPr lang="ru-RU" sz="1350" b="1">
              <a:latin typeface="+mj-lt"/>
            </a:rPr>
            <a:t>Специалитет, магистратура</a:t>
          </a:r>
        </a:p>
      </dgm:t>
    </dgm:pt>
    <dgm:pt modelId="{7CE2F520-FE2F-4BF4-8AFD-B338830FAD49}" type="parTrans" cxnId="{83A9D31B-0E1F-48CE-BD43-05925435BCF1}">
      <dgm:prSet/>
      <dgm:spPr/>
      <dgm:t>
        <a:bodyPr/>
        <a:lstStyle/>
        <a:p>
          <a:endParaRPr lang="ru-RU" sz="1400" b="1"/>
        </a:p>
      </dgm:t>
    </dgm:pt>
    <dgm:pt modelId="{DDBFF6A7-5D3F-449B-B335-8B4D285CE701}" type="sibTrans" cxnId="{83A9D31B-0E1F-48CE-BD43-05925435BCF1}">
      <dgm:prSet/>
      <dgm:spPr/>
      <dgm:t>
        <a:bodyPr/>
        <a:lstStyle/>
        <a:p>
          <a:endParaRPr lang="ru-RU" sz="1400" b="1"/>
        </a:p>
      </dgm:t>
    </dgm:pt>
    <dgm:pt modelId="{74999511-7ECE-4D4D-9643-EA34342F1725}">
      <dgm:prSet phldrT="[Текст]" custT="1"/>
      <dgm:spPr/>
      <dgm:t>
        <a:bodyPr/>
        <a:lstStyle/>
        <a:p>
          <a:r>
            <a:rPr lang="ru-RU" sz="1350" b="1">
              <a:solidFill>
                <a:schemeClr val="accent1">
                  <a:lumMod val="50000"/>
                </a:schemeClr>
              </a:solidFill>
              <a:latin typeface="+mj-lt"/>
            </a:rPr>
            <a:t>Среднее профессиональное образование (колледж; техникум; университет) </a:t>
          </a:r>
        </a:p>
      </dgm:t>
    </dgm:pt>
    <dgm:pt modelId="{7022BF4F-111D-4C5D-9A3B-322197C608B8}" type="parTrans" cxnId="{3A8BA666-83D8-435B-A3FA-3D9BC386D77A}">
      <dgm:prSet/>
      <dgm:spPr/>
      <dgm:t>
        <a:bodyPr/>
        <a:lstStyle/>
        <a:p>
          <a:endParaRPr lang="ru-RU" sz="1400" b="1"/>
        </a:p>
      </dgm:t>
    </dgm:pt>
    <dgm:pt modelId="{7F33D2E0-6DE3-4C64-B921-4B13BDB8589E}" type="sibTrans" cxnId="{3A8BA666-83D8-435B-A3FA-3D9BC386D77A}">
      <dgm:prSet/>
      <dgm:spPr/>
      <dgm:t>
        <a:bodyPr/>
        <a:lstStyle/>
        <a:p>
          <a:endParaRPr lang="ru-RU" sz="1400" b="1"/>
        </a:p>
      </dgm:t>
    </dgm:pt>
    <dgm:pt modelId="{B10EFE41-9E51-44F3-A400-0DFEEB6EEAD7}">
      <dgm:prSet phldrT="[Текст]" custT="1"/>
      <dgm:spPr/>
      <dgm:t>
        <a:bodyPr/>
        <a:lstStyle/>
        <a:p>
          <a:r>
            <a:rPr lang="ru-RU" sz="1350" b="1">
              <a:latin typeface="+mj-lt"/>
            </a:rPr>
            <a:t>Квалифицированные рабочие, служащие</a:t>
          </a:r>
        </a:p>
      </dgm:t>
    </dgm:pt>
    <dgm:pt modelId="{D7E3715E-4043-468D-B148-C9E0D45025F3}" type="parTrans" cxnId="{212DF836-91E5-47C1-B1B9-31F698F7A4B0}">
      <dgm:prSet/>
      <dgm:spPr/>
      <dgm:t>
        <a:bodyPr/>
        <a:lstStyle/>
        <a:p>
          <a:endParaRPr lang="ru-RU" sz="1400" b="1"/>
        </a:p>
      </dgm:t>
    </dgm:pt>
    <dgm:pt modelId="{FD5D9D8B-F380-4B14-BD47-F81054CFFF5A}" type="sibTrans" cxnId="{212DF836-91E5-47C1-B1B9-31F698F7A4B0}">
      <dgm:prSet/>
      <dgm:spPr/>
      <dgm:t>
        <a:bodyPr/>
        <a:lstStyle/>
        <a:p>
          <a:endParaRPr lang="ru-RU" sz="1400" b="1"/>
        </a:p>
      </dgm:t>
    </dgm:pt>
    <dgm:pt modelId="{B2B4C476-7CA1-4D3E-A69A-9963D46257A2}">
      <dgm:prSet phldrT="[Текст]" custT="1"/>
      <dgm:spPr/>
      <dgm:t>
        <a:bodyPr/>
        <a:lstStyle/>
        <a:p>
          <a:r>
            <a:rPr lang="ru-RU" sz="1350" b="1">
              <a:latin typeface="+mj-lt"/>
            </a:rPr>
            <a:t>Специалисты среднего звена</a:t>
          </a:r>
        </a:p>
      </dgm:t>
    </dgm:pt>
    <dgm:pt modelId="{519BBCF0-440B-4444-A23B-3CA9FA892EBB}" type="parTrans" cxnId="{B370ADA8-616C-4CD1-A91B-16609ECB9135}">
      <dgm:prSet/>
      <dgm:spPr/>
      <dgm:t>
        <a:bodyPr/>
        <a:lstStyle/>
        <a:p>
          <a:endParaRPr lang="ru-RU" sz="1400" b="1"/>
        </a:p>
      </dgm:t>
    </dgm:pt>
    <dgm:pt modelId="{2900E18B-245D-4DB6-9169-E69CDFEE754C}" type="sibTrans" cxnId="{B370ADA8-616C-4CD1-A91B-16609ECB9135}">
      <dgm:prSet/>
      <dgm:spPr/>
      <dgm:t>
        <a:bodyPr/>
        <a:lstStyle/>
        <a:p>
          <a:endParaRPr lang="ru-RU" sz="1400" b="1"/>
        </a:p>
      </dgm:t>
    </dgm:pt>
    <dgm:pt modelId="{4A5BBC00-5C45-4978-9814-75EDDB657629}">
      <dgm:prSet custT="1"/>
      <dgm:spPr/>
      <dgm:t>
        <a:bodyPr/>
        <a:lstStyle/>
        <a:p>
          <a:r>
            <a:rPr lang="ru-RU" sz="1350" b="1">
              <a:latin typeface="+mj-lt"/>
            </a:rPr>
            <a:t>     Кадры высшей квалификации</a:t>
          </a:r>
        </a:p>
      </dgm:t>
    </dgm:pt>
    <dgm:pt modelId="{080BB005-3CCC-4A43-94F6-0A7565007BC2}" type="parTrans" cxnId="{77E19B6F-40D0-4E92-B45C-F8A99CAEEC42}">
      <dgm:prSet/>
      <dgm:spPr/>
      <dgm:t>
        <a:bodyPr/>
        <a:lstStyle/>
        <a:p>
          <a:endParaRPr lang="ru-RU" sz="1400" b="1"/>
        </a:p>
      </dgm:t>
    </dgm:pt>
    <dgm:pt modelId="{07B2A9DC-9702-420E-A6CD-1386EDB38DF3}" type="sibTrans" cxnId="{77E19B6F-40D0-4E92-B45C-F8A99CAEEC42}">
      <dgm:prSet/>
      <dgm:spPr/>
      <dgm:t>
        <a:bodyPr/>
        <a:lstStyle/>
        <a:p>
          <a:endParaRPr lang="ru-RU" sz="1400" b="1"/>
        </a:p>
      </dgm:t>
    </dgm:pt>
    <dgm:pt modelId="{A10DD1DE-F27A-4B71-B0CC-863762693FC7}" type="pres">
      <dgm:prSet presAssocID="{AF6B6AB1-4834-40E2-9B6B-A12FCB54596B}" presName="vert0" presStyleCnt="0">
        <dgm:presLayoutVars>
          <dgm:dir/>
          <dgm:animOne val="branch"/>
          <dgm:animLvl val="lvl"/>
        </dgm:presLayoutVars>
      </dgm:prSet>
      <dgm:spPr/>
      <dgm:t>
        <a:bodyPr/>
        <a:lstStyle/>
        <a:p>
          <a:endParaRPr lang="ru-RU"/>
        </a:p>
      </dgm:t>
    </dgm:pt>
    <dgm:pt modelId="{6ADB14E0-93AB-4200-9102-0AC2C94E4D8F}" type="pres">
      <dgm:prSet presAssocID="{FA50F4BB-E1D9-4853-9FD3-EC4ADE91E08D}" presName="thickLine" presStyleLbl="alignNode1" presStyleIdx="0" presStyleCnt="2"/>
      <dgm:spPr/>
    </dgm:pt>
    <dgm:pt modelId="{9B052FE7-7AED-47E3-AFCF-916E23BFC622}" type="pres">
      <dgm:prSet presAssocID="{FA50F4BB-E1D9-4853-9FD3-EC4ADE91E08D}" presName="horz1" presStyleCnt="0"/>
      <dgm:spPr/>
    </dgm:pt>
    <dgm:pt modelId="{FD1B2E05-10F7-430B-A42C-78352C7997A9}" type="pres">
      <dgm:prSet presAssocID="{FA50F4BB-E1D9-4853-9FD3-EC4ADE91E08D}" presName="tx1" presStyleLbl="revTx" presStyleIdx="0" presStyleCnt="7" custScaleX="261291" custScaleY="76190"/>
      <dgm:spPr/>
      <dgm:t>
        <a:bodyPr/>
        <a:lstStyle/>
        <a:p>
          <a:endParaRPr lang="ru-RU"/>
        </a:p>
      </dgm:t>
    </dgm:pt>
    <dgm:pt modelId="{8129D9E3-A6FE-4AE9-8AA1-69E59FEBC392}" type="pres">
      <dgm:prSet presAssocID="{FA50F4BB-E1D9-4853-9FD3-EC4ADE91E08D}" presName="vert1" presStyleCnt="0"/>
      <dgm:spPr/>
    </dgm:pt>
    <dgm:pt modelId="{8DBFCF37-6FBC-478D-8819-280D8DE58CFB}" type="pres">
      <dgm:prSet presAssocID="{B32359C5-96C3-4378-889D-78EB5C523FCF}" presName="vertSpace2a" presStyleCnt="0"/>
      <dgm:spPr/>
    </dgm:pt>
    <dgm:pt modelId="{D15C0273-4D6D-4D8C-A3B7-C9B7EE0B16CD}" type="pres">
      <dgm:prSet presAssocID="{B32359C5-96C3-4378-889D-78EB5C523FCF}" presName="horz2" presStyleCnt="0"/>
      <dgm:spPr/>
    </dgm:pt>
    <dgm:pt modelId="{E911434A-03DC-41BF-9E71-68292E21E7D0}" type="pres">
      <dgm:prSet presAssocID="{B32359C5-96C3-4378-889D-78EB5C523FCF}" presName="horzSpace2" presStyleCnt="0"/>
      <dgm:spPr/>
    </dgm:pt>
    <dgm:pt modelId="{BABCDF6A-825E-44B6-B8AB-350698B2702B}" type="pres">
      <dgm:prSet presAssocID="{B32359C5-96C3-4378-889D-78EB5C523FCF}" presName="tx2" presStyleLbl="revTx" presStyleIdx="1" presStyleCnt="7" custLinFactNeighborX="16" custLinFactNeighborY="-35524"/>
      <dgm:spPr/>
      <dgm:t>
        <a:bodyPr/>
        <a:lstStyle/>
        <a:p>
          <a:endParaRPr lang="ru-RU"/>
        </a:p>
      </dgm:t>
    </dgm:pt>
    <dgm:pt modelId="{32F19BF6-4822-4D5C-9492-FE0568CDFB77}" type="pres">
      <dgm:prSet presAssocID="{B32359C5-96C3-4378-889D-78EB5C523FCF}" presName="vert2" presStyleCnt="0"/>
      <dgm:spPr/>
    </dgm:pt>
    <dgm:pt modelId="{E7116410-1809-4A7E-A243-D04A65FDD2CA}" type="pres">
      <dgm:prSet presAssocID="{B32359C5-96C3-4378-889D-78EB5C523FCF}" presName="thinLine2b" presStyleLbl="callout" presStyleIdx="0" presStyleCnt="5"/>
      <dgm:spPr/>
    </dgm:pt>
    <dgm:pt modelId="{A160D2FB-33AF-467E-A278-22885A13F6AF}" type="pres">
      <dgm:prSet presAssocID="{B32359C5-96C3-4378-889D-78EB5C523FCF}" presName="vertSpace2b" presStyleCnt="0"/>
      <dgm:spPr/>
    </dgm:pt>
    <dgm:pt modelId="{4FD29CD6-559D-4052-8863-616E5BF33A76}" type="pres">
      <dgm:prSet presAssocID="{4B7B3FDA-813C-4781-9BBF-53528CF9FCC5}" presName="horz2" presStyleCnt="0"/>
      <dgm:spPr/>
    </dgm:pt>
    <dgm:pt modelId="{90140450-47A3-4E7C-9306-6F3813133E9F}" type="pres">
      <dgm:prSet presAssocID="{4B7B3FDA-813C-4781-9BBF-53528CF9FCC5}" presName="horzSpace2" presStyleCnt="0"/>
      <dgm:spPr/>
    </dgm:pt>
    <dgm:pt modelId="{76F00509-9C5F-4075-8C1E-E914DA7D599D}" type="pres">
      <dgm:prSet presAssocID="{4B7B3FDA-813C-4781-9BBF-53528CF9FCC5}" presName="tx2" presStyleLbl="revTx" presStyleIdx="2" presStyleCnt="7"/>
      <dgm:spPr/>
      <dgm:t>
        <a:bodyPr/>
        <a:lstStyle/>
        <a:p>
          <a:endParaRPr lang="ru-RU"/>
        </a:p>
      </dgm:t>
    </dgm:pt>
    <dgm:pt modelId="{FB9A1E74-84BC-44A0-9DB2-4030BF499AE6}" type="pres">
      <dgm:prSet presAssocID="{4B7B3FDA-813C-4781-9BBF-53528CF9FCC5}" presName="vert2" presStyleCnt="0"/>
      <dgm:spPr/>
    </dgm:pt>
    <dgm:pt modelId="{7383BB6A-1472-4866-9CEC-709A4A104F5A}" type="pres">
      <dgm:prSet presAssocID="{4B7B3FDA-813C-4781-9BBF-53528CF9FCC5}" presName="thinLine2b" presStyleLbl="callout" presStyleIdx="1" presStyleCnt="5"/>
      <dgm:spPr/>
    </dgm:pt>
    <dgm:pt modelId="{7903AD8A-1A04-4161-8646-A23EF71BF827}" type="pres">
      <dgm:prSet presAssocID="{4B7B3FDA-813C-4781-9BBF-53528CF9FCC5}" presName="vertSpace2b" presStyleCnt="0"/>
      <dgm:spPr/>
    </dgm:pt>
    <dgm:pt modelId="{3E23D95B-6776-4D1C-AE8C-FD2500E2A5FF}" type="pres">
      <dgm:prSet presAssocID="{4A5BBC00-5C45-4978-9814-75EDDB657629}" presName="horz2" presStyleCnt="0"/>
      <dgm:spPr/>
    </dgm:pt>
    <dgm:pt modelId="{AF46C31D-094C-4CD0-841D-8350E45D972D}" type="pres">
      <dgm:prSet presAssocID="{4A5BBC00-5C45-4978-9814-75EDDB657629}" presName="horzSpace2" presStyleCnt="0"/>
      <dgm:spPr/>
    </dgm:pt>
    <dgm:pt modelId="{C1A40515-41BE-4EC9-8517-86D1F66E2155}" type="pres">
      <dgm:prSet presAssocID="{4A5BBC00-5C45-4978-9814-75EDDB657629}" presName="tx2" presStyleLbl="revTx" presStyleIdx="3" presStyleCnt="7" custScaleX="116225"/>
      <dgm:spPr/>
      <dgm:t>
        <a:bodyPr/>
        <a:lstStyle/>
        <a:p>
          <a:endParaRPr lang="ru-RU"/>
        </a:p>
      </dgm:t>
    </dgm:pt>
    <dgm:pt modelId="{1E5E358C-9D6E-4805-B78B-4607AE37FA1F}" type="pres">
      <dgm:prSet presAssocID="{4A5BBC00-5C45-4978-9814-75EDDB657629}" presName="vert2" presStyleCnt="0"/>
      <dgm:spPr/>
    </dgm:pt>
    <dgm:pt modelId="{64CA8B3E-927D-4FA5-97F8-DFFF30A881EC}" type="pres">
      <dgm:prSet presAssocID="{4A5BBC00-5C45-4978-9814-75EDDB657629}" presName="thinLine2b" presStyleLbl="callout" presStyleIdx="2" presStyleCnt="5"/>
      <dgm:spPr/>
    </dgm:pt>
    <dgm:pt modelId="{92D1E118-137F-42CE-80E8-30AE9F55D3D9}" type="pres">
      <dgm:prSet presAssocID="{4A5BBC00-5C45-4978-9814-75EDDB657629}" presName="vertSpace2b" presStyleCnt="0"/>
      <dgm:spPr/>
    </dgm:pt>
    <dgm:pt modelId="{9E756D57-1D21-4956-B4D0-95A288425C61}" type="pres">
      <dgm:prSet presAssocID="{74999511-7ECE-4D4D-9643-EA34342F1725}" presName="thickLine" presStyleLbl="alignNode1" presStyleIdx="1" presStyleCnt="2"/>
      <dgm:spPr/>
    </dgm:pt>
    <dgm:pt modelId="{4FE79EA9-90B7-4F62-A9E6-8A8DF44B325B}" type="pres">
      <dgm:prSet presAssocID="{74999511-7ECE-4D4D-9643-EA34342F1725}" presName="horz1" presStyleCnt="0"/>
      <dgm:spPr/>
    </dgm:pt>
    <dgm:pt modelId="{004BE865-A2DD-4527-BEDD-E6095E0E4813}" type="pres">
      <dgm:prSet presAssocID="{74999511-7ECE-4D4D-9643-EA34342F1725}" presName="tx1" presStyleLbl="revTx" presStyleIdx="4" presStyleCnt="7" custScaleX="311420"/>
      <dgm:spPr/>
      <dgm:t>
        <a:bodyPr/>
        <a:lstStyle/>
        <a:p>
          <a:endParaRPr lang="ru-RU"/>
        </a:p>
      </dgm:t>
    </dgm:pt>
    <dgm:pt modelId="{6511D9CF-A8F0-49CB-9E35-93B157DDC124}" type="pres">
      <dgm:prSet presAssocID="{74999511-7ECE-4D4D-9643-EA34342F1725}" presName="vert1" presStyleCnt="0"/>
      <dgm:spPr/>
    </dgm:pt>
    <dgm:pt modelId="{87B8F1BE-5840-4970-8CEC-F4A28986AA4A}" type="pres">
      <dgm:prSet presAssocID="{B10EFE41-9E51-44F3-A400-0DFEEB6EEAD7}" presName="vertSpace2a" presStyleCnt="0"/>
      <dgm:spPr/>
    </dgm:pt>
    <dgm:pt modelId="{68913AA7-C291-4D45-AF50-C368CDB6E816}" type="pres">
      <dgm:prSet presAssocID="{B10EFE41-9E51-44F3-A400-0DFEEB6EEAD7}" presName="horz2" presStyleCnt="0"/>
      <dgm:spPr/>
    </dgm:pt>
    <dgm:pt modelId="{4C6D0CDB-39E1-43DD-A84E-CD859F1BBC7A}" type="pres">
      <dgm:prSet presAssocID="{B10EFE41-9E51-44F3-A400-0DFEEB6EEAD7}" presName="horzSpace2" presStyleCnt="0"/>
      <dgm:spPr/>
    </dgm:pt>
    <dgm:pt modelId="{CEE8B451-B7AF-4E43-96F7-867AC37CB5AF}" type="pres">
      <dgm:prSet presAssocID="{B10EFE41-9E51-44F3-A400-0DFEEB6EEAD7}" presName="tx2" presStyleLbl="revTx" presStyleIdx="5" presStyleCnt="7"/>
      <dgm:spPr/>
      <dgm:t>
        <a:bodyPr/>
        <a:lstStyle/>
        <a:p>
          <a:endParaRPr lang="ru-RU"/>
        </a:p>
      </dgm:t>
    </dgm:pt>
    <dgm:pt modelId="{7F070E31-423D-4CDF-8661-DB78F1466740}" type="pres">
      <dgm:prSet presAssocID="{B10EFE41-9E51-44F3-A400-0DFEEB6EEAD7}" presName="vert2" presStyleCnt="0"/>
      <dgm:spPr/>
    </dgm:pt>
    <dgm:pt modelId="{7D113F9D-14D0-4305-8D2F-DA9B07C09CB1}" type="pres">
      <dgm:prSet presAssocID="{B10EFE41-9E51-44F3-A400-0DFEEB6EEAD7}" presName="thinLine2b" presStyleLbl="callout" presStyleIdx="3" presStyleCnt="5" custLinFactY="40972" custLinFactNeighborX="3989" custLinFactNeighborY="100000"/>
      <dgm:spPr/>
    </dgm:pt>
    <dgm:pt modelId="{8FB554A9-C4A3-4786-B822-7CB421F04B3B}" type="pres">
      <dgm:prSet presAssocID="{B10EFE41-9E51-44F3-A400-0DFEEB6EEAD7}" presName="vertSpace2b" presStyleCnt="0"/>
      <dgm:spPr/>
    </dgm:pt>
    <dgm:pt modelId="{1DDFE3DD-E3E6-4812-8E76-D9A64C915F13}" type="pres">
      <dgm:prSet presAssocID="{B2B4C476-7CA1-4D3E-A69A-9963D46257A2}" presName="horz2" presStyleCnt="0"/>
      <dgm:spPr/>
    </dgm:pt>
    <dgm:pt modelId="{6B42F6A2-A487-4B13-90E4-D81502912173}" type="pres">
      <dgm:prSet presAssocID="{B2B4C476-7CA1-4D3E-A69A-9963D46257A2}" presName="horzSpace2" presStyleCnt="0"/>
      <dgm:spPr/>
    </dgm:pt>
    <dgm:pt modelId="{F51CB454-698F-4ECE-9E91-891B7C1E2BEF}" type="pres">
      <dgm:prSet presAssocID="{B2B4C476-7CA1-4D3E-A69A-9963D46257A2}" presName="tx2" presStyleLbl="revTx" presStyleIdx="6" presStyleCnt="7"/>
      <dgm:spPr/>
      <dgm:t>
        <a:bodyPr/>
        <a:lstStyle/>
        <a:p>
          <a:endParaRPr lang="ru-RU"/>
        </a:p>
      </dgm:t>
    </dgm:pt>
    <dgm:pt modelId="{9AF08891-DDC5-499C-92B7-CB6CC69E0C52}" type="pres">
      <dgm:prSet presAssocID="{B2B4C476-7CA1-4D3E-A69A-9963D46257A2}" presName="vert2" presStyleCnt="0"/>
      <dgm:spPr/>
    </dgm:pt>
    <dgm:pt modelId="{6D06DA84-DC96-41B3-9BBA-A04933FA4CC8}" type="pres">
      <dgm:prSet presAssocID="{B2B4C476-7CA1-4D3E-A69A-9963D46257A2}" presName="thinLine2b" presStyleLbl="callout" presStyleIdx="4" presStyleCnt="5"/>
      <dgm:spPr/>
    </dgm:pt>
    <dgm:pt modelId="{DE0F522F-6B0D-4A5C-BD1A-AFFCD58F266F}" type="pres">
      <dgm:prSet presAssocID="{B2B4C476-7CA1-4D3E-A69A-9963D46257A2}" presName="vertSpace2b" presStyleCnt="0"/>
      <dgm:spPr/>
    </dgm:pt>
  </dgm:ptLst>
  <dgm:cxnLst>
    <dgm:cxn modelId="{BB789EB7-1C9D-4643-9ECD-CEF54565570D}" type="presOf" srcId="{74999511-7ECE-4D4D-9643-EA34342F1725}" destId="{004BE865-A2DD-4527-BEDD-E6095E0E4813}" srcOrd="0" destOrd="0" presId="urn:microsoft.com/office/officeart/2008/layout/LinedList"/>
    <dgm:cxn modelId="{B370ADA8-616C-4CD1-A91B-16609ECB9135}" srcId="{74999511-7ECE-4D4D-9643-EA34342F1725}" destId="{B2B4C476-7CA1-4D3E-A69A-9963D46257A2}" srcOrd="1" destOrd="0" parTransId="{519BBCF0-440B-4444-A23B-3CA9FA892EBB}" sibTransId="{2900E18B-245D-4DB6-9169-E69CDFEE754C}"/>
    <dgm:cxn modelId="{77E19B6F-40D0-4E92-B45C-F8A99CAEEC42}" srcId="{FA50F4BB-E1D9-4853-9FD3-EC4ADE91E08D}" destId="{4A5BBC00-5C45-4978-9814-75EDDB657629}" srcOrd="2" destOrd="0" parTransId="{080BB005-3CCC-4A43-94F6-0A7565007BC2}" sibTransId="{07B2A9DC-9702-420E-A6CD-1386EDB38DF3}"/>
    <dgm:cxn modelId="{B4A8C1E3-6803-432A-8701-CA00EBC02F06}" type="presOf" srcId="{B2B4C476-7CA1-4D3E-A69A-9963D46257A2}" destId="{F51CB454-698F-4ECE-9E91-891B7C1E2BEF}" srcOrd="0" destOrd="0" presId="urn:microsoft.com/office/officeart/2008/layout/LinedList"/>
    <dgm:cxn modelId="{3A8BA666-83D8-435B-A3FA-3D9BC386D77A}" srcId="{AF6B6AB1-4834-40E2-9B6B-A12FCB54596B}" destId="{74999511-7ECE-4D4D-9643-EA34342F1725}" srcOrd="1" destOrd="0" parTransId="{7022BF4F-111D-4C5D-9A3B-322197C608B8}" sibTransId="{7F33D2E0-6DE3-4C64-B921-4B13BDB8589E}"/>
    <dgm:cxn modelId="{83A9D31B-0E1F-48CE-BD43-05925435BCF1}" srcId="{FA50F4BB-E1D9-4853-9FD3-EC4ADE91E08D}" destId="{4B7B3FDA-813C-4781-9BBF-53528CF9FCC5}" srcOrd="1" destOrd="0" parTransId="{7CE2F520-FE2F-4BF4-8AFD-B338830FAD49}" sibTransId="{DDBFF6A7-5D3F-449B-B335-8B4D285CE701}"/>
    <dgm:cxn modelId="{A5C309D4-C72F-4FE8-95E4-B594E888B2CC}" type="presOf" srcId="{4A5BBC00-5C45-4978-9814-75EDDB657629}" destId="{C1A40515-41BE-4EC9-8517-86D1F66E2155}" srcOrd="0" destOrd="0" presId="urn:microsoft.com/office/officeart/2008/layout/LinedList"/>
    <dgm:cxn modelId="{16843303-44F9-4C93-A3A3-C88C992C9A6B}" srcId="{AF6B6AB1-4834-40E2-9B6B-A12FCB54596B}" destId="{FA50F4BB-E1D9-4853-9FD3-EC4ADE91E08D}" srcOrd="0" destOrd="0" parTransId="{8221EF48-9962-473B-9785-930C66C81D97}" sibTransId="{FF5394B7-DA6E-4574-B522-77FBEC9AF22C}"/>
    <dgm:cxn modelId="{2A4AB5AF-74E1-4BB3-B4B1-B28ABB9901B1}" type="presOf" srcId="{4B7B3FDA-813C-4781-9BBF-53528CF9FCC5}" destId="{76F00509-9C5F-4075-8C1E-E914DA7D599D}" srcOrd="0" destOrd="0" presId="urn:microsoft.com/office/officeart/2008/layout/LinedList"/>
    <dgm:cxn modelId="{52FCC0BD-7C58-482A-B96E-CA69AEB2C9BB}" type="presOf" srcId="{AF6B6AB1-4834-40E2-9B6B-A12FCB54596B}" destId="{A10DD1DE-F27A-4B71-B0CC-863762693FC7}" srcOrd="0" destOrd="0" presId="urn:microsoft.com/office/officeart/2008/layout/LinedList"/>
    <dgm:cxn modelId="{61E888E6-2546-4AE9-9040-C0F8EA8953C7}" type="presOf" srcId="{B32359C5-96C3-4378-889D-78EB5C523FCF}" destId="{BABCDF6A-825E-44B6-B8AB-350698B2702B}" srcOrd="0" destOrd="0" presId="urn:microsoft.com/office/officeart/2008/layout/LinedList"/>
    <dgm:cxn modelId="{7842529B-29E7-4403-811B-F39A0C98BC8E}" type="presOf" srcId="{B10EFE41-9E51-44F3-A400-0DFEEB6EEAD7}" destId="{CEE8B451-B7AF-4E43-96F7-867AC37CB5AF}" srcOrd="0" destOrd="0" presId="urn:microsoft.com/office/officeart/2008/layout/LinedList"/>
    <dgm:cxn modelId="{5217DB9A-7831-402D-AD24-8F02E7E5FB8D}" srcId="{FA50F4BB-E1D9-4853-9FD3-EC4ADE91E08D}" destId="{B32359C5-96C3-4378-889D-78EB5C523FCF}" srcOrd="0" destOrd="0" parTransId="{4459510D-A9D5-4246-A302-000338EDA256}" sibTransId="{4190571A-95C5-4215-9F7D-C64C3896AAD8}"/>
    <dgm:cxn modelId="{3DD63729-44AF-4974-BB82-59F8B6BD7324}" type="presOf" srcId="{FA50F4BB-E1D9-4853-9FD3-EC4ADE91E08D}" destId="{FD1B2E05-10F7-430B-A42C-78352C7997A9}" srcOrd="0" destOrd="0" presId="urn:microsoft.com/office/officeart/2008/layout/LinedList"/>
    <dgm:cxn modelId="{212DF836-91E5-47C1-B1B9-31F698F7A4B0}" srcId="{74999511-7ECE-4D4D-9643-EA34342F1725}" destId="{B10EFE41-9E51-44F3-A400-0DFEEB6EEAD7}" srcOrd="0" destOrd="0" parTransId="{D7E3715E-4043-468D-B148-C9E0D45025F3}" sibTransId="{FD5D9D8B-F380-4B14-BD47-F81054CFFF5A}"/>
    <dgm:cxn modelId="{D6441279-09C2-4EDB-B4DA-D1EEEA7E4BFA}" type="presParOf" srcId="{A10DD1DE-F27A-4B71-B0CC-863762693FC7}" destId="{6ADB14E0-93AB-4200-9102-0AC2C94E4D8F}" srcOrd="0" destOrd="0" presId="urn:microsoft.com/office/officeart/2008/layout/LinedList"/>
    <dgm:cxn modelId="{D35A4DC8-695E-49FC-B85E-C459680717A3}" type="presParOf" srcId="{A10DD1DE-F27A-4B71-B0CC-863762693FC7}" destId="{9B052FE7-7AED-47E3-AFCF-916E23BFC622}" srcOrd="1" destOrd="0" presId="urn:microsoft.com/office/officeart/2008/layout/LinedList"/>
    <dgm:cxn modelId="{EDEEC9E5-A894-48D8-9512-46AAF9AE390A}" type="presParOf" srcId="{9B052FE7-7AED-47E3-AFCF-916E23BFC622}" destId="{FD1B2E05-10F7-430B-A42C-78352C7997A9}" srcOrd="0" destOrd="0" presId="urn:microsoft.com/office/officeart/2008/layout/LinedList"/>
    <dgm:cxn modelId="{711DFF0C-6B4E-4BE4-BD4B-1893DE0AC255}" type="presParOf" srcId="{9B052FE7-7AED-47E3-AFCF-916E23BFC622}" destId="{8129D9E3-A6FE-4AE9-8AA1-69E59FEBC392}" srcOrd="1" destOrd="0" presId="urn:microsoft.com/office/officeart/2008/layout/LinedList"/>
    <dgm:cxn modelId="{A78BA772-76A9-4B3C-B0B7-0279B9F6D453}" type="presParOf" srcId="{8129D9E3-A6FE-4AE9-8AA1-69E59FEBC392}" destId="{8DBFCF37-6FBC-478D-8819-280D8DE58CFB}" srcOrd="0" destOrd="0" presId="urn:microsoft.com/office/officeart/2008/layout/LinedList"/>
    <dgm:cxn modelId="{994E168F-796B-4EF0-B16E-7F982871AFD9}" type="presParOf" srcId="{8129D9E3-A6FE-4AE9-8AA1-69E59FEBC392}" destId="{D15C0273-4D6D-4D8C-A3B7-C9B7EE0B16CD}" srcOrd="1" destOrd="0" presId="urn:microsoft.com/office/officeart/2008/layout/LinedList"/>
    <dgm:cxn modelId="{D1787222-A6DB-49CE-ADAC-7B901F4B26E8}" type="presParOf" srcId="{D15C0273-4D6D-4D8C-A3B7-C9B7EE0B16CD}" destId="{E911434A-03DC-41BF-9E71-68292E21E7D0}" srcOrd="0" destOrd="0" presId="urn:microsoft.com/office/officeart/2008/layout/LinedList"/>
    <dgm:cxn modelId="{2616488C-3556-490F-BF8B-18A38EC9D5F7}" type="presParOf" srcId="{D15C0273-4D6D-4D8C-A3B7-C9B7EE0B16CD}" destId="{BABCDF6A-825E-44B6-B8AB-350698B2702B}" srcOrd="1" destOrd="0" presId="urn:microsoft.com/office/officeart/2008/layout/LinedList"/>
    <dgm:cxn modelId="{1C8DAF3B-8812-48F9-9D87-54B29C1927C2}" type="presParOf" srcId="{D15C0273-4D6D-4D8C-A3B7-C9B7EE0B16CD}" destId="{32F19BF6-4822-4D5C-9492-FE0568CDFB77}" srcOrd="2" destOrd="0" presId="urn:microsoft.com/office/officeart/2008/layout/LinedList"/>
    <dgm:cxn modelId="{3338EE79-A5ED-44B0-995B-E4234E46953E}" type="presParOf" srcId="{8129D9E3-A6FE-4AE9-8AA1-69E59FEBC392}" destId="{E7116410-1809-4A7E-A243-D04A65FDD2CA}" srcOrd="2" destOrd="0" presId="urn:microsoft.com/office/officeart/2008/layout/LinedList"/>
    <dgm:cxn modelId="{08B60E3E-1D08-47DA-924B-4114C6FB119E}" type="presParOf" srcId="{8129D9E3-A6FE-4AE9-8AA1-69E59FEBC392}" destId="{A160D2FB-33AF-467E-A278-22885A13F6AF}" srcOrd="3" destOrd="0" presId="urn:microsoft.com/office/officeart/2008/layout/LinedList"/>
    <dgm:cxn modelId="{155BD074-7667-437E-B515-4C4581331FCB}" type="presParOf" srcId="{8129D9E3-A6FE-4AE9-8AA1-69E59FEBC392}" destId="{4FD29CD6-559D-4052-8863-616E5BF33A76}" srcOrd="4" destOrd="0" presId="urn:microsoft.com/office/officeart/2008/layout/LinedList"/>
    <dgm:cxn modelId="{349C3F2D-806D-496E-9F03-28DDF9EB09B1}" type="presParOf" srcId="{4FD29CD6-559D-4052-8863-616E5BF33A76}" destId="{90140450-47A3-4E7C-9306-6F3813133E9F}" srcOrd="0" destOrd="0" presId="urn:microsoft.com/office/officeart/2008/layout/LinedList"/>
    <dgm:cxn modelId="{B586637D-0D02-4678-91A1-8EA3DAC96AA8}" type="presParOf" srcId="{4FD29CD6-559D-4052-8863-616E5BF33A76}" destId="{76F00509-9C5F-4075-8C1E-E914DA7D599D}" srcOrd="1" destOrd="0" presId="urn:microsoft.com/office/officeart/2008/layout/LinedList"/>
    <dgm:cxn modelId="{2DAE17DF-5167-4BDA-A4F7-D7C70297BE3A}" type="presParOf" srcId="{4FD29CD6-559D-4052-8863-616E5BF33A76}" destId="{FB9A1E74-84BC-44A0-9DB2-4030BF499AE6}" srcOrd="2" destOrd="0" presId="urn:microsoft.com/office/officeart/2008/layout/LinedList"/>
    <dgm:cxn modelId="{2B05543B-C29B-41B6-9B8E-793C906A5E8A}" type="presParOf" srcId="{8129D9E3-A6FE-4AE9-8AA1-69E59FEBC392}" destId="{7383BB6A-1472-4866-9CEC-709A4A104F5A}" srcOrd="5" destOrd="0" presId="urn:microsoft.com/office/officeart/2008/layout/LinedList"/>
    <dgm:cxn modelId="{E25C0709-81F1-4CC4-A2F7-E12F18F9EAD2}" type="presParOf" srcId="{8129D9E3-A6FE-4AE9-8AA1-69E59FEBC392}" destId="{7903AD8A-1A04-4161-8646-A23EF71BF827}" srcOrd="6" destOrd="0" presId="urn:microsoft.com/office/officeart/2008/layout/LinedList"/>
    <dgm:cxn modelId="{27E8FF63-4CD8-404D-80B7-AE21D1A4CF98}" type="presParOf" srcId="{8129D9E3-A6FE-4AE9-8AA1-69E59FEBC392}" destId="{3E23D95B-6776-4D1C-AE8C-FD2500E2A5FF}" srcOrd="7" destOrd="0" presId="urn:microsoft.com/office/officeart/2008/layout/LinedList"/>
    <dgm:cxn modelId="{0B3E612F-656B-4371-96B7-D95CD7896C23}" type="presParOf" srcId="{3E23D95B-6776-4D1C-AE8C-FD2500E2A5FF}" destId="{AF46C31D-094C-4CD0-841D-8350E45D972D}" srcOrd="0" destOrd="0" presId="urn:microsoft.com/office/officeart/2008/layout/LinedList"/>
    <dgm:cxn modelId="{C70A712D-F24E-4D69-94EE-71E9EBDF4BB5}" type="presParOf" srcId="{3E23D95B-6776-4D1C-AE8C-FD2500E2A5FF}" destId="{C1A40515-41BE-4EC9-8517-86D1F66E2155}" srcOrd="1" destOrd="0" presId="urn:microsoft.com/office/officeart/2008/layout/LinedList"/>
    <dgm:cxn modelId="{A367A727-24FD-4CA4-A533-095751C3F285}" type="presParOf" srcId="{3E23D95B-6776-4D1C-AE8C-FD2500E2A5FF}" destId="{1E5E358C-9D6E-4805-B78B-4607AE37FA1F}" srcOrd="2" destOrd="0" presId="urn:microsoft.com/office/officeart/2008/layout/LinedList"/>
    <dgm:cxn modelId="{E3AB1805-C938-4A1F-B0CF-0E44A17036D3}" type="presParOf" srcId="{8129D9E3-A6FE-4AE9-8AA1-69E59FEBC392}" destId="{64CA8B3E-927D-4FA5-97F8-DFFF30A881EC}" srcOrd="8" destOrd="0" presId="urn:microsoft.com/office/officeart/2008/layout/LinedList"/>
    <dgm:cxn modelId="{8888F6AA-BCC1-47A5-9768-AC32B846E3EA}" type="presParOf" srcId="{8129D9E3-A6FE-4AE9-8AA1-69E59FEBC392}" destId="{92D1E118-137F-42CE-80E8-30AE9F55D3D9}" srcOrd="9" destOrd="0" presId="urn:microsoft.com/office/officeart/2008/layout/LinedList"/>
    <dgm:cxn modelId="{5917F1E6-4BAE-465F-AA67-5B305D38010B}" type="presParOf" srcId="{A10DD1DE-F27A-4B71-B0CC-863762693FC7}" destId="{9E756D57-1D21-4956-B4D0-95A288425C61}" srcOrd="2" destOrd="0" presId="urn:microsoft.com/office/officeart/2008/layout/LinedList"/>
    <dgm:cxn modelId="{71906727-2783-4972-9903-8784C1EF1449}" type="presParOf" srcId="{A10DD1DE-F27A-4B71-B0CC-863762693FC7}" destId="{4FE79EA9-90B7-4F62-A9E6-8A8DF44B325B}" srcOrd="3" destOrd="0" presId="urn:microsoft.com/office/officeart/2008/layout/LinedList"/>
    <dgm:cxn modelId="{4215608A-8886-4AFF-87D5-58D2C1DAB17D}" type="presParOf" srcId="{4FE79EA9-90B7-4F62-A9E6-8A8DF44B325B}" destId="{004BE865-A2DD-4527-BEDD-E6095E0E4813}" srcOrd="0" destOrd="0" presId="urn:microsoft.com/office/officeart/2008/layout/LinedList"/>
    <dgm:cxn modelId="{2F1C469F-266C-48D6-9310-691C620EF87D}" type="presParOf" srcId="{4FE79EA9-90B7-4F62-A9E6-8A8DF44B325B}" destId="{6511D9CF-A8F0-49CB-9E35-93B157DDC124}" srcOrd="1" destOrd="0" presId="urn:microsoft.com/office/officeart/2008/layout/LinedList"/>
    <dgm:cxn modelId="{C215D1ED-9572-4C99-9CF4-A0D7D667DD5F}" type="presParOf" srcId="{6511D9CF-A8F0-49CB-9E35-93B157DDC124}" destId="{87B8F1BE-5840-4970-8CEC-F4A28986AA4A}" srcOrd="0" destOrd="0" presId="urn:microsoft.com/office/officeart/2008/layout/LinedList"/>
    <dgm:cxn modelId="{08C7B23D-994F-431E-8BCD-1858DC25C52A}" type="presParOf" srcId="{6511D9CF-A8F0-49CB-9E35-93B157DDC124}" destId="{68913AA7-C291-4D45-AF50-C368CDB6E816}" srcOrd="1" destOrd="0" presId="urn:microsoft.com/office/officeart/2008/layout/LinedList"/>
    <dgm:cxn modelId="{67FEC378-FEFE-44B6-89BD-23A5FC325D8E}" type="presParOf" srcId="{68913AA7-C291-4D45-AF50-C368CDB6E816}" destId="{4C6D0CDB-39E1-43DD-A84E-CD859F1BBC7A}" srcOrd="0" destOrd="0" presId="urn:microsoft.com/office/officeart/2008/layout/LinedList"/>
    <dgm:cxn modelId="{D6A71B22-0C44-433E-9AB9-3B83CD28833F}" type="presParOf" srcId="{68913AA7-C291-4D45-AF50-C368CDB6E816}" destId="{CEE8B451-B7AF-4E43-96F7-867AC37CB5AF}" srcOrd="1" destOrd="0" presId="urn:microsoft.com/office/officeart/2008/layout/LinedList"/>
    <dgm:cxn modelId="{46438D8A-38B9-413C-A310-ED2B09E849A1}" type="presParOf" srcId="{68913AA7-C291-4D45-AF50-C368CDB6E816}" destId="{7F070E31-423D-4CDF-8661-DB78F1466740}" srcOrd="2" destOrd="0" presId="urn:microsoft.com/office/officeart/2008/layout/LinedList"/>
    <dgm:cxn modelId="{C9B69109-98CF-4CD1-98A2-772333077C8D}" type="presParOf" srcId="{6511D9CF-A8F0-49CB-9E35-93B157DDC124}" destId="{7D113F9D-14D0-4305-8D2F-DA9B07C09CB1}" srcOrd="2" destOrd="0" presId="urn:microsoft.com/office/officeart/2008/layout/LinedList"/>
    <dgm:cxn modelId="{D7A32F31-2103-40CD-B9C3-FFAA92EEA019}" type="presParOf" srcId="{6511D9CF-A8F0-49CB-9E35-93B157DDC124}" destId="{8FB554A9-C4A3-4786-B822-7CB421F04B3B}" srcOrd="3" destOrd="0" presId="urn:microsoft.com/office/officeart/2008/layout/LinedList"/>
    <dgm:cxn modelId="{DD040498-473F-431E-AEEC-3FCCCC1442F7}" type="presParOf" srcId="{6511D9CF-A8F0-49CB-9E35-93B157DDC124}" destId="{1DDFE3DD-E3E6-4812-8E76-D9A64C915F13}" srcOrd="4" destOrd="0" presId="urn:microsoft.com/office/officeart/2008/layout/LinedList"/>
    <dgm:cxn modelId="{29B385B6-9764-4A5B-B518-AEC33C4955B4}" type="presParOf" srcId="{1DDFE3DD-E3E6-4812-8E76-D9A64C915F13}" destId="{6B42F6A2-A487-4B13-90E4-D81502912173}" srcOrd="0" destOrd="0" presId="urn:microsoft.com/office/officeart/2008/layout/LinedList"/>
    <dgm:cxn modelId="{D2F17363-BAF9-45FE-B2E7-47F0128A0CB4}" type="presParOf" srcId="{1DDFE3DD-E3E6-4812-8E76-D9A64C915F13}" destId="{F51CB454-698F-4ECE-9E91-891B7C1E2BEF}" srcOrd="1" destOrd="0" presId="urn:microsoft.com/office/officeart/2008/layout/LinedList"/>
    <dgm:cxn modelId="{6BFF9877-13BE-4D33-AE8E-E14C989066A3}" type="presParOf" srcId="{1DDFE3DD-E3E6-4812-8E76-D9A64C915F13}" destId="{9AF08891-DDC5-499C-92B7-CB6CC69E0C52}" srcOrd="2" destOrd="0" presId="urn:microsoft.com/office/officeart/2008/layout/LinedList"/>
    <dgm:cxn modelId="{0D2E7997-8AA2-4D8E-8F53-E9E019A79B3C}" type="presParOf" srcId="{6511D9CF-A8F0-49CB-9E35-93B157DDC124}" destId="{6D06DA84-DC96-41B3-9BBA-A04933FA4CC8}" srcOrd="5" destOrd="0" presId="urn:microsoft.com/office/officeart/2008/layout/LinedList"/>
    <dgm:cxn modelId="{3AC638E6-FB83-4C4C-8412-23DD76726C2C}" type="presParOf" srcId="{6511D9CF-A8F0-49CB-9E35-93B157DDC124}" destId="{DE0F522F-6B0D-4A5C-BD1A-AFFCD58F266F}" srcOrd="6"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B14E0-93AB-4200-9102-0AC2C94E4D8F}">
      <dsp:nvSpPr>
        <dsp:cNvPr id="0" name=""/>
        <dsp:cNvSpPr/>
      </dsp:nvSpPr>
      <dsp:spPr>
        <a:xfrm>
          <a:off x="0" y="0"/>
          <a:ext cx="446722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B2E05-10F7-430B-A42C-78352C7997A9}">
      <dsp:nvSpPr>
        <dsp:cNvPr id="0" name=""/>
        <dsp:cNvSpPr/>
      </dsp:nvSpPr>
      <dsp:spPr>
        <a:xfrm>
          <a:off x="0" y="0"/>
          <a:ext cx="1609522" cy="1077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solidFill>
                <a:schemeClr val="accent1">
                  <a:lumMod val="50000"/>
                </a:schemeClr>
              </a:solidFill>
              <a:latin typeface="+mj-lt"/>
            </a:rPr>
            <a:t>Высшее образование  (университет; институт; академия)</a:t>
          </a:r>
        </a:p>
      </dsp:txBody>
      <dsp:txXfrm>
        <a:off x="0" y="0"/>
        <a:ext cx="1609522" cy="1077678"/>
      </dsp:txXfrm>
    </dsp:sp>
    <dsp:sp modelId="{BABCDF6A-825E-44B6-B8AB-350698B2702B}">
      <dsp:nvSpPr>
        <dsp:cNvPr id="0" name=""/>
        <dsp:cNvSpPr/>
      </dsp:nvSpPr>
      <dsp:spPr>
        <a:xfrm>
          <a:off x="1656108" y="0"/>
          <a:ext cx="2417754" cy="442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    </a:t>
          </a:r>
          <a:r>
            <a:rPr lang="ru-RU" sz="1350" b="1" kern="1200">
              <a:latin typeface="+mj-lt"/>
            </a:rPr>
            <a:t>Бакалавриат</a:t>
          </a:r>
        </a:p>
      </dsp:txBody>
      <dsp:txXfrm>
        <a:off x="1656108" y="0"/>
        <a:ext cx="2417754" cy="442019"/>
      </dsp:txXfrm>
    </dsp:sp>
    <dsp:sp modelId="{E7116410-1809-4A7E-A243-D04A65FDD2CA}">
      <dsp:nvSpPr>
        <dsp:cNvPr id="0" name=""/>
        <dsp:cNvSpPr/>
      </dsp:nvSpPr>
      <dsp:spPr>
        <a:xfrm>
          <a:off x="1609522" y="464120"/>
          <a:ext cx="246395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F00509-9C5F-4075-8C1E-E914DA7D599D}">
      <dsp:nvSpPr>
        <dsp:cNvPr id="0" name=""/>
        <dsp:cNvSpPr/>
      </dsp:nvSpPr>
      <dsp:spPr>
        <a:xfrm>
          <a:off x="1655721" y="486221"/>
          <a:ext cx="2417754" cy="442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    </a:t>
          </a:r>
          <a:r>
            <a:rPr lang="ru-RU" sz="1350" b="1" kern="1200">
              <a:latin typeface="+mj-lt"/>
            </a:rPr>
            <a:t>Специалитет, магистратура</a:t>
          </a:r>
        </a:p>
      </dsp:txBody>
      <dsp:txXfrm>
        <a:off x="1655721" y="486221"/>
        <a:ext cx="2417754" cy="442019"/>
      </dsp:txXfrm>
    </dsp:sp>
    <dsp:sp modelId="{7383BB6A-1472-4866-9CEC-709A4A104F5A}">
      <dsp:nvSpPr>
        <dsp:cNvPr id="0" name=""/>
        <dsp:cNvSpPr/>
      </dsp:nvSpPr>
      <dsp:spPr>
        <a:xfrm>
          <a:off x="1609522" y="928241"/>
          <a:ext cx="246395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40515-41BE-4EC9-8517-86D1F66E2155}">
      <dsp:nvSpPr>
        <dsp:cNvPr id="0" name=""/>
        <dsp:cNvSpPr/>
      </dsp:nvSpPr>
      <dsp:spPr>
        <a:xfrm>
          <a:off x="1655721" y="950341"/>
          <a:ext cx="2810035" cy="442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     Кадры высшей квалификации</a:t>
          </a:r>
        </a:p>
      </dsp:txBody>
      <dsp:txXfrm>
        <a:off x="1655721" y="950341"/>
        <a:ext cx="2810035" cy="442019"/>
      </dsp:txXfrm>
    </dsp:sp>
    <dsp:sp modelId="{64CA8B3E-927D-4FA5-97F8-DFFF30A881EC}">
      <dsp:nvSpPr>
        <dsp:cNvPr id="0" name=""/>
        <dsp:cNvSpPr/>
      </dsp:nvSpPr>
      <dsp:spPr>
        <a:xfrm>
          <a:off x="1609522" y="1392361"/>
          <a:ext cx="246395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756D57-1D21-4956-B4D0-95A288425C61}">
      <dsp:nvSpPr>
        <dsp:cNvPr id="0" name=""/>
        <dsp:cNvSpPr/>
      </dsp:nvSpPr>
      <dsp:spPr>
        <a:xfrm>
          <a:off x="0" y="1414462"/>
          <a:ext cx="446722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BE865-A2DD-4527-BEDD-E6095E0E4813}">
      <dsp:nvSpPr>
        <dsp:cNvPr id="0" name=""/>
        <dsp:cNvSpPr/>
      </dsp:nvSpPr>
      <dsp:spPr>
        <a:xfrm>
          <a:off x="0" y="1414462"/>
          <a:ext cx="1953634" cy="14144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solidFill>
                <a:schemeClr val="accent1">
                  <a:lumMod val="50000"/>
                </a:schemeClr>
              </a:solidFill>
              <a:latin typeface="+mj-lt"/>
            </a:rPr>
            <a:t>Среднее профессиональное образование (колледж; техникум; университет) </a:t>
          </a:r>
        </a:p>
      </dsp:txBody>
      <dsp:txXfrm>
        <a:off x="0" y="1414462"/>
        <a:ext cx="1953634" cy="1414462"/>
      </dsp:txXfrm>
    </dsp:sp>
    <dsp:sp modelId="{CEE8B451-B7AF-4E43-96F7-867AC37CB5AF}">
      <dsp:nvSpPr>
        <dsp:cNvPr id="0" name=""/>
        <dsp:cNvSpPr/>
      </dsp:nvSpPr>
      <dsp:spPr>
        <a:xfrm>
          <a:off x="2000684" y="1447337"/>
          <a:ext cx="2462274" cy="657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Квалифицированные рабочие, служащие</a:t>
          </a:r>
        </a:p>
      </dsp:txBody>
      <dsp:txXfrm>
        <a:off x="2000684" y="1447337"/>
        <a:ext cx="2462274" cy="657504"/>
      </dsp:txXfrm>
    </dsp:sp>
    <dsp:sp modelId="{7D113F9D-14D0-4305-8D2F-DA9B07C09CB1}">
      <dsp:nvSpPr>
        <dsp:cNvPr id="0" name=""/>
        <dsp:cNvSpPr/>
      </dsp:nvSpPr>
      <dsp:spPr>
        <a:xfrm>
          <a:off x="1957900" y="2152466"/>
          <a:ext cx="25093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1CB454-698F-4ECE-9E91-891B7C1E2BEF}">
      <dsp:nvSpPr>
        <dsp:cNvPr id="0" name=""/>
        <dsp:cNvSpPr/>
      </dsp:nvSpPr>
      <dsp:spPr>
        <a:xfrm>
          <a:off x="2000684" y="2137716"/>
          <a:ext cx="2462274" cy="657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Специалисты среднего звена</a:t>
          </a:r>
        </a:p>
      </dsp:txBody>
      <dsp:txXfrm>
        <a:off x="2000684" y="2137716"/>
        <a:ext cx="2462274" cy="657504"/>
      </dsp:txXfrm>
    </dsp:sp>
    <dsp:sp modelId="{6D06DA84-DC96-41B3-9BBA-A04933FA4CC8}">
      <dsp:nvSpPr>
        <dsp:cNvPr id="0" name=""/>
        <dsp:cNvSpPr/>
      </dsp:nvSpPr>
      <dsp:spPr>
        <a:xfrm>
          <a:off x="1953634" y="2795221"/>
          <a:ext cx="25093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B285-CDF8-47EE-AE37-29273AA6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103</Pages>
  <Words>31522</Words>
  <Characters>179679</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Мжаванадзе Натэла Шакровна</dc:creator>
  <cp:lastModifiedBy>Мжаванадзе Натэла Шакровна</cp:lastModifiedBy>
  <cp:revision>103</cp:revision>
  <cp:lastPrinted>2016-04-27T14:07:00Z</cp:lastPrinted>
  <dcterms:created xsi:type="dcterms:W3CDTF">2016-04-18T18:17:00Z</dcterms:created>
  <dcterms:modified xsi:type="dcterms:W3CDTF">2016-04-29T11:31:00Z</dcterms:modified>
</cp:coreProperties>
</file>