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31" w:rsidRDefault="004D0D31" w:rsidP="002F3417">
      <w:pPr>
        <w:jc w:val="center"/>
        <w:rPr>
          <w:rFonts w:ascii="Times New Roman" w:hAnsi="Times New Roman" w:cs="Times New Roman"/>
          <w:b/>
          <w:sz w:val="24"/>
          <w:szCs w:val="24"/>
        </w:rPr>
      </w:pPr>
      <w:r>
        <w:rPr>
          <w:rFonts w:ascii="Times New Roman" w:hAnsi="Times New Roman" w:cs="Times New Roman"/>
          <w:b/>
          <w:sz w:val="24"/>
          <w:szCs w:val="24"/>
        </w:rPr>
        <w:t>О методической работе в 2011/2012 учебном году.</w:t>
      </w:r>
    </w:p>
    <w:p w:rsidR="004D0D31" w:rsidRDefault="004D0D31" w:rsidP="004D0D31">
      <w:pPr>
        <w:rPr>
          <w:rFonts w:ascii="Times New Roman" w:hAnsi="Times New Roman" w:cs="Times New Roman"/>
          <w:b/>
          <w:sz w:val="24"/>
          <w:szCs w:val="24"/>
        </w:rPr>
      </w:pPr>
    </w:p>
    <w:p w:rsidR="004D0D31" w:rsidRPr="006811DF" w:rsidRDefault="004D0D31" w:rsidP="004D0D31">
      <w:pPr>
        <w:ind w:firstLine="708"/>
        <w:contextualSpacing/>
        <w:jc w:val="both"/>
        <w:rPr>
          <w:rFonts w:ascii="Times New Roman" w:hAnsi="Times New Roman" w:cs="Times New Roman"/>
          <w:b/>
          <w:i/>
          <w:sz w:val="24"/>
          <w:szCs w:val="24"/>
          <w:u w:val="single"/>
        </w:rPr>
      </w:pPr>
      <w:r>
        <w:rPr>
          <w:rFonts w:ascii="Times New Roman" w:hAnsi="Times New Roman" w:cs="Times New Roman"/>
          <w:sz w:val="24"/>
          <w:szCs w:val="24"/>
        </w:rPr>
        <w:t xml:space="preserve"> В 2011/2012 учебном году в рамках реализации концепции модернизации образования педагогический коллектив МБОУ «СОШ № 45» работал над методической </w:t>
      </w:r>
      <w:r w:rsidRPr="006811DF">
        <w:rPr>
          <w:rFonts w:ascii="Times New Roman" w:hAnsi="Times New Roman" w:cs="Times New Roman"/>
          <w:sz w:val="24"/>
          <w:szCs w:val="24"/>
        </w:rPr>
        <w:t>темой:</w:t>
      </w:r>
      <w:r>
        <w:rPr>
          <w:rFonts w:ascii="Times New Roman" w:hAnsi="Times New Roman" w:cs="Times New Roman"/>
          <w:color w:val="FF0000"/>
          <w:sz w:val="24"/>
          <w:szCs w:val="24"/>
        </w:rPr>
        <w:t xml:space="preserve"> </w:t>
      </w:r>
      <w:r w:rsidRPr="006811DF">
        <w:rPr>
          <w:rFonts w:ascii="Times New Roman" w:hAnsi="Times New Roman" w:cs="Times New Roman"/>
          <w:b/>
          <w:i/>
          <w:sz w:val="24"/>
          <w:szCs w:val="24"/>
          <w:u w:val="single"/>
        </w:rPr>
        <w:t xml:space="preserve">Использование элементов технологии </w:t>
      </w:r>
      <w:proofErr w:type="spellStart"/>
      <w:r w:rsidRPr="006811DF">
        <w:rPr>
          <w:rFonts w:ascii="Times New Roman" w:hAnsi="Times New Roman" w:cs="Times New Roman"/>
          <w:b/>
          <w:i/>
          <w:sz w:val="24"/>
          <w:szCs w:val="24"/>
          <w:u w:val="single"/>
        </w:rPr>
        <w:t>модерации</w:t>
      </w:r>
      <w:proofErr w:type="spellEnd"/>
      <w:r w:rsidRPr="006811DF">
        <w:rPr>
          <w:rFonts w:ascii="Times New Roman" w:hAnsi="Times New Roman" w:cs="Times New Roman"/>
          <w:b/>
          <w:i/>
          <w:sz w:val="24"/>
          <w:szCs w:val="24"/>
          <w:u w:val="single"/>
        </w:rPr>
        <w:t xml:space="preserve"> в учебно-воспитательном процессе в соответствии с требованиями модернизации образования</w:t>
      </w:r>
    </w:p>
    <w:p w:rsidR="004D0D31" w:rsidRPr="006811DF" w:rsidRDefault="004D0D31" w:rsidP="004D0D31">
      <w:pPr>
        <w:contextualSpacing/>
        <w:jc w:val="both"/>
        <w:rPr>
          <w:rFonts w:ascii="Times New Roman" w:hAnsi="Times New Roman" w:cs="Times New Roman"/>
          <w:b/>
          <w:sz w:val="24"/>
          <w:szCs w:val="24"/>
          <w:u w:val="single"/>
        </w:rPr>
      </w:pPr>
      <w:r w:rsidRPr="006811DF">
        <w:rPr>
          <w:rFonts w:ascii="Times New Roman" w:hAnsi="Times New Roman" w:cs="Times New Roman"/>
          <w:b/>
          <w:sz w:val="24"/>
          <w:szCs w:val="24"/>
          <w:u w:val="single"/>
        </w:rPr>
        <w:t>Задачи:</w:t>
      </w:r>
    </w:p>
    <w:p w:rsidR="004D0D31" w:rsidRPr="00066B98" w:rsidRDefault="004D0D31" w:rsidP="004D0D31">
      <w:pPr>
        <w:pStyle w:val="a3"/>
        <w:numPr>
          <w:ilvl w:val="0"/>
          <w:numId w:val="18"/>
        </w:numPr>
        <w:jc w:val="both"/>
        <w:rPr>
          <w:rFonts w:ascii="Times New Roman" w:hAnsi="Times New Roman" w:cs="Times New Roman"/>
          <w:sz w:val="24"/>
          <w:szCs w:val="24"/>
          <w:u w:val="single"/>
        </w:rPr>
      </w:pPr>
      <w:r>
        <w:rPr>
          <w:rFonts w:ascii="Times New Roman" w:hAnsi="Times New Roman" w:cs="Times New Roman"/>
          <w:sz w:val="24"/>
          <w:szCs w:val="24"/>
        </w:rPr>
        <w:t>Изучение и внедрение в образовательный процесс перспективных школьных технологий.</w:t>
      </w:r>
    </w:p>
    <w:p w:rsidR="004D0D31" w:rsidRPr="00066B98" w:rsidRDefault="004D0D31" w:rsidP="004D0D31">
      <w:pPr>
        <w:pStyle w:val="a3"/>
        <w:numPr>
          <w:ilvl w:val="0"/>
          <w:numId w:val="18"/>
        </w:numPr>
        <w:jc w:val="both"/>
        <w:rPr>
          <w:rFonts w:ascii="Times New Roman" w:hAnsi="Times New Roman" w:cs="Times New Roman"/>
          <w:sz w:val="24"/>
          <w:szCs w:val="24"/>
          <w:u w:val="single"/>
        </w:rPr>
      </w:pPr>
      <w:r>
        <w:rPr>
          <w:rFonts w:ascii="Times New Roman" w:hAnsi="Times New Roman" w:cs="Times New Roman"/>
          <w:sz w:val="24"/>
          <w:szCs w:val="24"/>
        </w:rPr>
        <w:t>Обеспечение уровня образования, соответствующего современным требованиям.</w:t>
      </w:r>
    </w:p>
    <w:p w:rsidR="004D0D31" w:rsidRPr="00066B98" w:rsidRDefault="004D0D31" w:rsidP="004D0D31">
      <w:pPr>
        <w:pStyle w:val="a3"/>
        <w:numPr>
          <w:ilvl w:val="0"/>
          <w:numId w:val="18"/>
        </w:numPr>
        <w:jc w:val="both"/>
        <w:rPr>
          <w:rFonts w:ascii="Times New Roman" w:hAnsi="Times New Roman" w:cs="Times New Roman"/>
          <w:sz w:val="24"/>
          <w:szCs w:val="24"/>
          <w:u w:val="single"/>
        </w:rPr>
      </w:pPr>
      <w:r>
        <w:rPr>
          <w:rFonts w:ascii="Times New Roman" w:hAnsi="Times New Roman" w:cs="Times New Roman"/>
          <w:sz w:val="24"/>
          <w:szCs w:val="24"/>
        </w:rPr>
        <w:t>Формирование новых подходов к контрольно-аналитической деятельности, создание условий для эффективного развития школы и проведения педагогического мониторинга</w:t>
      </w:r>
    </w:p>
    <w:p w:rsidR="004D0D31" w:rsidRPr="006811DF" w:rsidRDefault="004D0D31" w:rsidP="004D0D31">
      <w:pPr>
        <w:pStyle w:val="a3"/>
        <w:numPr>
          <w:ilvl w:val="0"/>
          <w:numId w:val="18"/>
        </w:numPr>
        <w:jc w:val="both"/>
        <w:rPr>
          <w:rFonts w:ascii="Times New Roman" w:hAnsi="Times New Roman" w:cs="Times New Roman"/>
          <w:sz w:val="24"/>
          <w:szCs w:val="24"/>
          <w:u w:val="single"/>
        </w:rPr>
      </w:pPr>
      <w:r w:rsidRPr="006811DF">
        <w:rPr>
          <w:rFonts w:ascii="Times New Roman" w:hAnsi="Times New Roman" w:cs="Times New Roman"/>
          <w:sz w:val="24"/>
          <w:szCs w:val="24"/>
        </w:rPr>
        <w:t>Внедрение новых здоровьесберегающих технологий в учебно-воспитательный процесс.</w:t>
      </w:r>
    </w:p>
    <w:p w:rsidR="004D0D31" w:rsidRDefault="004D0D31" w:rsidP="004D0D31">
      <w:pPr>
        <w:pStyle w:val="a3"/>
        <w:ind w:left="0" w:firstLine="360"/>
        <w:jc w:val="both"/>
        <w:rPr>
          <w:rFonts w:ascii="Times New Roman" w:hAnsi="Times New Roman" w:cs="Times New Roman"/>
          <w:sz w:val="24"/>
          <w:szCs w:val="24"/>
        </w:rPr>
      </w:pPr>
      <w:r w:rsidRPr="006811DF">
        <w:rPr>
          <w:rFonts w:ascii="Times New Roman" w:hAnsi="Times New Roman" w:cs="Times New Roman"/>
          <w:sz w:val="24"/>
          <w:szCs w:val="24"/>
        </w:rPr>
        <w:t xml:space="preserve">Поставленные перед коллективом задачи, решались путем создания личностно ориентированной среды сопровождения и развития личности педагога и ученика </w:t>
      </w:r>
      <w:r>
        <w:rPr>
          <w:rFonts w:ascii="Times New Roman" w:hAnsi="Times New Roman" w:cs="Times New Roman"/>
          <w:sz w:val="24"/>
          <w:szCs w:val="24"/>
        </w:rPr>
        <w:t xml:space="preserve">                </w:t>
      </w:r>
      <w:proofErr w:type="gramStart"/>
      <w:r w:rsidRPr="006811DF">
        <w:rPr>
          <w:rFonts w:ascii="Times New Roman" w:hAnsi="Times New Roman" w:cs="Times New Roman"/>
          <w:sz w:val="24"/>
          <w:szCs w:val="24"/>
        </w:rPr>
        <w:t xml:space="preserve">( </w:t>
      </w:r>
      <w:proofErr w:type="gramEnd"/>
      <w:r w:rsidRPr="006811DF">
        <w:rPr>
          <w:rFonts w:ascii="Times New Roman" w:hAnsi="Times New Roman" w:cs="Times New Roman"/>
          <w:sz w:val="24"/>
          <w:szCs w:val="24"/>
        </w:rPr>
        <w:t xml:space="preserve">развитие познавательно компетенции, общеучебных умений, мотивационной сферы, творческой активности обучающихся, повышение результативности деятельности педагогов, создание условий для   повышения уровня педагогического мастерства, готовности к инновациям). </w:t>
      </w:r>
    </w:p>
    <w:p w:rsidR="004D0D31" w:rsidRPr="006811DF" w:rsidRDefault="004D0D31" w:rsidP="004D0D31">
      <w:pPr>
        <w:pStyle w:val="a3"/>
        <w:ind w:left="0" w:firstLine="708"/>
        <w:jc w:val="both"/>
        <w:rPr>
          <w:rFonts w:ascii="Times New Roman" w:hAnsi="Times New Roman" w:cs="Times New Roman"/>
          <w:b/>
          <w:sz w:val="24"/>
          <w:szCs w:val="24"/>
          <w:u w:val="single"/>
        </w:rPr>
      </w:pPr>
      <w:r w:rsidRPr="006811DF">
        <w:rPr>
          <w:rFonts w:ascii="Times New Roman" w:hAnsi="Times New Roman" w:cs="Times New Roman"/>
          <w:b/>
          <w:sz w:val="24"/>
          <w:szCs w:val="24"/>
          <w:u w:val="single"/>
        </w:rPr>
        <w:t>Формами методической работы были:</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Школьная экспериментальная площадка</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Работа учителей над темами самообразования</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Творческие отчеты, открытые уроки</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Предметные недели</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Семинар-практикум</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Аттестация учителей</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Контроль курсовой подготовки педагогических кадров</w:t>
      </w:r>
    </w:p>
    <w:p w:rsidR="004D0D31" w:rsidRPr="004A1BB7" w:rsidRDefault="004D0D31" w:rsidP="004D0D31">
      <w:pPr>
        <w:pStyle w:val="a3"/>
        <w:numPr>
          <w:ilvl w:val="0"/>
          <w:numId w:val="19"/>
        </w:numPr>
        <w:rPr>
          <w:rFonts w:ascii="Times New Roman" w:hAnsi="Times New Roman" w:cs="Times New Roman"/>
          <w:color w:val="FF0000"/>
          <w:sz w:val="24"/>
          <w:szCs w:val="24"/>
        </w:rPr>
      </w:pPr>
      <w:r>
        <w:rPr>
          <w:rFonts w:ascii="Times New Roman" w:hAnsi="Times New Roman" w:cs="Times New Roman"/>
          <w:sz w:val="24"/>
          <w:szCs w:val="24"/>
        </w:rPr>
        <w:t>Индивидуальные беседы по организации и проведению уроков</w:t>
      </w:r>
    </w:p>
    <w:p w:rsidR="004D0D31" w:rsidRDefault="004D0D31" w:rsidP="004D0D31">
      <w:pPr>
        <w:jc w:val="both"/>
        <w:rPr>
          <w:rFonts w:ascii="Times New Roman" w:hAnsi="Times New Roman" w:cs="Times New Roman"/>
          <w:sz w:val="24"/>
          <w:szCs w:val="24"/>
        </w:rPr>
      </w:pPr>
      <w:r w:rsidRPr="004A1BB7">
        <w:rPr>
          <w:rFonts w:ascii="Times New Roman" w:hAnsi="Times New Roman" w:cs="Times New Roman"/>
          <w:sz w:val="24"/>
          <w:szCs w:val="24"/>
        </w:rPr>
        <w:t xml:space="preserve"> </w:t>
      </w:r>
      <w:r>
        <w:rPr>
          <w:rFonts w:ascii="Times New Roman" w:hAnsi="Times New Roman" w:cs="Times New Roman"/>
          <w:sz w:val="24"/>
          <w:szCs w:val="24"/>
        </w:rPr>
        <w:tab/>
      </w:r>
      <w:r w:rsidRPr="004A1BB7">
        <w:rPr>
          <w:rFonts w:ascii="Times New Roman" w:hAnsi="Times New Roman" w:cs="Times New Roman"/>
          <w:sz w:val="24"/>
          <w:szCs w:val="24"/>
        </w:rPr>
        <w:t>Анализ</w:t>
      </w:r>
      <w:r>
        <w:rPr>
          <w:rFonts w:ascii="Times New Roman" w:hAnsi="Times New Roman" w:cs="Times New Roman"/>
          <w:sz w:val="24"/>
          <w:szCs w:val="24"/>
        </w:rPr>
        <w:t xml:space="preserve"> методической работы администрацией школы осуществлялся на заседаниях школьных методических объединений, на заседаниях методического совета, на совещаниях при директоре и при заместителе директора по УР. Постоянно осуществлялась направляющая деятельность администрации и педагогического совета в решении поставленных перед педагогическим коллективом методических целей и задач, о чём свидетельствуют протоколы заседаний и другая школьная документация.</w:t>
      </w:r>
    </w:p>
    <w:p w:rsidR="004D0D31" w:rsidRDefault="004D0D31" w:rsidP="004D0D31">
      <w:pPr>
        <w:jc w:val="both"/>
        <w:rPr>
          <w:rFonts w:ascii="Times New Roman" w:hAnsi="Times New Roman" w:cs="Times New Roman"/>
          <w:sz w:val="24"/>
          <w:szCs w:val="24"/>
        </w:rPr>
      </w:pPr>
      <w:r>
        <w:rPr>
          <w:rFonts w:ascii="Times New Roman" w:hAnsi="Times New Roman" w:cs="Times New Roman"/>
          <w:sz w:val="24"/>
          <w:szCs w:val="24"/>
        </w:rPr>
        <w:t xml:space="preserve">В 2011/2012 учебном году были проведены 2 </w:t>
      </w:r>
      <w:proofErr w:type="gramStart"/>
      <w:r>
        <w:rPr>
          <w:rFonts w:ascii="Times New Roman" w:hAnsi="Times New Roman" w:cs="Times New Roman"/>
          <w:sz w:val="24"/>
          <w:szCs w:val="24"/>
        </w:rPr>
        <w:t>тематических</w:t>
      </w:r>
      <w:proofErr w:type="gramEnd"/>
      <w:r>
        <w:rPr>
          <w:rFonts w:ascii="Times New Roman" w:hAnsi="Times New Roman" w:cs="Times New Roman"/>
          <w:sz w:val="24"/>
          <w:szCs w:val="24"/>
        </w:rPr>
        <w:t xml:space="preserve"> педагогических совета:</w:t>
      </w:r>
    </w:p>
    <w:p w:rsidR="004D0D31" w:rsidRDefault="004D0D31" w:rsidP="004D0D31">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Современные педагогические технологии в образовательный процесс.</w:t>
      </w:r>
    </w:p>
    <w:p w:rsidR="004D0D31" w:rsidRDefault="004D0D31" w:rsidP="004D0D31">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Новые подходы к организации воспитательного процесса в классном коллективе </w:t>
      </w:r>
    </w:p>
    <w:p w:rsidR="004D0D31" w:rsidRDefault="004D0D31" w:rsidP="004D0D31">
      <w:pPr>
        <w:pStyle w:val="a3"/>
        <w:jc w:val="both"/>
        <w:rPr>
          <w:rFonts w:ascii="Times New Roman" w:hAnsi="Times New Roman" w:cs="Times New Roman"/>
          <w:sz w:val="24"/>
          <w:szCs w:val="24"/>
        </w:rPr>
      </w:pPr>
      <w:r>
        <w:rPr>
          <w:rFonts w:ascii="Times New Roman" w:hAnsi="Times New Roman" w:cs="Times New Roman"/>
          <w:sz w:val="24"/>
          <w:szCs w:val="24"/>
        </w:rPr>
        <w:t>( январь)</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В 2011/2012 учебном году работал методический совет в составе:</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Председатель               Е.Ю. Честикова</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 xml:space="preserve">Члены                            И.В. Малышева, Н.А. </w:t>
      </w:r>
      <w:proofErr w:type="spellStart"/>
      <w:r>
        <w:rPr>
          <w:rFonts w:ascii="Times New Roman" w:hAnsi="Times New Roman" w:cs="Times New Roman"/>
          <w:sz w:val="24"/>
          <w:szCs w:val="24"/>
        </w:rPr>
        <w:t>Ефименко</w:t>
      </w:r>
      <w:proofErr w:type="spellEnd"/>
      <w:r>
        <w:rPr>
          <w:rFonts w:ascii="Times New Roman" w:hAnsi="Times New Roman" w:cs="Times New Roman"/>
          <w:sz w:val="24"/>
          <w:szCs w:val="24"/>
        </w:rPr>
        <w:t xml:space="preserve">, О.Е. Попова, Г.И. Шумова, </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 xml:space="preserve">                                       З.Д. Лопатченко</w:t>
      </w:r>
    </w:p>
    <w:p w:rsidR="004D0D31" w:rsidRDefault="004D0D31" w:rsidP="004D0D31">
      <w:pPr>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2011/2012 учебного года было проведено   7 </w:t>
      </w:r>
      <w:proofErr w:type="gramStart"/>
      <w:r w:rsidRPr="00262A71">
        <w:rPr>
          <w:rFonts w:ascii="Times New Roman" w:hAnsi="Times New Roman" w:cs="Times New Roman"/>
          <w:sz w:val="24"/>
          <w:szCs w:val="24"/>
        </w:rPr>
        <w:t>заседаний</w:t>
      </w:r>
      <w:proofErr w:type="gram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которых рассматривался широкий круг вопросов: определение содержания, форм и методов повышения квалификации педагогов школы, создание группы контроля над адаптацией к новым условиям обучающихся 1 и  5 классов </w:t>
      </w:r>
      <w:r>
        <w:rPr>
          <w:rFonts w:ascii="Times New Roman" w:hAnsi="Times New Roman" w:cs="Times New Roman"/>
          <w:sz w:val="24"/>
          <w:szCs w:val="24"/>
        </w:rPr>
        <w:lastRenderedPageBreak/>
        <w:t>(сентябрь 2011 г), подготовка к педагогическим советам (в течение года), организация работы с обучающимися, имеющими повышенную мотивацию к учебно-познавательной деятельности (</w:t>
      </w:r>
      <w:r w:rsidRPr="00262A71">
        <w:rPr>
          <w:rFonts w:ascii="Times New Roman" w:hAnsi="Times New Roman" w:cs="Times New Roman"/>
          <w:sz w:val="24"/>
          <w:szCs w:val="24"/>
        </w:rPr>
        <w:t>октябрь 2011 г), отчет</w:t>
      </w:r>
      <w:r>
        <w:rPr>
          <w:rFonts w:ascii="Times New Roman" w:hAnsi="Times New Roman" w:cs="Times New Roman"/>
          <w:sz w:val="24"/>
          <w:szCs w:val="24"/>
        </w:rPr>
        <w:t xml:space="preserve"> учителей по темам самообразования (в течение года), работа школьной экспериментальной площадки (в течение года), обсуждение и контроль результатов внедрения ФГОС НОО (в течение года), обсуждение результатов контрольных работ, качества ЗУН и выполнения программ по предметам учебного плана (в течение года).</w:t>
      </w:r>
    </w:p>
    <w:p w:rsidR="004D0D31" w:rsidRDefault="004D0D31" w:rsidP="004D0D31">
      <w:pPr>
        <w:jc w:val="both"/>
        <w:rPr>
          <w:rFonts w:ascii="Times New Roman" w:hAnsi="Times New Roman" w:cs="Times New Roman"/>
          <w:sz w:val="24"/>
          <w:szCs w:val="24"/>
        </w:rPr>
      </w:pPr>
      <w:r>
        <w:rPr>
          <w:rFonts w:ascii="Times New Roman" w:hAnsi="Times New Roman" w:cs="Times New Roman"/>
          <w:sz w:val="24"/>
          <w:szCs w:val="24"/>
        </w:rPr>
        <w:t>В МБОУ «СОШ № 45» функционирует 4 методических объединения учителей:</w:t>
      </w:r>
    </w:p>
    <w:p w:rsidR="004D0D31" w:rsidRDefault="004D0D31" w:rsidP="004D0D31">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МО учителей гуманитарного цикла – руководитель З.Д. Лопатченко</w:t>
      </w:r>
    </w:p>
    <w:p w:rsidR="004D0D31" w:rsidRDefault="004D0D31" w:rsidP="004D0D31">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МО учителей математики, физики, информатики – руководитель Н.А. Ефименко</w:t>
      </w:r>
    </w:p>
    <w:p w:rsidR="004D0D31" w:rsidRDefault="004D0D31" w:rsidP="004D0D31">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МО учителей начальных классов – руководитель Г.И. Шумова</w:t>
      </w:r>
    </w:p>
    <w:p w:rsidR="004D0D31" w:rsidRDefault="004D0D31" w:rsidP="004D0D31">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МО классных руководителей – руководитель О.Е. Попова</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В 2011/2012 учебном году методические объединения продолжали работу над следующими темами:</w:t>
      </w:r>
    </w:p>
    <w:p w:rsidR="004D0D31" w:rsidRDefault="004D0D31" w:rsidP="004D0D31">
      <w:pPr>
        <w:jc w:val="center"/>
        <w:rPr>
          <w:rFonts w:ascii="Times New Roman" w:hAnsi="Times New Roman" w:cs="Times New Roman"/>
          <w:sz w:val="24"/>
          <w:szCs w:val="24"/>
        </w:rPr>
      </w:pPr>
      <w:r>
        <w:rPr>
          <w:rFonts w:ascii="Times New Roman" w:hAnsi="Times New Roman" w:cs="Times New Roman"/>
          <w:sz w:val="24"/>
          <w:szCs w:val="24"/>
        </w:rPr>
        <w:t>Методические темы предметных МО</w:t>
      </w:r>
    </w:p>
    <w:tbl>
      <w:tblPr>
        <w:tblStyle w:val="a4"/>
        <w:tblW w:w="0" w:type="auto"/>
        <w:jc w:val="center"/>
        <w:tblLook w:val="04A0"/>
      </w:tblPr>
      <w:tblGrid>
        <w:gridCol w:w="3190"/>
        <w:gridCol w:w="3190"/>
        <w:gridCol w:w="3191"/>
      </w:tblGrid>
      <w:tr w:rsidR="004D0D31" w:rsidTr="00776744">
        <w:trPr>
          <w:jc w:val="center"/>
        </w:trPr>
        <w:tc>
          <w:tcPr>
            <w:tcW w:w="3190"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ШМО</w:t>
            </w:r>
          </w:p>
        </w:tc>
        <w:tc>
          <w:tcPr>
            <w:tcW w:w="3190"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Методическая тема</w:t>
            </w:r>
          </w:p>
        </w:tc>
        <w:tc>
          <w:tcPr>
            <w:tcW w:w="319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Количество заседаний в 2011/2012 учебном году</w:t>
            </w:r>
          </w:p>
        </w:tc>
      </w:tr>
      <w:tr w:rsidR="004D0D31" w:rsidTr="00776744">
        <w:trPr>
          <w:jc w:val="center"/>
        </w:trPr>
        <w:tc>
          <w:tcPr>
            <w:tcW w:w="3190"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МО учителей гуманитарного цикла</w:t>
            </w:r>
          </w:p>
        </w:tc>
        <w:tc>
          <w:tcPr>
            <w:tcW w:w="3190" w:type="dxa"/>
          </w:tcPr>
          <w:p w:rsidR="004D0D31" w:rsidRPr="00A67010" w:rsidRDefault="004D0D31" w:rsidP="00334A81">
            <w:pPr>
              <w:jc w:val="center"/>
              <w:rPr>
                <w:rFonts w:ascii="Times New Roman" w:hAnsi="Times New Roman" w:cs="Times New Roman"/>
                <w:sz w:val="24"/>
                <w:szCs w:val="24"/>
              </w:rPr>
            </w:pPr>
            <w:r w:rsidRPr="00A67010">
              <w:rPr>
                <w:rFonts w:ascii="Times New Roman" w:hAnsi="Times New Roman" w:cs="Times New Roman"/>
                <w:sz w:val="24"/>
                <w:szCs w:val="24"/>
              </w:rPr>
              <w:t xml:space="preserve">Использование элементов технологии </w:t>
            </w:r>
            <w:proofErr w:type="spellStart"/>
            <w:r w:rsidRPr="00A67010">
              <w:rPr>
                <w:rFonts w:ascii="Times New Roman" w:hAnsi="Times New Roman" w:cs="Times New Roman"/>
                <w:sz w:val="24"/>
                <w:szCs w:val="24"/>
              </w:rPr>
              <w:t>модерации</w:t>
            </w:r>
            <w:proofErr w:type="spellEnd"/>
            <w:r>
              <w:rPr>
                <w:rFonts w:ascii="Times New Roman" w:hAnsi="Times New Roman" w:cs="Times New Roman"/>
                <w:sz w:val="24"/>
                <w:szCs w:val="24"/>
              </w:rPr>
              <w:t xml:space="preserve"> на предметах гуманитарного цикла</w:t>
            </w:r>
          </w:p>
        </w:tc>
        <w:tc>
          <w:tcPr>
            <w:tcW w:w="3191" w:type="dxa"/>
            <w:vAlign w:val="center"/>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10</w:t>
            </w:r>
          </w:p>
        </w:tc>
      </w:tr>
      <w:tr w:rsidR="004D0D31" w:rsidTr="00776744">
        <w:trPr>
          <w:jc w:val="center"/>
        </w:trPr>
        <w:tc>
          <w:tcPr>
            <w:tcW w:w="3190"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МО учителей математики, физики, информатики</w:t>
            </w:r>
          </w:p>
        </w:tc>
        <w:tc>
          <w:tcPr>
            <w:tcW w:w="3190"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элементов технологии </w:t>
            </w:r>
            <w:proofErr w:type="spellStart"/>
            <w:r>
              <w:rPr>
                <w:rFonts w:ascii="Times New Roman" w:hAnsi="Times New Roman" w:cs="Times New Roman"/>
                <w:sz w:val="24"/>
                <w:szCs w:val="24"/>
              </w:rPr>
              <w:t>модерации</w:t>
            </w:r>
            <w:proofErr w:type="spellEnd"/>
            <w:r>
              <w:rPr>
                <w:rFonts w:ascii="Times New Roman" w:hAnsi="Times New Roman" w:cs="Times New Roman"/>
                <w:sz w:val="24"/>
                <w:szCs w:val="24"/>
              </w:rPr>
              <w:t xml:space="preserve"> на предметах математического цикла</w:t>
            </w:r>
          </w:p>
        </w:tc>
        <w:tc>
          <w:tcPr>
            <w:tcW w:w="3191" w:type="dxa"/>
            <w:vAlign w:val="center"/>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10</w:t>
            </w:r>
          </w:p>
        </w:tc>
      </w:tr>
      <w:tr w:rsidR="004D0D31" w:rsidTr="00776744">
        <w:trPr>
          <w:jc w:val="center"/>
        </w:trPr>
        <w:tc>
          <w:tcPr>
            <w:tcW w:w="3190"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МО учителей начальных классов</w:t>
            </w:r>
          </w:p>
        </w:tc>
        <w:tc>
          <w:tcPr>
            <w:tcW w:w="3190" w:type="dxa"/>
          </w:tcPr>
          <w:p w:rsidR="004D0D31" w:rsidRPr="006951B4" w:rsidRDefault="004D0D31" w:rsidP="00334A81">
            <w:pPr>
              <w:widowControl w:val="0"/>
              <w:autoSpaceDE w:val="0"/>
              <w:autoSpaceDN w:val="0"/>
              <w:adjustRightInd w:val="0"/>
              <w:jc w:val="both"/>
              <w:rPr>
                <w:rFonts w:ascii="Times New Roman CYR" w:hAnsi="Times New Roman CYR" w:cs="Times New Roman CYR"/>
              </w:rPr>
            </w:pPr>
            <w:r w:rsidRPr="006951B4">
              <w:rPr>
                <w:rFonts w:ascii="Times New Roman CYR" w:hAnsi="Times New Roman CYR" w:cs="Times New Roman CYR"/>
              </w:rPr>
              <w:t xml:space="preserve">«Использование современных педагогических технологий на уроке в начальной школе в условиях введения ФГОС второго поколения». </w:t>
            </w:r>
          </w:p>
          <w:p w:rsidR="004D0D31" w:rsidRDefault="004D0D31" w:rsidP="00334A81">
            <w:pPr>
              <w:jc w:val="center"/>
              <w:rPr>
                <w:rFonts w:ascii="Times New Roman" w:hAnsi="Times New Roman" w:cs="Times New Roman"/>
                <w:sz w:val="24"/>
                <w:szCs w:val="24"/>
              </w:rPr>
            </w:pPr>
          </w:p>
        </w:tc>
        <w:tc>
          <w:tcPr>
            <w:tcW w:w="3191" w:type="dxa"/>
            <w:vAlign w:val="center"/>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10</w:t>
            </w:r>
          </w:p>
        </w:tc>
      </w:tr>
      <w:tr w:rsidR="004D0D31" w:rsidTr="00776744">
        <w:trPr>
          <w:jc w:val="center"/>
        </w:trPr>
        <w:tc>
          <w:tcPr>
            <w:tcW w:w="3190"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МО классных руководителей</w:t>
            </w:r>
          </w:p>
        </w:tc>
        <w:tc>
          <w:tcPr>
            <w:tcW w:w="3190" w:type="dxa"/>
            <w:vAlign w:val="center"/>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Непрерывное совершенствование форм и методов работы классного руководителя в воспитательном процессе</w:t>
            </w:r>
          </w:p>
        </w:tc>
        <w:tc>
          <w:tcPr>
            <w:tcW w:w="3191" w:type="dxa"/>
            <w:vAlign w:val="center"/>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5</w:t>
            </w:r>
          </w:p>
        </w:tc>
      </w:tr>
    </w:tbl>
    <w:p w:rsidR="004D0D31" w:rsidRPr="00C61C22" w:rsidRDefault="004D0D31" w:rsidP="004D0D31">
      <w:pPr>
        <w:jc w:val="center"/>
        <w:rPr>
          <w:rFonts w:ascii="Times New Roman" w:hAnsi="Times New Roman" w:cs="Times New Roman"/>
          <w:sz w:val="24"/>
          <w:szCs w:val="24"/>
        </w:rPr>
      </w:pPr>
    </w:p>
    <w:p w:rsidR="004D0D31" w:rsidRDefault="004D0D31" w:rsidP="004D0D31">
      <w:pPr>
        <w:jc w:val="both"/>
        <w:rPr>
          <w:rFonts w:ascii="Times New Roman" w:hAnsi="Times New Roman" w:cs="Times New Roman"/>
          <w:sz w:val="24"/>
          <w:szCs w:val="24"/>
        </w:rPr>
      </w:pPr>
      <w:r w:rsidRPr="00AC376D">
        <w:rPr>
          <w:rFonts w:ascii="Times New Roman" w:hAnsi="Times New Roman" w:cs="Times New Roman"/>
          <w:sz w:val="24"/>
          <w:szCs w:val="24"/>
        </w:rPr>
        <w:t>В 2011</w:t>
      </w:r>
      <w:r>
        <w:rPr>
          <w:rFonts w:ascii="Times New Roman" w:hAnsi="Times New Roman" w:cs="Times New Roman"/>
          <w:sz w:val="24"/>
          <w:szCs w:val="24"/>
        </w:rPr>
        <w:t xml:space="preserve">/2012 учебном году было проведено 3 </w:t>
      </w:r>
      <w:proofErr w:type="gramStart"/>
      <w:r>
        <w:rPr>
          <w:rFonts w:ascii="Times New Roman" w:hAnsi="Times New Roman" w:cs="Times New Roman"/>
          <w:sz w:val="24"/>
          <w:szCs w:val="24"/>
        </w:rPr>
        <w:t>методических</w:t>
      </w:r>
      <w:proofErr w:type="gramEnd"/>
      <w:r>
        <w:rPr>
          <w:rFonts w:ascii="Times New Roman" w:hAnsi="Times New Roman" w:cs="Times New Roman"/>
          <w:sz w:val="24"/>
          <w:szCs w:val="24"/>
        </w:rPr>
        <w:t xml:space="preserve"> семинара:</w:t>
      </w:r>
    </w:p>
    <w:p w:rsidR="004D0D31" w:rsidRDefault="004D0D31" w:rsidP="004D0D31">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Методический семинар «Внеурочная работа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начального звена» для педагогов начальных классов. На данном семинаре обсуждались программы предметных кружков, методические разработки внеклассных мероприятий, используемые учителями начальных классов в своей педагогической деятельности. Педагоги знакомились с новыми методическими разработками.</w:t>
      </w:r>
    </w:p>
    <w:p w:rsidR="004D0D31" w:rsidRDefault="004D0D31" w:rsidP="004D0D31">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Методический семинар-практикум «Активные методы обучения» проводился для всех преподавателей школы. При подготовке данного семинара педагоги знакомились с методическими материалами по теме семинара, разрабатывали планы уроков с использованием приемов АМО. На семинаре учителем английского языка З.Д. Лопатченко были проведены практические занятия, анализ разработанных преподавателями уроков. Преподавателями выполнялись практические задания. По итогам семинара преподаватели получили сертификат Международного института развития «</w:t>
      </w:r>
      <w:proofErr w:type="spellStart"/>
      <w:r>
        <w:rPr>
          <w:rFonts w:ascii="Times New Roman" w:hAnsi="Times New Roman" w:cs="Times New Roman"/>
          <w:sz w:val="24"/>
          <w:szCs w:val="24"/>
        </w:rPr>
        <w:t>ЭкоПро</w:t>
      </w:r>
      <w:proofErr w:type="spellEnd"/>
      <w:r>
        <w:rPr>
          <w:rFonts w:ascii="Times New Roman" w:hAnsi="Times New Roman" w:cs="Times New Roman"/>
          <w:sz w:val="24"/>
          <w:szCs w:val="24"/>
        </w:rPr>
        <w:t>».</w:t>
      </w:r>
    </w:p>
    <w:p w:rsidR="004D0D31" w:rsidRDefault="004D0D31" w:rsidP="004D0D31">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Методический семинар «Самообразование классного руководителя одно из условий успеха в организации воспитательной работы» проводился для классных руководителей 1-11 классов. На семинаре классные руководители </w:t>
      </w:r>
      <w:proofErr w:type="gramStart"/>
      <w:r>
        <w:rPr>
          <w:rFonts w:ascii="Times New Roman" w:hAnsi="Times New Roman" w:cs="Times New Roman"/>
          <w:sz w:val="24"/>
          <w:szCs w:val="24"/>
        </w:rPr>
        <w:t>ознакомились</w:t>
      </w:r>
      <w:proofErr w:type="gramEnd"/>
      <w:r>
        <w:rPr>
          <w:rFonts w:ascii="Times New Roman" w:hAnsi="Times New Roman" w:cs="Times New Roman"/>
          <w:sz w:val="24"/>
          <w:szCs w:val="24"/>
        </w:rPr>
        <w:t xml:space="preserve"> как правильно нужно составлять планы самообразования, какие новые формы самообразования можно использовать в своей педагогической деятельности.</w:t>
      </w:r>
    </w:p>
    <w:p w:rsidR="004D0D31" w:rsidRDefault="004D0D31" w:rsidP="004D0D31">
      <w:pPr>
        <w:ind w:firstLine="360"/>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познавательных и интеллектуальных способностей обучающихся через различные формы внеклассной работы по предметам в школе проводились предметные недели в рамках ШМО. В ходе предметных недель проводились мероприятия различной направленности: олимпиады по предметам, интеллектуальные конкурсы и викторины, конкурсы рисунков, презентаций. В этом учебном году были проведены мероприятия для разновозрастных групп обучающихся: « Интеллектуальный марафон» 2-3 классы (учителя начальных классов Н.В. Тимонина и Г.И. Шумова), «Математическая рулетка» 5-6 классы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учителя математики Ю.О. Власова и Н.А. Ефименко).</w:t>
      </w:r>
    </w:p>
    <w:p w:rsidR="004D0D31" w:rsidRDefault="004D0D31" w:rsidP="004D0D31">
      <w:pPr>
        <w:ind w:firstLine="360"/>
        <w:jc w:val="both"/>
        <w:rPr>
          <w:rFonts w:ascii="Times New Roman" w:hAnsi="Times New Roman" w:cs="Times New Roman"/>
          <w:sz w:val="24"/>
          <w:szCs w:val="24"/>
        </w:rPr>
      </w:pPr>
      <w:r>
        <w:rPr>
          <w:rFonts w:ascii="Times New Roman" w:hAnsi="Times New Roman" w:cs="Times New Roman"/>
          <w:sz w:val="24"/>
          <w:szCs w:val="24"/>
        </w:rPr>
        <w:t>В 2011/2012 учебном году с целью подведения итогов работы факультативов и элективных курсов были проведены итоговые зачетные занятия, на которые были приглашены учителя и обучающиеся школы.</w:t>
      </w:r>
    </w:p>
    <w:p w:rsidR="004D0D31" w:rsidRDefault="004D0D31" w:rsidP="004D0D31">
      <w:pPr>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МБОУ «СОШ №45» в 2011/2012 учебном году участвовали в заочных олимпиадах:</w:t>
      </w:r>
    </w:p>
    <w:p w:rsidR="004D0D31" w:rsidRDefault="004D0D31" w:rsidP="004D0D31">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Всероссийская олимпиада «</w:t>
      </w:r>
      <w:proofErr w:type="spellStart"/>
      <w:r>
        <w:rPr>
          <w:rFonts w:ascii="Times New Roman" w:hAnsi="Times New Roman" w:cs="Times New Roman"/>
          <w:sz w:val="24"/>
          <w:szCs w:val="24"/>
        </w:rPr>
        <w:t>Мультест</w:t>
      </w:r>
      <w:proofErr w:type="spellEnd"/>
      <w:r>
        <w:rPr>
          <w:rFonts w:ascii="Times New Roman" w:hAnsi="Times New Roman" w:cs="Times New Roman"/>
          <w:sz w:val="24"/>
          <w:szCs w:val="24"/>
        </w:rPr>
        <w:t xml:space="preserve"> - 2011»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английский язык, русский язык, математика) – 38 обучающихся 5 -9 классов</w:t>
      </w:r>
    </w:p>
    <w:p w:rsidR="004D0D31" w:rsidRDefault="004D0D31" w:rsidP="004D0D31">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Всероссийская олимпиада « </w:t>
      </w:r>
      <w:proofErr w:type="spellStart"/>
      <w:r>
        <w:rPr>
          <w:rFonts w:ascii="Times New Roman" w:hAnsi="Times New Roman" w:cs="Times New Roman"/>
          <w:sz w:val="24"/>
          <w:szCs w:val="24"/>
        </w:rPr>
        <w:t>Альбус</w:t>
      </w:r>
      <w:proofErr w:type="spellEnd"/>
      <w:r>
        <w:rPr>
          <w:rFonts w:ascii="Times New Roman" w:hAnsi="Times New Roman" w:cs="Times New Roman"/>
          <w:sz w:val="24"/>
          <w:szCs w:val="24"/>
        </w:rPr>
        <w:t xml:space="preserve"> - 2012»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английский язык, русский язык, математика) – 36 обучающихся 5 – 9 классов</w:t>
      </w:r>
    </w:p>
    <w:p w:rsidR="004D0D31" w:rsidRDefault="004D0D31" w:rsidP="004D0D31">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Всероссийская олимпиада «Эрудит»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математика, русский язык, окружающий мир) – 18 обучающихся 1-3 классов.</w:t>
      </w:r>
    </w:p>
    <w:p w:rsidR="004D0D31" w:rsidRDefault="004D0D31" w:rsidP="004D0D31">
      <w:pPr>
        <w:jc w:val="both"/>
        <w:rPr>
          <w:rFonts w:ascii="Times New Roman" w:hAnsi="Times New Roman" w:cs="Times New Roman"/>
          <w:sz w:val="24"/>
          <w:szCs w:val="24"/>
        </w:rPr>
      </w:pPr>
      <w:r>
        <w:rPr>
          <w:rFonts w:ascii="Times New Roman" w:hAnsi="Times New Roman" w:cs="Times New Roman"/>
          <w:sz w:val="24"/>
          <w:szCs w:val="24"/>
        </w:rPr>
        <w:t>Диагностика потребностей педагогических работников в повышении квалификации осуществлялась следующими методами: анкетирование, наблюдение за учителем на уроке, собеседование с ним, опрос мнения учителей (какие теоретические вопросы необходимо рассмотреть на методических семинарах), анализ документации.</w:t>
      </w:r>
    </w:p>
    <w:p w:rsidR="004D0D31" w:rsidRDefault="004D0D31" w:rsidP="004D0D31">
      <w:pPr>
        <w:rPr>
          <w:rFonts w:ascii="Times New Roman" w:hAnsi="Times New Roman" w:cs="Times New Roman"/>
          <w:sz w:val="24"/>
          <w:szCs w:val="24"/>
        </w:rPr>
      </w:pPr>
      <w:r>
        <w:rPr>
          <w:rFonts w:ascii="Times New Roman" w:hAnsi="Times New Roman" w:cs="Times New Roman"/>
          <w:sz w:val="24"/>
          <w:szCs w:val="24"/>
        </w:rPr>
        <w:t>Работниками МБОУ «СОШ №45» было подано 5 заявлений на аттестацию: 2 – на высшую квалификационную категорию, 3 – на первую квалификационную категорию.</w:t>
      </w:r>
    </w:p>
    <w:tbl>
      <w:tblPr>
        <w:tblStyle w:val="a4"/>
        <w:tblW w:w="0" w:type="auto"/>
        <w:jc w:val="center"/>
        <w:tblLook w:val="04A0"/>
      </w:tblPr>
      <w:tblGrid>
        <w:gridCol w:w="675"/>
        <w:gridCol w:w="3151"/>
        <w:gridCol w:w="1991"/>
        <w:gridCol w:w="1915"/>
        <w:gridCol w:w="1915"/>
      </w:tblGrid>
      <w:tr w:rsidR="004D0D31" w:rsidTr="00776744">
        <w:trPr>
          <w:jc w:val="center"/>
        </w:trPr>
        <w:tc>
          <w:tcPr>
            <w:tcW w:w="67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Категория до аттестации</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Полученная категория</w:t>
            </w:r>
          </w:p>
        </w:tc>
      </w:tr>
      <w:tr w:rsidR="004D0D31" w:rsidTr="00776744">
        <w:trPr>
          <w:jc w:val="center"/>
        </w:trPr>
        <w:tc>
          <w:tcPr>
            <w:tcW w:w="67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1</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Сутугин Дмитрий Петрович</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Учитель технологии</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высшая</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высшая</w:t>
            </w:r>
          </w:p>
        </w:tc>
      </w:tr>
      <w:tr w:rsidR="004D0D31" w:rsidTr="00776744">
        <w:trPr>
          <w:jc w:val="center"/>
        </w:trPr>
        <w:tc>
          <w:tcPr>
            <w:tcW w:w="67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2</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Сутугин Дмитрий Петрович</w:t>
            </w:r>
          </w:p>
        </w:tc>
        <w:tc>
          <w:tcPr>
            <w:tcW w:w="1915" w:type="dxa"/>
          </w:tcPr>
          <w:p w:rsidR="004D0D31" w:rsidRPr="00E93015" w:rsidRDefault="004D0D31" w:rsidP="00334A81">
            <w:pPr>
              <w:jc w:val="center"/>
              <w:rPr>
                <w:rFonts w:ascii="Times New Roman" w:hAnsi="Times New Roman" w:cs="Times New Roman"/>
                <w:sz w:val="24"/>
                <w:szCs w:val="24"/>
              </w:rPr>
            </w:pPr>
            <w:r w:rsidRPr="00E93015">
              <w:rPr>
                <w:rFonts w:ascii="Times New Roman" w:hAnsi="Times New Roman" w:cs="Times New Roman"/>
                <w:sz w:val="24"/>
                <w:szCs w:val="24"/>
              </w:rPr>
              <w:t xml:space="preserve">Педагог </w:t>
            </w:r>
            <w:proofErr w:type="gramStart"/>
            <w:r w:rsidRPr="00E93015">
              <w:rPr>
                <w:rFonts w:ascii="Times New Roman" w:hAnsi="Times New Roman" w:cs="Times New Roman"/>
                <w:sz w:val="24"/>
                <w:szCs w:val="24"/>
              </w:rPr>
              <w:t>-о</w:t>
            </w:r>
            <w:proofErr w:type="gramEnd"/>
            <w:r w:rsidRPr="00E93015">
              <w:rPr>
                <w:rFonts w:ascii="Times New Roman" w:hAnsi="Times New Roman" w:cs="Times New Roman"/>
                <w:sz w:val="24"/>
                <w:szCs w:val="24"/>
              </w:rPr>
              <w:t>рганизатор ОБЖ</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высшая</w:t>
            </w:r>
          </w:p>
        </w:tc>
      </w:tr>
      <w:tr w:rsidR="004D0D31" w:rsidTr="00776744">
        <w:trPr>
          <w:jc w:val="center"/>
        </w:trPr>
        <w:tc>
          <w:tcPr>
            <w:tcW w:w="67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3</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Елсакова Людмила Петровна</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p>
          <w:p w:rsidR="004D0D31" w:rsidRPr="007F3003" w:rsidRDefault="004D0D31" w:rsidP="00334A81">
            <w:pPr>
              <w:jc w:val="center"/>
              <w:rPr>
                <w:rFonts w:ascii="Times New Roman" w:hAnsi="Times New Roman" w:cs="Times New Roman"/>
                <w:sz w:val="24"/>
                <w:szCs w:val="24"/>
              </w:rPr>
            </w:pPr>
            <w:r>
              <w:rPr>
                <w:rFonts w:ascii="Times New Roman" w:hAnsi="Times New Roman" w:cs="Times New Roman"/>
                <w:sz w:val="24"/>
                <w:szCs w:val="24"/>
              </w:rPr>
              <w:t>( первая)</w:t>
            </w:r>
          </w:p>
        </w:tc>
      </w:tr>
      <w:tr w:rsidR="004D0D31" w:rsidTr="00776744">
        <w:trPr>
          <w:jc w:val="center"/>
        </w:trPr>
        <w:tc>
          <w:tcPr>
            <w:tcW w:w="67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4</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Елсакова Людмила Петровна</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p>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 первая)</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p>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 первая)</w:t>
            </w:r>
          </w:p>
        </w:tc>
      </w:tr>
      <w:tr w:rsidR="004D0D31" w:rsidTr="00776744">
        <w:trPr>
          <w:jc w:val="center"/>
        </w:trPr>
        <w:tc>
          <w:tcPr>
            <w:tcW w:w="675" w:type="dxa"/>
          </w:tcPr>
          <w:p w:rsidR="004D0D31" w:rsidRPr="007F3003" w:rsidRDefault="004D0D31" w:rsidP="00334A81">
            <w:pPr>
              <w:jc w:val="center"/>
              <w:rPr>
                <w:rFonts w:ascii="Times New Roman" w:hAnsi="Times New Roman" w:cs="Times New Roman"/>
                <w:sz w:val="24"/>
                <w:szCs w:val="24"/>
              </w:rPr>
            </w:pPr>
            <w:r>
              <w:rPr>
                <w:rFonts w:ascii="Times New Roman" w:hAnsi="Times New Roman" w:cs="Times New Roman"/>
                <w:sz w:val="24"/>
                <w:szCs w:val="24"/>
              </w:rPr>
              <w:t>5</w:t>
            </w:r>
          </w:p>
        </w:tc>
        <w:tc>
          <w:tcPr>
            <w:tcW w:w="3151"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Лопатченко Зинаида Дмитриевна</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w:t>
            </w:r>
          </w:p>
        </w:tc>
        <w:tc>
          <w:tcPr>
            <w:tcW w:w="1915" w:type="dxa"/>
          </w:tcPr>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p>
          <w:p w:rsidR="004D0D31" w:rsidRDefault="004D0D31" w:rsidP="00334A81">
            <w:pPr>
              <w:jc w:val="center"/>
              <w:rPr>
                <w:rFonts w:ascii="Times New Roman" w:hAnsi="Times New Roman" w:cs="Times New Roman"/>
                <w:sz w:val="24"/>
                <w:szCs w:val="24"/>
              </w:rPr>
            </w:pPr>
            <w:r>
              <w:rPr>
                <w:rFonts w:ascii="Times New Roman" w:hAnsi="Times New Roman" w:cs="Times New Roman"/>
                <w:sz w:val="24"/>
                <w:szCs w:val="24"/>
              </w:rPr>
              <w:t>( первая)</w:t>
            </w:r>
          </w:p>
        </w:tc>
      </w:tr>
    </w:tbl>
    <w:p w:rsidR="004D0D31" w:rsidRDefault="004D0D31" w:rsidP="004D0D31">
      <w:pPr>
        <w:jc w:val="center"/>
        <w:rPr>
          <w:rFonts w:ascii="Times New Roman" w:hAnsi="Times New Roman" w:cs="Times New Roman"/>
          <w:sz w:val="24"/>
          <w:szCs w:val="24"/>
        </w:rPr>
      </w:pPr>
    </w:p>
    <w:p w:rsidR="004D0D31" w:rsidRPr="00D21C0A" w:rsidRDefault="004D0D31" w:rsidP="004D0D31">
      <w:pPr>
        <w:jc w:val="both"/>
        <w:rPr>
          <w:rFonts w:ascii="Times New Roman" w:hAnsi="Times New Roman" w:cs="Times New Roman"/>
          <w:sz w:val="24"/>
          <w:szCs w:val="24"/>
          <w:u w:val="single"/>
        </w:rPr>
      </w:pPr>
      <w:r w:rsidRPr="00D21C0A">
        <w:rPr>
          <w:rFonts w:ascii="Times New Roman" w:hAnsi="Times New Roman" w:cs="Times New Roman"/>
          <w:sz w:val="24"/>
          <w:szCs w:val="24"/>
          <w:u w:val="single"/>
        </w:rPr>
        <w:lastRenderedPageBreak/>
        <w:t>Сведения о повышении квалификации и переподготовки педагогических работников МБОУ «СОШ №45» в 2011/2012 учебном году:</w:t>
      </w:r>
    </w:p>
    <w:p w:rsidR="004D0D31" w:rsidRDefault="004D0D31" w:rsidP="004D0D31">
      <w:pPr>
        <w:jc w:val="both"/>
        <w:rPr>
          <w:rFonts w:ascii="Times New Roman" w:hAnsi="Times New Roman" w:cs="Times New Roman"/>
          <w:sz w:val="24"/>
          <w:szCs w:val="24"/>
        </w:rPr>
      </w:pPr>
      <w:r>
        <w:rPr>
          <w:rFonts w:ascii="Times New Roman" w:hAnsi="Times New Roman" w:cs="Times New Roman"/>
          <w:sz w:val="24"/>
          <w:szCs w:val="24"/>
        </w:rPr>
        <w:t xml:space="preserve">В </w:t>
      </w:r>
      <w:r w:rsidRPr="00611A84">
        <w:rPr>
          <w:rFonts w:ascii="Times New Roman" w:hAnsi="Times New Roman" w:cs="Times New Roman"/>
          <w:b/>
          <w:sz w:val="24"/>
          <w:szCs w:val="24"/>
        </w:rPr>
        <w:t>КРИРО и ПК</w:t>
      </w:r>
      <w:r>
        <w:rPr>
          <w:rFonts w:ascii="Times New Roman" w:hAnsi="Times New Roman" w:cs="Times New Roman"/>
          <w:sz w:val="24"/>
          <w:szCs w:val="24"/>
        </w:rPr>
        <w:t xml:space="preserve"> прошли курсы повышения квалификации всего </w:t>
      </w:r>
      <w:r>
        <w:rPr>
          <w:rFonts w:ascii="Times New Roman" w:hAnsi="Times New Roman" w:cs="Times New Roman"/>
          <w:b/>
          <w:sz w:val="24"/>
          <w:szCs w:val="24"/>
        </w:rPr>
        <w:t>7</w:t>
      </w:r>
      <w:r>
        <w:rPr>
          <w:rFonts w:ascii="Times New Roman" w:hAnsi="Times New Roman" w:cs="Times New Roman"/>
          <w:sz w:val="24"/>
          <w:szCs w:val="24"/>
        </w:rPr>
        <w:t xml:space="preserve"> человек, в том числе руководители </w:t>
      </w:r>
      <w:r w:rsidRPr="00611A84">
        <w:rPr>
          <w:rFonts w:ascii="Times New Roman" w:hAnsi="Times New Roman" w:cs="Times New Roman"/>
          <w:b/>
          <w:sz w:val="24"/>
          <w:szCs w:val="24"/>
        </w:rPr>
        <w:t xml:space="preserve">2 </w:t>
      </w:r>
      <w:r>
        <w:rPr>
          <w:rFonts w:ascii="Times New Roman" w:hAnsi="Times New Roman" w:cs="Times New Roman"/>
          <w:sz w:val="24"/>
          <w:szCs w:val="24"/>
        </w:rPr>
        <w:t>человека:</w:t>
      </w:r>
    </w:p>
    <w:p w:rsidR="004D0D31" w:rsidRDefault="004D0D31" w:rsidP="004D0D31">
      <w:pPr>
        <w:pStyle w:val="a3"/>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Педработники</w:t>
      </w:r>
      <w:proofErr w:type="spellEnd"/>
      <w:r>
        <w:rPr>
          <w:rFonts w:ascii="Times New Roman" w:hAnsi="Times New Roman" w:cs="Times New Roman"/>
          <w:sz w:val="24"/>
          <w:szCs w:val="24"/>
        </w:rPr>
        <w:t xml:space="preserve"> школы 7 человек, в том числе администрация  2 человека</w:t>
      </w:r>
    </w:p>
    <w:p w:rsidR="004D0D31" w:rsidRPr="00611A84" w:rsidRDefault="004D0D31" w:rsidP="004D0D31">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Более 5 лет не проходили курсы повышения квалификации – </w:t>
      </w:r>
      <w:r w:rsidRPr="00611A84">
        <w:rPr>
          <w:rFonts w:ascii="Times New Roman" w:hAnsi="Times New Roman" w:cs="Times New Roman"/>
          <w:b/>
          <w:sz w:val="24"/>
          <w:szCs w:val="24"/>
        </w:rPr>
        <w:t>нет</w:t>
      </w:r>
      <w:r>
        <w:rPr>
          <w:rFonts w:ascii="Times New Roman" w:hAnsi="Times New Roman" w:cs="Times New Roman"/>
          <w:sz w:val="24"/>
          <w:szCs w:val="24"/>
        </w:rPr>
        <w:t xml:space="preserve">, в том числе руководители – </w:t>
      </w:r>
      <w:r w:rsidRPr="00611A84">
        <w:rPr>
          <w:rFonts w:ascii="Times New Roman" w:hAnsi="Times New Roman" w:cs="Times New Roman"/>
          <w:b/>
          <w:sz w:val="24"/>
          <w:szCs w:val="24"/>
        </w:rPr>
        <w:t>нет</w:t>
      </w:r>
      <w:r>
        <w:rPr>
          <w:rFonts w:ascii="Times New Roman" w:hAnsi="Times New Roman" w:cs="Times New Roman"/>
          <w:b/>
          <w:sz w:val="24"/>
          <w:szCs w:val="24"/>
        </w:rPr>
        <w:t>.</w:t>
      </w:r>
    </w:p>
    <w:p w:rsidR="004D0D31" w:rsidRPr="00611A84" w:rsidRDefault="004D0D31" w:rsidP="004D0D31">
      <w:pPr>
        <w:jc w:val="both"/>
        <w:rPr>
          <w:rFonts w:ascii="Times New Roman" w:hAnsi="Times New Roman" w:cs="Times New Roman"/>
          <w:b/>
          <w:sz w:val="24"/>
          <w:szCs w:val="24"/>
        </w:rPr>
      </w:pPr>
      <w:r>
        <w:rPr>
          <w:rFonts w:ascii="Times New Roman" w:hAnsi="Times New Roman" w:cs="Times New Roman"/>
          <w:sz w:val="24"/>
          <w:szCs w:val="24"/>
        </w:rPr>
        <w:t xml:space="preserve"> Прошли курсы повышения квалификации </w:t>
      </w:r>
      <w:r w:rsidRPr="00611A84">
        <w:rPr>
          <w:rFonts w:ascii="Times New Roman" w:hAnsi="Times New Roman" w:cs="Times New Roman"/>
          <w:b/>
          <w:sz w:val="24"/>
          <w:szCs w:val="24"/>
        </w:rPr>
        <w:t>за пределами республики</w:t>
      </w:r>
      <w:r>
        <w:rPr>
          <w:rFonts w:ascii="Times New Roman" w:hAnsi="Times New Roman" w:cs="Times New Roman"/>
          <w:sz w:val="24"/>
          <w:szCs w:val="24"/>
        </w:rPr>
        <w:t xml:space="preserve"> – </w:t>
      </w:r>
      <w:r w:rsidRPr="00611A84">
        <w:rPr>
          <w:rFonts w:ascii="Times New Roman" w:hAnsi="Times New Roman" w:cs="Times New Roman"/>
          <w:b/>
          <w:sz w:val="24"/>
          <w:szCs w:val="24"/>
        </w:rPr>
        <w:t>нет</w:t>
      </w:r>
      <w:r>
        <w:rPr>
          <w:rFonts w:ascii="Times New Roman" w:hAnsi="Times New Roman" w:cs="Times New Roman"/>
          <w:b/>
          <w:sz w:val="24"/>
          <w:szCs w:val="24"/>
        </w:rPr>
        <w:t xml:space="preserve">, </w:t>
      </w:r>
      <w:r w:rsidRPr="00611A84">
        <w:rPr>
          <w:rFonts w:ascii="Times New Roman" w:hAnsi="Times New Roman" w:cs="Times New Roman"/>
          <w:sz w:val="24"/>
          <w:szCs w:val="24"/>
        </w:rPr>
        <w:t>в том числе</w:t>
      </w:r>
      <w:r>
        <w:rPr>
          <w:rFonts w:ascii="Times New Roman" w:hAnsi="Times New Roman" w:cs="Times New Roman"/>
          <w:b/>
          <w:sz w:val="24"/>
          <w:szCs w:val="24"/>
        </w:rPr>
        <w:t xml:space="preserve"> </w:t>
      </w:r>
      <w:r w:rsidRPr="00611A84">
        <w:rPr>
          <w:rFonts w:ascii="Times New Roman" w:hAnsi="Times New Roman" w:cs="Times New Roman"/>
          <w:sz w:val="24"/>
          <w:szCs w:val="24"/>
        </w:rPr>
        <w:t>руководители</w:t>
      </w:r>
      <w:r>
        <w:rPr>
          <w:rFonts w:ascii="Times New Roman" w:hAnsi="Times New Roman" w:cs="Times New Roman"/>
          <w:sz w:val="24"/>
          <w:szCs w:val="24"/>
        </w:rPr>
        <w:t xml:space="preserve"> – </w:t>
      </w:r>
      <w:r w:rsidRPr="00611A84">
        <w:rPr>
          <w:rFonts w:ascii="Times New Roman" w:hAnsi="Times New Roman" w:cs="Times New Roman"/>
          <w:b/>
          <w:sz w:val="24"/>
          <w:szCs w:val="24"/>
        </w:rPr>
        <w:t>нет.</w:t>
      </w:r>
    </w:p>
    <w:p w:rsidR="004D0D31" w:rsidRDefault="004D0D31" w:rsidP="004D0D31">
      <w:pPr>
        <w:jc w:val="both"/>
        <w:rPr>
          <w:rFonts w:ascii="Times New Roman" w:hAnsi="Times New Roman" w:cs="Times New Roman"/>
          <w:sz w:val="24"/>
          <w:szCs w:val="24"/>
        </w:rPr>
      </w:pPr>
      <w:r w:rsidRPr="007F3003">
        <w:rPr>
          <w:rFonts w:ascii="Times New Roman" w:hAnsi="Times New Roman" w:cs="Times New Roman"/>
          <w:sz w:val="24"/>
          <w:szCs w:val="24"/>
        </w:rPr>
        <w:t>Прошли курсовую подготовку</w:t>
      </w:r>
      <w:r>
        <w:rPr>
          <w:rFonts w:ascii="Times New Roman" w:hAnsi="Times New Roman" w:cs="Times New Roman"/>
          <w:sz w:val="24"/>
          <w:szCs w:val="24"/>
        </w:rPr>
        <w:t xml:space="preserve"> в 2011/2012 учебном году следующие педагоги:</w:t>
      </w:r>
    </w:p>
    <w:p w:rsidR="004D0D31" w:rsidRDefault="004D0D31" w:rsidP="004D0D31">
      <w:pPr>
        <w:pStyle w:val="a3"/>
        <w:rPr>
          <w:rFonts w:ascii="Times New Roman" w:hAnsi="Times New Roman" w:cs="Times New Roman"/>
          <w:sz w:val="24"/>
          <w:szCs w:val="24"/>
        </w:rPr>
      </w:pPr>
    </w:p>
    <w:tbl>
      <w:tblPr>
        <w:tblStyle w:val="a4"/>
        <w:tblW w:w="0" w:type="auto"/>
        <w:tblLook w:val="04A0"/>
      </w:tblPr>
      <w:tblGrid>
        <w:gridCol w:w="2386"/>
        <w:gridCol w:w="1587"/>
        <w:gridCol w:w="1988"/>
        <w:gridCol w:w="3915"/>
      </w:tblGrid>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Фамилия, имя, отчество преподавателя</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Дата прохождения курсов</w:t>
            </w:r>
          </w:p>
        </w:tc>
        <w:tc>
          <w:tcPr>
            <w:tcW w:w="1683"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Место прохождения курсов</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Название курсов</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Тимонина  Надежда Викторовна</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Сентябрь 2011</w:t>
            </w:r>
          </w:p>
        </w:tc>
        <w:tc>
          <w:tcPr>
            <w:tcW w:w="1683"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 xml:space="preserve">КРИРО </w:t>
            </w:r>
            <w:r>
              <w:rPr>
                <w:rFonts w:ascii="Times New Roman" w:hAnsi="Times New Roman" w:cs="Times New Roman"/>
                <w:sz w:val="24"/>
                <w:szCs w:val="24"/>
              </w:rPr>
              <w:t>и ПК</w:t>
            </w:r>
            <w:r w:rsidRPr="00E55B7F">
              <w:rPr>
                <w:rFonts w:ascii="Times New Roman" w:hAnsi="Times New Roman" w:cs="Times New Roman"/>
                <w:sz w:val="24"/>
                <w:szCs w:val="24"/>
              </w:rPr>
              <w:t xml:space="preserve"> г. Сыктывкар</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Особенности введения ФГОС нового поколения в систему начального общего образования</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Сутугин Дмитрий Петрович</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Ноябрь 2011</w:t>
            </w:r>
          </w:p>
        </w:tc>
        <w:tc>
          <w:tcPr>
            <w:tcW w:w="1683" w:type="dxa"/>
          </w:tcPr>
          <w:p w:rsidR="004D0D31" w:rsidRPr="00E55B7F" w:rsidRDefault="004D0D31" w:rsidP="00334A81">
            <w:pPr>
              <w:rPr>
                <w:rFonts w:ascii="Times New Roman" w:hAnsi="Times New Roman" w:cs="Times New Roman"/>
                <w:sz w:val="24"/>
                <w:szCs w:val="24"/>
              </w:rPr>
            </w:pPr>
            <w:proofErr w:type="spellStart"/>
            <w:r w:rsidRPr="00E55B7F">
              <w:rPr>
                <w:rFonts w:ascii="Times New Roman" w:hAnsi="Times New Roman" w:cs="Times New Roman"/>
                <w:sz w:val="24"/>
                <w:szCs w:val="24"/>
              </w:rPr>
              <w:t>КРИРО</w:t>
            </w:r>
            <w:r>
              <w:rPr>
                <w:rFonts w:ascii="Times New Roman" w:hAnsi="Times New Roman" w:cs="Times New Roman"/>
                <w:sz w:val="24"/>
                <w:szCs w:val="24"/>
              </w:rPr>
              <w:t>и</w:t>
            </w:r>
            <w:proofErr w:type="spellEnd"/>
            <w:r>
              <w:rPr>
                <w:rFonts w:ascii="Times New Roman" w:hAnsi="Times New Roman" w:cs="Times New Roman"/>
                <w:sz w:val="24"/>
                <w:szCs w:val="24"/>
              </w:rPr>
              <w:t xml:space="preserve"> ПК</w:t>
            </w:r>
            <w:r w:rsidRPr="00E55B7F">
              <w:rPr>
                <w:rFonts w:ascii="Times New Roman" w:hAnsi="Times New Roman" w:cs="Times New Roman"/>
                <w:sz w:val="24"/>
                <w:szCs w:val="24"/>
              </w:rPr>
              <w:t xml:space="preserve"> г. Сыктывкар</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Моделирование курса «Технология» в условиях введения ФГОС второго поколения</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Ефименко Нелли Анатольевна</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Ноябрь 2011</w:t>
            </w:r>
          </w:p>
        </w:tc>
        <w:tc>
          <w:tcPr>
            <w:tcW w:w="1683"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г</w:t>
            </w:r>
            <w:r w:rsidRPr="00E55B7F">
              <w:rPr>
                <w:rFonts w:ascii="Times New Roman" w:hAnsi="Times New Roman" w:cs="Times New Roman"/>
                <w:sz w:val="24"/>
                <w:szCs w:val="24"/>
              </w:rPr>
              <w:t>. Сыктывкар</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 xml:space="preserve">Обучение должностных лиц и </w:t>
            </w:r>
            <w:proofErr w:type="gramStart"/>
            <w:r w:rsidRPr="00E55B7F">
              <w:rPr>
                <w:rFonts w:ascii="Times New Roman" w:hAnsi="Times New Roman" w:cs="Times New Roman"/>
                <w:sz w:val="24"/>
                <w:szCs w:val="24"/>
              </w:rPr>
              <w:t>лиц</w:t>
            </w:r>
            <w:proofErr w:type="gramEnd"/>
            <w:r w:rsidRPr="00E55B7F">
              <w:rPr>
                <w:rFonts w:ascii="Times New Roman" w:hAnsi="Times New Roman" w:cs="Times New Roman"/>
                <w:sz w:val="24"/>
                <w:szCs w:val="24"/>
              </w:rPr>
              <w:t xml:space="preserve"> ответственных за пожарную безопасность предприятий и организаций муниципальных образований.</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Сутугин Дмитрий Петрович</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Ноябрь 2011</w:t>
            </w:r>
          </w:p>
        </w:tc>
        <w:tc>
          <w:tcPr>
            <w:tcW w:w="1683"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Г. Инта</w:t>
            </w:r>
            <w:r>
              <w:rPr>
                <w:rFonts w:ascii="Times New Roman" w:hAnsi="Times New Roman" w:cs="Times New Roman"/>
                <w:sz w:val="24"/>
                <w:szCs w:val="24"/>
              </w:rPr>
              <w:t xml:space="preserve">    ФГБОУ ВПО «Сыктывкарский государственный университет»</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Информационные технологии в образовании</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Ефименко Нелли Анатольевна</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Ноябрь 2011</w:t>
            </w:r>
          </w:p>
        </w:tc>
        <w:tc>
          <w:tcPr>
            <w:tcW w:w="1683" w:type="dxa"/>
          </w:tcPr>
          <w:p w:rsidR="004D0D31"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Г. Инта</w:t>
            </w:r>
            <w:r>
              <w:rPr>
                <w:rFonts w:ascii="Times New Roman" w:hAnsi="Times New Roman" w:cs="Times New Roman"/>
                <w:sz w:val="24"/>
                <w:szCs w:val="24"/>
              </w:rPr>
              <w:t xml:space="preserve"> </w:t>
            </w:r>
          </w:p>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ФГБОУ ВПО «Сыктывкарский государственный университет»</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Информационные технологии в образовании</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Попова Ольга Евгеньевна</w:t>
            </w:r>
          </w:p>
        </w:tc>
        <w:tc>
          <w:tcPr>
            <w:tcW w:w="1587"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Ноябрь 2011</w:t>
            </w:r>
          </w:p>
        </w:tc>
        <w:tc>
          <w:tcPr>
            <w:tcW w:w="1683" w:type="dxa"/>
          </w:tcPr>
          <w:p w:rsidR="004D0D31"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Г.Инта</w:t>
            </w:r>
            <w:r>
              <w:rPr>
                <w:rFonts w:ascii="Times New Roman" w:hAnsi="Times New Roman" w:cs="Times New Roman"/>
                <w:sz w:val="24"/>
                <w:szCs w:val="24"/>
              </w:rPr>
              <w:t xml:space="preserve"> </w:t>
            </w:r>
          </w:p>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ФГБОУ ВПО «Сыктывкарский государственный университет»</w:t>
            </w:r>
          </w:p>
        </w:tc>
        <w:tc>
          <w:tcPr>
            <w:tcW w:w="3915" w:type="dxa"/>
          </w:tcPr>
          <w:p w:rsidR="004D0D31" w:rsidRPr="00E55B7F" w:rsidRDefault="004D0D31" w:rsidP="00334A81">
            <w:pPr>
              <w:rPr>
                <w:rFonts w:ascii="Times New Roman" w:hAnsi="Times New Roman" w:cs="Times New Roman"/>
                <w:sz w:val="24"/>
                <w:szCs w:val="24"/>
              </w:rPr>
            </w:pPr>
            <w:r w:rsidRPr="00E55B7F">
              <w:rPr>
                <w:rFonts w:ascii="Times New Roman" w:hAnsi="Times New Roman" w:cs="Times New Roman"/>
                <w:sz w:val="24"/>
                <w:szCs w:val="24"/>
              </w:rPr>
              <w:t>Информационные технологии в образовании</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Лопатченко З.Д.</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Ноябрь 2011</w:t>
            </w:r>
          </w:p>
        </w:tc>
        <w:tc>
          <w:tcPr>
            <w:tcW w:w="1683"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Г. Москва</w:t>
            </w:r>
          </w:p>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ФГБОУ ВПО «Российский химико-технологический университет имени Д.И. Менделеева»</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Информационно-коммуникативные ресурсы современного урока</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 xml:space="preserve">Кипер </w:t>
            </w:r>
            <w:proofErr w:type="spellStart"/>
            <w:r>
              <w:rPr>
                <w:rFonts w:ascii="Times New Roman" w:hAnsi="Times New Roman" w:cs="Times New Roman"/>
                <w:sz w:val="24"/>
                <w:szCs w:val="24"/>
              </w:rPr>
              <w:t>Натэлла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Рафаэльевна</w:t>
            </w:r>
            <w:proofErr w:type="spellEnd"/>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Февраль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«Особенности преподавания общественн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научных предметов (история) в условиях реализации ФГОС»</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lastRenderedPageBreak/>
              <w:t>Наградова Алёна Сергеевна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Февраль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«Деятельность школьной библиотеки в условиях реализации ФГОС»</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Наградова Алёна Сергеевна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Март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и светской этики»  </w:t>
            </w:r>
          </w:p>
        </w:tc>
      </w:tr>
      <w:tr w:rsidR="004D0D31" w:rsidRPr="00E55B7F" w:rsidTr="00334A81">
        <w:tc>
          <w:tcPr>
            <w:tcW w:w="2386" w:type="dxa"/>
          </w:tcPr>
          <w:p w:rsidR="004D0D31" w:rsidRPr="00E55B7F" w:rsidRDefault="00776744" w:rsidP="00334A81">
            <w:pPr>
              <w:rPr>
                <w:rFonts w:ascii="Times New Roman" w:hAnsi="Times New Roman" w:cs="Times New Roman"/>
                <w:sz w:val="24"/>
                <w:szCs w:val="24"/>
              </w:rPr>
            </w:pPr>
            <w:r>
              <w:rPr>
                <w:rFonts w:ascii="Times New Roman" w:hAnsi="Times New Roman" w:cs="Times New Roman"/>
                <w:sz w:val="24"/>
                <w:szCs w:val="24"/>
              </w:rPr>
              <w:t>Щур</w:t>
            </w:r>
            <w:r w:rsidR="004D0D31">
              <w:rPr>
                <w:rFonts w:ascii="Times New Roman" w:hAnsi="Times New Roman" w:cs="Times New Roman"/>
                <w:sz w:val="24"/>
                <w:szCs w:val="24"/>
              </w:rPr>
              <w:t xml:space="preserve"> Наталия Викторовна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Март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 xml:space="preserve">«Создание и сопровождение сайта ОУ»  </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Честикова Елена Юрьевна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Март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 xml:space="preserve">«Создание и сопровождение сайта ОУ»  </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Честикова Елена Юрьевна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Апрель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 Управление ОУ в условиях внедрения ФГОС»</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Попова Ольга Евгеньевна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Апрель 2012</w:t>
            </w:r>
          </w:p>
        </w:tc>
        <w:tc>
          <w:tcPr>
            <w:tcW w:w="1683" w:type="dxa"/>
          </w:tcPr>
          <w:p w:rsidR="004D0D31" w:rsidRPr="00E55B7F" w:rsidRDefault="004D0D31" w:rsidP="00334A81">
            <w:pPr>
              <w:rPr>
                <w:rFonts w:ascii="Times New Roman" w:hAnsi="Times New Roman" w:cs="Times New Roman"/>
                <w:sz w:val="24"/>
                <w:szCs w:val="24"/>
              </w:rPr>
            </w:pPr>
            <w:proofErr w:type="spellStart"/>
            <w:r>
              <w:rPr>
                <w:rFonts w:ascii="Times New Roman" w:hAnsi="Times New Roman" w:cs="Times New Roman"/>
                <w:sz w:val="24"/>
                <w:szCs w:val="24"/>
              </w:rPr>
              <w:t>КРИРОиПК</w:t>
            </w:r>
            <w:proofErr w:type="spellEnd"/>
            <w:r>
              <w:rPr>
                <w:rFonts w:ascii="Times New Roman" w:hAnsi="Times New Roman" w:cs="Times New Roman"/>
                <w:sz w:val="24"/>
                <w:szCs w:val="24"/>
              </w:rPr>
              <w:t xml:space="preserve">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w:t>
            </w:r>
          </w:p>
        </w:tc>
        <w:tc>
          <w:tcPr>
            <w:tcW w:w="3915"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«Организация единого воспитательного пространства в условиях перехода в ФГОС»</w:t>
            </w:r>
          </w:p>
        </w:tc>
      </w:tr>
      <w:tr w:rsidR="004D0D31" w:rsidRPr="00E55B7F" w:rsidTr="00334A81">
        <w:tc>
          <w:tcPr>
            <w:tcW w:w="2386"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Попова Ольга Евгеньевна</w:t>
            </w:r>
          </w:p>
        </w:tc>
        <w:tc>
          <w:tcPr>
            <w:tcW w:w="1587" w:type="dxa"/>
          </w:tcPr>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Июнь 2012</w:t>
            </w:r>
          </w:p>
        </w:tc>
        <w:tc>
          <w:tcPr>
            <w:tcW w:w="1683" w:type="dxa"/>
          </w:tcPr>
          <w:p w:rsidR="004D0D31" w:rsidRDefault="004D0D31" w:rsidP="00334A81">
            <w:pPr>
              <w:rPr>
                <w:rFonts w:ascii="Times New Roman" w:hAnsi="Times New Roman" w:cs="Times New Roman"/>
                <w:sz w:val="24"/>
                <w:szCs w:val="24"/>
              </w:rPr>
            </w:pPr>
            <w:r>
              <w:rPr>
                <w:rFonts w:ascii="Times New Roman" w:hAnsi="Times New Roman" w:cs="Times New Roman"/>
                <w:sz w:val="24"/>
                <w:szCs w:val="24"/>
              </w:rPr>
              <w:t xml:space="preserve"> Университет «Первое сентября»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осква</w:t>
            </w:r>
          </w:p>
          <w:p w:rsidR="004D0D31" w:rsidRPr="00E55B7F" w:rsidRDefault="004D0D31" w:rsidP="00334A81">
            <w:pPr>
              <w:rPr>
                <w:rFonts w:ascii="Times New Roman" w:hAnsi="Times New Roman" w:cs="Times New Roman"/>
                <w:sz w:val="24"/>
                <w:szCs w:val="24"/>
              </w:rPr>
            </w:pPr>
            <w:r>
              <w:rPr>
                <w:rFonts w:ascii="Times New Roman" w:hAnsi="Times New Roman" w:cs="Times New Roman"/>
                <w:sz w:val="24"/>
                <w:szCs w:val="24"/>
              </w:rPr>
              <w:t>дистанционно</w:t>
            </w:r>
          </w:p>
        </w:tc>
        <w:tc>
          <w:tcPr>
            <w:tcW w:w="3915" w:type="dxa"/>
          </w:tcPr>
          <w:p w:rsidR="004D0D31" w:rsidRPr="00E55B7F" w:rsidRDefault="004D0D31" w:rsidP="00334A81">
            <w:pPr>
              <w:rPr>
                <w:rFonts w:ascii="Times New Roman" w:hAnsi="Times New Roman" w:cs="Times New Roman"/>
                <w:sz w:val="24"/>
                <w:szCs w:val="24"/>
              </w:rPr>
            </w:pPr>
            <w:r w:rsidRPr="0043707F">
              <w:rPr>
                <w:rFonts w:ascii="Times New Roman" w:hAnsi="Times New Roman" w:cs="Times New Roman"/>
                <w:sz w:val="24"/>
                <w:szCs w:val="24"/>
              </w:rPr>
              <w:t>Современные педагогические технологии обучения русскому языку в школе</w:t>
            </w:r>
          </w:p>
        </w:tc>
      </w:tr>
    </w:tbl>
    <w:p w:rsidR="004D0D31" w:rsidRPr="001E1B01" w:rsidRDefault="004D0D31" w:rsidP="004D0D31">
      <w:pPr>
        <w:rPr>
          <w:rFonts w:ascii="Times New Roman" w:hAnsi="Times New Roman" w:cs="Times New Roman"/>
          <w:sz w:val="24"/>
          <w:szCs w:val="24"/>
        </w:rPr>
      </w:pPr>
    </w:p>
    <w:p w:rsidR="004D0D31" w:rsidRPr="00D21C0A" w:rsidRDefault="004D0D31" w:rsidP="004D0D31">
      <w:pPr>
        <w:ind w:firstLine="708"/>
        <w:contextualSpacing/>
        <w:jc w:val="both"/>
        <w:rPr>
          <w:rFonts w:ascii="Times New Roman" w:eastAsia="Calibri" w:hAnsi="Times New Roman" w:cs="Times New Roman"/>
          <w:sz w:val="24"/>
          <w:szCs w:val="24"/>
        </w:rPr>
      </w:pPr>
      <w:r>
        <w:rPr>
          <w:rFonts w:ascii="Times New Roman" w:hAnsi="Times New Roman" w:cs="Times New Roman"/>
          <w:sz w:val="24"/>
          <w:szCs w:val="24"/>
        </w:rPr>
        <w:t>В 2011/2012 учебном году в МБОУ «СОШ №45» начала работу школьная экспериментальная площадка «</w:t>
      </w:r>
      <w:proofErr w:type="spellStart"/>
      <w:r>
        <w:rPr>
          <w:rFonts w:ascii="Times New Roman" w:hAnsi="Times New Roman" w:cs="Times New Roman"/>
          <w:sz w:val="24"/>
          <w:szCs w:val="24"/>
        </w:rPr>
        <w:t>Модерация</w:t>
      </w:r>
      <w:proofErr w:type="spellEnd"/>
      <w:r>
        <w:rPr>
          <w:rFonts w:ascii="Times New Roman" w:hAnsi="Times New Roman" w:cs="Times New Roman"/>
          <w:sz w:val="24"/>
          <w:szCs w:val="24"/>
        </w:rPr>
        <w:t xml:space="preserve"> в образовательном процессе» (приказ директора МОУ «СОШ №45» </w:t>
      </w:r>
      <w:r w:rsidRPr="00D21C0A">
        <w:rPr>
          <w:rFonts w:ascii="Times New Roman" w:eastAsia="Calibri" w:hAnsi="Times New Roman" w:cs="Times New Roman"/>
          <w:color w:val="000000"/>
          <w:sz w:val="24"/>
          <w:szCs w:val="24"/>
        </w:rPr>
        <w:t>№ 120 от 31.08.2011 г</w:t>
      </w:r>
      <w:r>
        <w:rPr>
          <w:rFonts w:ascii="Times New Roman" w:hAnsi="Times New Roman" w:cs="Times New Roman"/>
          <w:sz w:val="24"/>
          <w:szCs w:val="24"/>
        </w:rPr>
        <w:t xml:space="preserve">). В этом учебном году площадка работала на диагностическом этапе эксперимента </w:t>
      </w:r>
      <w:r w:rsidRPr="00D21C0A">
        <w:rPr>
          <w:rFonts w:ascii="Times New Roman" w:eastAsia="Calibri" w:hAnsi="Times New Roman" w:cs="Times New Roman"/>
          <w:sz w:val="24"/>
          <w:szCs w:val="24"/>
        </w:rPr>
        <w:t>(</w:t>
      </w:r>
      <w:r>
        <w:rPr>
          <w:rFonts w:ascii="Times New Roman" w:eastAsia="Calibri" w:hAnsi="Times New Roman" w:cs="Times New Roman"/>
          <w:sz w:val="24"/>
          <w:szCs w:val="24"/>
        </w:rPr>
        <w:t>анкетирование педагогов на готовность участия в экспериментальной работе,</w:t>
      </w:r>
      <w:r w:rsidRPr="00D21C0A">
        <w:rPr>
          <w:rFonts w:ascii="Times New Roman" w:eastAsia="Calibri" w:hAnsi="Times New Roman" w:cs="Times New Roman"/>
          <w:sz w:val="24"/>
          <w:szCs w:val="24"/>
        </w:rPr>
        <w:t xml:space="preserve"> формирование творческих групп, изучение теоретического материала)</w:t>
      </w:r>
      <w:r>
        <w:rPr>
          <w:rFonts w:ascii="Times New Roman" w:hAnsi="Times New Roman" w:cs="Times New Roman"/>
          <w:sz w:val="24"/>
          <w:szCs w:val="24"/>
        </w:rPr>
        <w:t xml:space="preserve"> на базе школьного методического объединения учителей гуманитарного цикла</w:t>
      </w:r>
      <w:proofErr w:type="gramStart"/>
      <w:r>
        <w:rPr>
          <w:rFonts w:ascii="Times New Roman" w:eastAsia="Calibri" w:hAnsi="Times New Roman" w:cs="Times New Roman"/>
          <w:sz w:val="24"/>
          <w:szCs w:val="24"/>
        </w:rPr>
        <w:t xml:space="preserve"> </w:t>
      </w:r>
      <w:r w:rsidRPr="00D21C0A">
        <w:rPr>
          <w:rFonts w:ascii="Times New Roman" w:eastAsia="Calibri" w:hAnsi="Times New Roman" w:cs="Times New Roman"/>
          <w:sz w:val="24"/>
          <w:szCs w:val="24"/>
        </w:rPr>
        <w:t>.</w:t>
      </w:r>
      <w:proofErr w:type="gramEnd"/>
      <w:r w:rsidRPr="00D21C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D0D31" w:rsidRPr="00D21C0A" w:rsidRDefault="004D0D31" w:rsidP="004D0D31">
      <w:pPr>
        <w:contextualSpacing/>
        <w:jc w:val="both"/>
        <w:rPr>
          <w:rFonts w:ascii="Times New Roman" w:eastAsia="Times New Roman" w:hAnsi="Times New Roman" w:cs="Times New Roman"/>
          <w:spacing w:val="-1"/>
          <w:sz w:val="24"/>
          <w:szCs w:val="24"/>
          <w:lang w:eastAsia="ru-RU"/>
        </w:rPr>
      </w:pPr>
      <w:r w:rsidRPr="00D21C0A">
        <w:rPr>
          <w:rFonts w:ascii="Times New Roman" w:eastAsia="Calibri" w:hAnsi="Times New Roman" w:cs="Times New Roman"/>
          <w:sz w:val="24"/>
          <w:szCs w:val="24"/>
        </w:rPr>
        <w:t xml:space="preserve">- </w:t>
      </w:r>
      <w:r w:rsidRPr="00D21C0A">
        <w:rPr>
          <w:rFonts w:ascii="Times New Roman" w:eastAsia="Calibri" w:hAnsi="Times New Roman" w:cs="Times New Roman"/>
          <w:sz w:val="24"/>
          <w:szCs w:val="24"/>
          <w:u w:val="single"/>
        </w:rPr>
        <w:t>поставленные цели в начале учебного года</w:t>
      </w:r>
      <w:r w:rsidRPr="00D21C0A">
        <w:rPr>
          <w:rFonts w:ascii="Times New Roman" w:eastAsia="Calibri" w:hAnsi="Times New Roman" w:cs="Times New Roman"/>
          <w:sz w:val="24"/>
          <w:szCs w:val="24"/>
        </w:rPr>
        <w:t>: внедрение в образовательный процесс современных педагогических технологий</w:t>
      </w:r>
      <w:proofErr w:type="gramStart"/>
      <w:r w:rsidRPr="00D21C0A">
        <w:rPr>
          <w:rFonts w:ascii="Times New Roman" w:eastAsia="Calibri" w:hAnsi="Times New Roman" w:cs="Times New Roman"/>
          <w:sz w:val="24"/>
          <w:szCs w:val="24"/>
        </w:rPr>
        <w:t xml:space="preserve"> .</w:t>
      </w:r>
      <w:proofErr w:type="gramEnd"/>
      <w:r w:rsidRPr="00D21C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D0D31" w:rsidRPr="00D21C0A" w:rsidRDefault="004D0D31" w:rsidP="004D0D31">
      <w:pPr>
        <w:spacing w:after="0"/>
        <w:jc w:val="both"/>
        <w:rPr>
          <w:rFonts w:ascii="Times New Roman" w:eastAsia="Calibri" w:hAnsi="Times New Roman" w:cs="Times New Roman"/>
          <w:sz w:val="24"/>
          <w:szCs w:val="24"/>
        </w:rPr>
      </w:pPr>
      <w:proofErr w:type="gramStart"/>
      <w:r w:rsidRPr="00D21C0A">
        <w:rPr>
          <w:rFonts w:ascii="Times New Roman" w:eastAsia="Calibri" w:hAnsi="Times New Roman" w:cs="Times New Roman"/>
          <w:sz w:val="24"/>
          <w:szCs w:val="24"/>
        </w:rPr>
        <w:t xml:space="preserve">- </w:t>
      </w:r>
      <w:r w:rsidRPr="00D21C0A">
        <w:rPr>
          <w:rFonts w:ascii="Times New Roman" w:eastAsia="Calibri" w:hAnsi="Times New Roman" w:cs="Times New Roman"/>
          <w:sz w:val="24"/>
          <w:szCs w:val="24"/>
          <w:u w:val="single"/>
        </w:rPr>
        <w:t>уровень достижения поставленных целей:</w:t>
      </w:r>
      <w:r w:rsidRPr="00D21C0A">
        <w:rPr>
          <w:rFonts w:ascii="Times New Roman" w:eastAsia="Calibri" w:hAnsi="Times New Roman" w:cs="Times New Roman"/>
          <w:sz w:val="24"/>
          <w:szCs w:val="24"/>
        </w:rPr>
        <w:t xml:space="preserve"> сформирована творческая группа учителей; </w:t>
      </w:r>
      <w:r>
        <w:rPr>
          <w:rFonts w:ascii="Times New Roman" w:eastAsia="Calibri" w:hAnsi="Times New Roman" w:cs="Times New Roman"/>
          <w:sz w:val="24"/>
          <w:szCs w:val="24"/>
        </w:rPr>
        <w:t xml:space="preserve">преподавателем английского языка </w:t>
      </w:r>
      <w:r w:rsidRPr="00D21C0A">
        <w:rPr>
          <w:rFonts w:ascii="Times New Roman" w:eastAsia="Calibri" w:hAnsi="Times New Roman" w:cs="Times New Roman"/>
          <w:sz w:val="24"/>
          <w:szCs w:val="24"/>
        </w:rPr>
        <w:t>З.Д. Лопатченко опыт внедрения активных методов обучения представ</w:t>
      </w:r>
      <w:r>
        <w:rPr>
          <w:rFonts w:ascii="Times New Roman" w:eastAsia="Calibri" w:hAnsi="Times New Roman" w:cs="Times New Roman"/>
          <w:sz w:val="24"/>
          <w:szCs w:val="24"/>
        </w:rPr>
        <w:t>лен на республиканском уровне (</w:t>
      </w:r>
      <w:r w:rsidRPr="00D21C0A">
        <w:rPr>
          <w:rFonts w:ascii="Times New Roman" w:eastAsia="Calibri" w:hAnsi="Times New Roman" w:cs="Times New Roman"/>
          <w:sz w:val="24"/>
          <w:szCs w:val="24"/>
        </w:rPr>
        <w:t>ре</w:t>
      </w:r>
      <w:r>
        <w:rPr>
          <w:rFonts w:ascii="Times New Roman" w:eastAsia="Calibri" w:hAnsi="Times New Roman" w:cs="Times New Roman"/>
          <w:sz w:val="24"/>
          <w:szCs w:val="24"/>
        </w:rPr>
        <w:t>спубликанский этап конкурса «Уч</w:t>
      </w:r>
      <w:r w:rsidRPr="00D21C0A">
        <w:rPr>
          <w:rFonts w:ascii="Times New Roman" w:eastAsia="Calibri" w:hAnsi="Times New Roman" w:cs="Times New Roman"/>
          <w:sz w:val="24"/>
          <w:szCs w:val="24"/>
        </w:rPr>
        <w:t>итель года»</w:t>
      </w:r>
      <w:proofErr w:type="gramEnd"/>
    </w:p>
    <w:p w:rsidR="004D0D31" w:rsidRPr="00D21C0A" w:rsidRDefault="004D0D31" w:rsidP="004D0D31">
      <w:pPr>
        <w:spacing w:after="0"/>
        <w:jc w:val="both"/>
        <w:rPr>
          <w:rFonts w:ascii="Times New Roman" w:eastAsia="Calibri" w:hAnsi="Times New Roman" w:cs="Times New Roman"/>
          <w:sz w:val="24"/>
          <w:szCs w:val="24"/>
        </w:rPr>
      </w:pPr>
      <w:r w:rsidRPr="00B30B1D">
        <w:rPr>
          <w:rFonts w:ascii="Times New Roman" w:eastAsia="Calibri" w:hAnsi="Times New Roman" w:cs="Times New Roman"/>
          <w:sz w:val="24"/>
          <w:szCs w:val="24"/>
          <w:u w:val="single"/>
        </w:rPr>
        <w:t>- мероприятия, проводимые в рамках определенного статуса</w:t>
      </w:r>
      <w:r w:rsidRPr="00D21C0A">
        <w:rPr>
          <w:rFonts w:ascii="Times New Roman" w:eastAsia="Calibri" w:hAnsi="Times New Roman" w:cs="Times New Roman"/>
          <w:sz w:val="24"/>
          <w:szCs w:val="24"/>
        </w:rPr>
        <w:t>: педсовет «Современные образовательные технологии в образовательный процесс»; школьный методический семинар-тренинг «Технология АМО и</w:t>
      </w:r>
      <w:r>
        <w:rPr>
          <w:rFonts w:ascii="Times New Roman" w:eastAsia="Calibri" w:hAnsi="Times New Roman" w:cs="Times New Roman"/>
          <w:sz w:val="24"/>
          <w:szCs w:val="24"/>
        </w:rPr>
        <w:t xml:space="preserve"> М» (</w:t>
      </w:r>
      <w:r w:rsidRPr="00D21C0A">
        <w:rPr>
          <w:rFonts w:ascii="Times New Roman" w:eastAsia="Calibri" w:hAnsi="Times New Roman" w:cs="Times New Roman"/>
          <w:sz w:val="24"/>
          <w:szCs w:val="24"/>
        </w:rPr>
        <w:t>методист – модератор факультета «Реформа образования» Лопатченко З.Д.) – 14 п</w:t>
      </w:r>
      <w:r>
        <w:rPr>
          <w:rFonts w:ascii="Times New Roman" w:eastAsia="Calibri" w:hAnsi="Times New Roman" w:cs="Times New Roman"/>
          <w:sz w:val="24"/>
          <w:szCs w:val="24"/>
        </w:rPr>
        <w:t>реподавателей прошли обучение (</w:t>
      </w:r>
      <w:r w:rsidRPr="00D21C0A">
        <w:rPr>
          <w:rFonts w:ascii="Times New Roman" w:eastAsia="Calibri" w:hAnsi="Times New Roman" w:cs="Times New Roman"/>
          <w:sz w:val="24"/>
          <w:szCs w:val="24"/>
        </w:rPr>
        <w:t>получение сертификатов ожидается летом 2012 года)</w:t>
      </w:r>
    </w:p>
    <w:p w:rsidR="004D0D31" w:rsidRPr="00D21C0A" w:rsidRDefault="004D0D31" w:rsidP="004D0D31">
      <w:pPr>
        <w:spacing w:after="0"/>
        <w:ind w:firstLine="708"/>
        <w:jc w:val="both"/>
        <w:rPr>
          <w:rFonts w:ascii="Times New Roman" w:eastAsia="Calibri" w:hAnsi="Times New Roman" w:cs="Times New Roman"/>
          <w:sz w:val="24"/>
          <w:szCs w:val="24"/>
        </w:rPr>
      </w:pPr>
      <w:r w:rsidRPr="00D21C0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21C0A">
        <w:rPr>
          <w:rFonts w:ascii="Times New Roman" w:eastAsia="Calibri" w:hAnsi="Times New Roman" w:cs="Times New Roman"/>
          <w:sz w:val="24"/>
          <w:szCs w:val="24"/>
        </w:rPr>
        <w:t xml:space="preserve"> 2012/2013 учебном году будет продолжена работа по внедрению активных методов обучения, планируется создание «Копилки методических материалов», проведение открытых уроков.</w:t>
      </w:r>
    </w:p>
    <w:p w:rsidR="004D0D31" w:rsidRDefault="004D0D31" w:rsidP="004D0D3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0D31" w:rsidRDefault="004D0D31" w:rsidP="004D0D31">
      <w:pPr>
        <w:spacing w:after="0"/>
        <w:rPr>
          <w:rFonts w:ascii="Times New Roman" w:eastAsia="Calibri" w:hAnsi="Times New Roman" w:cs="Times New Roman"/>
          <w:sz w:val="24"/>
          <w:szCs w:val="24"/>
          <w:u w:val="single"/>
        </w:rPr>
      </w:pPr>
      <w:r w:rsidRPr="00E93015">
        <w:rPr>
          <w:rFonts w:ascii="Times New Roman" w:eastAsia="Calibri" w:hAnsi="Times New Roman" w:cs="Times New Roman"/>
          <w:sz w:val="24"/>
          <w:szCs w:val="24"/>
          <w:u w:val="single"/>
        </w:rPr>
        <w:t>Участие педагогов в конкурсах педагогического мастерства</w:t>
      </w:r>
      <w:r>
        <w:rPr>
          <w:rFonts w:ascii="Times New Roman" w:eastAsia="Calibri" w:hAnsi="Times New Roman" w:cs="Times New Roman"/>
          <w:sz w:val="24"/>
          <w:szCs w:val="24"/>
          <w:u w:val="single"/>
        </w:rPr>
        <w:t>:</w:t>
      </w:r>
    </w:p>
    <w:p w:rsidR="004D0D31" w:rsidRPr="00D21C0A" w:rsidRDefault="004D0D31" w:rsidP="004D0D31">
      <w:pPr>
        <w:spacing w:after="0" w:line="240" w:lineRule="auto"/>
        <w:rPr>
          <w:rFonts w:ascii="Times New Roman" w:eastAsia="Calibri" w:hAnsi="Times New Roman" w:cs="Times New Roman"/>
          <w:sz w:val="24"/>
          <w:szCs w:val="24"/>
          <w:u w:val="single"/>
        </w:rPr>
      </w:pPr>
    </w:p>
    <w:p w:rsidR="004D0D31" w:rsidRPr="00D21C0A" w:rsidRDefault="004D0D31" w:rsidP="004D0D31">
      <w:pPr>
        <w:spacing w:after="0" w:line="240" w:lineRule="auto"/>
        <w:rPr>
          <w:rFonts w:ascii="Times New Roman" w:eastAsia="Calibri" w:hAnsi="Times New Roman" w:cs="Times New Roman"/>
          <w:sz w:val="24"/>
          <w:szCs w:val="24"/>
        </w:rPr>
      </w:pPr>
    </w:p>
    <w:tbl>
      <w:tblPr>
        <w:tblStyle w:val="1"/>
        <w:tblW w:w="0" w:type="auto"/>
        <w:tblLook w:val="01E0"/>
      </w:tblPr>
      <w:tblGrid>
        <w:gridCol w:w="458"/>
        <w:gridCol w:w="6797"/>
        <w:gridCol w:w="1776"/>
        <w:gridCol w:w="2242"/>
      </w:tblGrid>
      <w:tr w:rsidR="004D0D31" w:rsidRPr="00E93015" w:rsidTr="00334A81">
        <w:tc>
          <w:tcPr>
            <w:tcW w:w="0" w:type="auto"/>
          </w:tcPr>
          <w:p w:rsidR="004D0D31" w:rsidRPr="00E93015" w:rsidRDefault="004D0D31" w:rsidP="00334A81">
            <w:pPr>
              <w:jc w:val="both"/>
              <w:rPr>
                <w:rFonts w:ascii="Times New Roman" w:hAnsi="Times New Roman" w:cs="Times New Roman"/>
                <w:b/>
                <w:sz w:val="24"/>
                <w:szCs w:val="24"/>
              </w:rPr>
            </w:pPr>
            <w:r w:rsidRPr="00E93015">
              <w:rPr>
                <w:rFonts w:ascii="Times New Roman" w:hAnsi="Times New Roman" w:cs="Times New Roman"/>
                <w:b/>
                <w:sz w:val="24"/>
                <w:szCs w:val="24"/>
              </w:rPr>
              <w:t>№</w:t>
            </w:r>
          </w:p>
        </w:tc>
        <w:tc>
          <w:tcPr>
            <w:tcW w:w="0" w:type="auto"/>
          </w:tcPr>
          <w:p w:rsidR="004D0D31" w:rsidRPr="00E93015" w:rsidRDefault="004D0D31" w:rsidP="00334A81">
            <w:pPr>
              <w:jc w:val="both"/>
              <w:rPr>
                <w:rFonts w:ascii="Times New Roman" w:hAnsi="Times New Roman" w:cs="Times New Roman"/>
                <w:b/>
                <w:sz w:val="24"/>
                <w:szCs w:val="24"/>
              </w:rPr>
            </w:pPr>
            <w:r w:rsidRPr="00E93015">
              <w:rPr>
                <w:rFonts w:ascii="Times New Roman" w:hAnsi="Times New Roman" w:cs="Times New Roman"/>
                <w:b/>
                <w:sz w:val="24"/>
                <w:szCs w:val="24"/>
              </w:rPr>
              <w:t>Название конкурса или мероприятия</w:t>
            </w:r>
          </w:p>
        </w:tc>
        <w:tc>
          <w:tcPr>
            <w:tcW w:w="0" w:type="auto"/>
          </w:tcPr>
          <w:p w:rsidR="004D0D31" w:rsidRPr="00E93015" w:rsidRDefault="004D0D31" w:rsidP="00334A81">
            <w:pPr>
              <w:rPr>
                <w:rFonts w:ascii="Times New Roman" w:hAnsi="Times New Roman" w:cs="Times New Roman"/>
                <w:b/>
                <w:sz w:val="24"/>
                <w:szCs w:val="24"/>
              </w:rPr>
            </w:pPr>
            <w:r w:rsidRPr="00E93015">
              <w:rPr>
                <w:rFonts w:ascii="Times New Roman" w:hAnsi="Times New Roman" w:cs="Times New Roman"/>
                <w:b/>
                <w:sz w:val="24"/>
                <w:szCs w:val="24"/>
              </w:rPr>
              <w:t>ФИО учителя</w:t>
            </w:r>
          </w:p>
        </w:tc>
        <w:tc>
          <w:tcPr>
            <w:tcW w:w="0" w:type="auto"/>
          </w:tcPr>
          <w:p w:rsidR="004D0D31" w:rsidRPr="00E93015" w:rsidRDefault="004D0D31" w:rsidP="00334A81">
            <w:pPr>
              <w:jc w:val="both"/>
              <w:rPr>
                <w:rFonts w:ascii="Times New Roman" w:hAnsi="Times New Roman" w:cs="Times New Roman"/>
                <w:b/>
                <w:sz w:val="24"/>
                <w:szCs w:val="24"/>
              </w:rPr>
            </w:pPr>
            <w:r w:rsidRPr="00E93015">
              <w:rPr>
                <w:rFonts w:ascii="Times New Roman" w:hAnsi="Times New Roman" w:cs="Times New Roman"/>
                <w:b/>
                <w:sz w:val="24"/>
                <w:szCs w:val="24"/>
              </w:rPr>
              <w:t xml:space="preserve">Результат </w:t>
            </w:r>
          </w:p>
        </w:tc>
      </w:tr>
      <w:tr w:rsidR="004D0D31" w:rsidRPr="00E93015" w:rsidTr="00334A81">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1</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Второй открытый профессиональный конкурс педагогов «Активные методы обучения в образовательном процессе»</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З. Д. Лопатченко</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Диплом</w:t>
            </w:r>
          </w:p>
        </w:tc>
      </w:tr>
      <w:tr w:rsidR="004D0D31" w:rsidRPr="00E93015" w:rsidTr="00334A81">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2</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lang w:val="en-US"/>
              </w:rPr>
              <w:t>III</w:t>
            </w:r>
            <w:r w:rsidRPr="00E93015">
              <w:rPr>
                <w:rFonts w:ascii="Times New Roman" w:hAnsi="Times New Roman" w:cs="Times New Roman"/>
                <w:sz w:val="24"/>
                <w:szCs w:val="24"/>
              </w:rPr>
              <w:t xml:space="preserve"> республиканский дистанционный Фестиваль «ИКТ в образовательном пространстве»</w:t>
            </w:r>
          </w:p>
          <w:p w:rsidR="004D0D31" w:rsidRPr="00E93015" w:rsidRDefault="004D0D31" w:rsidP="00334A81">
            <w:pPr>
              <w:jc w:val="both"/>
              <w:rPr>
                <w:rFonts w:ascii="Times New Roman" w:hAnsi="Times New Roman" w:cs="Times New Roman"/>
                <w:sz w:val="24"/>
                <w:szCs w:val="24"/>
              </w:rPr>
            </w:pP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З. Д. Лопатченко</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Диплом</w:t>
            </w:r>
          </w:p>
          <w:p w:rsidR="004D0D31" w:rsidRPr="00E93015" w:rsidRDefault="004D0D31" w:rsidP="00334A81">
            <w:pPr>
              <w:jc w:val="both"/>
              <w:rPr>
                <w:rFonts w:ascii="Times New Roman" w:hAnsi="Times New Roman" w:cs="Times New Roman"/>
                <w:sz w:val="24"/>
                <w:szCs w:val="24"/>
              </w:rPr>
            </w:pPr>
          </w:p>
        </w:tc>
      </w:tr>
      <w:tr w:rsidR="004D0D31" w:rsidRPr="00E93015" w:rsidTr="00334A81">
        <w:trPr>
          <w:trHeight w:val="1102"/>
        </w:trPr>
        <w:tc>
          <w:tcPr>
            <w:tcW w:w="0" w:type="auto"/>
          </w:tcPr>
          <w:p w:rsidR="004D0D31" w:rsidRPr="00E93015" w:rsidRDefault="004D0D31" w:rsidP="00334A81">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lang w:val="en-US"/>
              </w:rPr>
              <w:t>III</w:t>
            </w:r>
            <w:r w:rsidRPr="00E93015">
              <w:rPr>
                <w:rFonts w:ascii="Times New Roman" w:hAnsi="Times New Roman" w:cs="Times New Roman"/>
                <w:sz w:val="24"/>
                <w:szCs w:val="24"/>
              </w:rPr>
              <w:t xml:space="preserve"> республиканский дистанционный Фестиваль «ИКТ в образовательном пространстве»</w:t>
            </w:r>
          </w:p>
          <w:p w:rsidR="004D0D31" w:rsidRPr="00E93015" w:rsidRDefault="004D0D31" w:rsidP="00334A81">
            <w:pPr>
              <w:jc w:val="both"/>
              <w:rPr>
                <w:rFonts w:ascii="Times New Roman" w:hAnsi="Times New Roman" w:cs="Times New Roman"/>
                <w:sz w:val="24"/>
                <w:szCs w:val="24"/>
              </w:rPr>
            </w:pPr>
          </w:p>
        </w:tc>
        <w:tc>
          <w:tcPr>
            <w:tcW w:w="0" w:type="auto"/>
          </w:tcPr>
          <w:p w:rsidR="004D0D31" w:rsidRPr="00E93015" w:rsidRDefault="004D0D31" w:rsidP="00334A81">
            <w:pPr>
              <w:rPr>
                <w:rFonts w:ascii="Times New Roman" w:hAnsi="Times New Roman" w:cs="Times New Roman"/>
                <w:sz w:val="24"/>
                <w:szCs w:val="24"/>
              </w:rPr>
            </w:pPr>
            <w:r>
              <w:rPr>
                <w:rFonts w:ascii="Times New Roman" w:hAnsi="Times New Roman" w:cs="Times New Roman"/>
                <w:sz w:val="24"/>
                <w:szCs w:val="24"/>
              </w:rPr>
              <w:t>Д.П. Сутугин</w:t>
            </w:r>
          </w:p>
        </w:tc>
        <w:tc>
          <w:tcPr>
            <w:tcW w:w="0" w:type="auto"/>
          </w:tcPr>
          <w:p w:rsidR="004D0D31" w:rsidRPr="00E93015" w:rsidRDefault="004D0D31" w:rsidP="00334A81">
            <w:pPr>
              <w:jc w:val="both"/>
              <w:rPr>
                <w:rFonts w:ascii="Times New Roman" w:hAnsi="Times New Roman" w:cs="Times New Roman"/>
                <w:sz w:val="24"/>
                <w:szCs w:val="24"/>
              </w:rPr>
            </w:pPr>
            <w:r w:rsidRPr="00E93015">
              <w:rPr>
                <w:rFonts w:ascii="Times New Roman" w:hAnsi="Times New Roman" w:cs="Times New Roman"/>
                <w:sz w:val="24"/>
                <w:szCs w:val="24"/>
              </w:rPr>
              <w:t>Диплом</w:t>
            </w:r>
          </w:p>
          <w:p w:rsidR="004D0D31" w:rsidRPr="00E93015" w:rsidRDefault="004D0D31" w:rsidP="00334A81">
            <w:pPr>
              <w:jc w:val="both"/>
              <w:rPr>
                <w:rFonts w:ascii="Times New Roman" w:hAnsi="Times New Roman" w:cs="Times New Roman"/>
                <w:sz w:val="24"/>
                <w:szCs w:val="24"/>
              </w:rPr>
            </w:pPr>
          </w:p>
        </w:tc>
      </w:tr>
      <w:tr w:rsidR="004D0D31" w:rsidRPr="00E93015" w:rsidTr="00334A81">
        <w:tc>
          <w:tcPr>
            <w:tcW w:w="0" w:type="auto"/>
          </w:tcPr>
          <w:p w:rsidR="004D0D31" w:rsidRPr="00E93015" w:rsidRDefault="004D0D31" w:rsidP="00334A81">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Всероссийский конкурс педагогического мастерства «Мой лучший урок»</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З. Д. Лопатченко</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Диплом</w:t>
            </w:r>
            <w:r w:rsidRPr="00E93015">
              <w:rPr>
                <w:rFonts w:ascii="Times New Roman" w:hAnsi="Times New Roman" w:cs="Times New Roman"/>
                <w:sz w:val="24"/>
                <w:szCs w:val="24"/>
                <w:lang w:val="en-US"/>
              </w:rPr>
              <w:t xml:space="preserve"> I</w:t>
            </w:r>
            <w:r w:rsidRPr="00E93015">
              <w:rPr>
                <w:rFonts w:ascii="Times New Roman" w:hAnsi="Times New Roman" w:cs="Times New Roman"/>
                <w:sz w:val="24"/>
                <w:szCs w:val="24"/>
              </w:rPr>
              <w:t xml:space="preserve"> степени </w:t>
            </w:r>
          </w:p>
        </w:tc>
      </w:tr>
      <w:tr w:rsidR="004D0D31" w:rsidRPr="00E93015" w:rsidTr="00334A81">
        <w:tc>
          <w:tcPr>
            <w:tcW w:w="0" w:type="auto"/>
          </w:tcPr>
          <w:p w:rsidR="004D0D31" w:rsidRPr="00E93015" w:rsidRDefault="004D0D31" w:rsidP="00334A81">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Республиканский конкурс «Учитель года – 2012»</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З. Д. Лопатченко</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Почетная грамота МО РК</w:t>
            </w:r>
          </w:p>
        </w:tc>
      </w:tr>
      <w:tr w:rsidR="004D0D31" w:rsidRPr="00E93015" w:rsidTr="00334A81">
        <w:tc>
          <w:tcPr>
            <w:tcW w:w="0" w:type="auto"/>
          </w:tcPr>
          <w:p w:rsidR="004D0D31" w:rsidRPr="00E93015" w:rsidRDefault="004D0D31" w:rsidP="00334A81">
            <w:pP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4D0D31" w:rsidRPr="00E93015" w:rsidRDefault="004D0D31" w:rsidP="00334A81">
            <w:pPr>
              <w:rPr>
                <w:rFonts w:ascii="Times New Roman" w:hAnsi="Times New Roman" w:cs="Times New Roman"/>
                <w:color w:val="FF0000"/>
                <w:sz w:val="24"/>
                <w:szCs w:val="24"/>
              </w:rPr>
            </w:pPr>
            <w:r w:rsidRPr="00E93015">
              <w:rPr>
                <w:rFonts w:ascii="Times New Roman" w:hAnsi="Times New Roman" w:cs="Times New Roman"/>
                <w:sz w:val="24"/>
              </w:rPr>
              <w:t>Региональный этап Всероссийского конкурса «Лучший урок письма»</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З. Д. Лопатченко</w:t>
            </w:r>
          </w:p>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обучающиеся</w:t>
            </w:r>
          </w:p>
        </w:tc>
        <w:tc>
          <w:tcPr>
            <w:tcW w:w="0" w:type="auto"/>
          </w:tcPr>
          <w:p w:rsidR="004D0D31" w:rsidRPr="00E93015" w:rsidRDefault="004D0D31" w:rsidP="00334A81">
            <w:pPr>
              <w:rPr>
                <w:rFonts w:ascii="Times New Roman" w:hAnsi="Times New Roman" w:cs="Times New Roman"/>
                <w:sz w:val="24"/>
                <w:szCs w:val="24"/>
              </w:rPr>
            </w:pPr>
            <w:r w:rsidRPr="00E93015">
              <w:rPr>
                <w:rFonts w:ascii="Times New Roman" w:hAnsi="Times New Roman" w:cs="Times New Roman"/>
                <w:sz w:val="24"/>
                <w:szCs w:val="24"/>
              </w:rPr>
              <w:t xml:space="preserve">Благодарность </w:t>
            </w:r>
          </w:p>
        </w:tc>
      </w:tr>
    </w:tbl>
    <w:p w:rsidR="004D0D31" w:rsidRDefault="004D0D31" w:rsidP="004D0D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0D31" w:rsidRPr="00D21C0A" w:rsidRDefault="004D0D31" w:rsidP="004D0D31">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В 2011/2012 учебном году в рамках проведения «Ярмарки педагогических идей» со своим мастер-классом по теме «Использование активных методов обучения» выступила педагог английского языка З.Д. Лопатченко.</w:t>
      </w:r>
    </w:p>
    <w:p w:rsidR="004D0D31" w:rsidRPr="00D21C0A" w:rsidRDefault="004D0D31" w:rsidP="004D0D31">
      <w:pPr>
        <w:spacing w:after="0" w:line="240" w:lineRule="auto"/>
        <w:rPr>
          <w:rFonts w:ascii="Times New Roman" w:eastAsia="Calibri" w:hAnsi="Times New Roman" w:cs="Times New Roman"/>
          <w:sz w:val="24"/>
          <w:szCs w:val="24"/>
        </w:rPr>
      </w:pPr>
    </w:p>
    <w:p w:rsidR="004D0D31" w:rsidRDefault="004D0D31" w:rsidP="004D0D31">
      <w:pPr>
        <w:spacing w:after="0" w:line="240" w:lineRule="auto"/>
        <w:rPr>
          <w:rFonts w:ascii="Times New Roman" w:eastAsia="Calibri" w:hAnsi="Times New Roman" w:cs="Times New Roman"/>
          <w:sz w:val="24"/>
          <w:szCs w:val="24"/>
        </w:rPr>
      </w:pPr>
    </w:p>
    <w:p w:rsidR="002F3417" w:rsidRDefault="002F3417" w:rsidP="004D0D31">
      <w:pPr>
        <w:spacing w:after="0" w:line="240" w:lineRule="auto"/>
        <w:rPr>
          <w:rFonts w:ascii="Times New Roman" w:eastAsia="Calibri" w:hAnsi="Times New Roman" w:cs="Times New Roman"/>
          <w:sz w:val="24"/>
          <w:szCs w:val="24"/>
        </w:rPr>
      </w:pPr>
    </w:p>
    <w:p w:rsidR="002F3417" w:rsidRDefault="002F3417" w:rsidP="004D0D31">
      <w:pPr>
        <w:spacing w:after="0" w:line="240" w:lineRule="auto"/>
        <w:rPr>
          <w:rFonts w:ascii="Times New Roman" w:eastAsia="Calibri" w:hAnsi="Times New Roman" w:cs="Times New Roman"/>
          <w:sz w:val="24"/>
          <w:szCs w:val="24"/>
        </w:rPr>
      </w:pPr>
    </w:p>
    <w:p w:rsidR="002F3417" w:rsidRPr="00D21C0A" w:rsidRDefault="002F3417" w:rsidP="004D0D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Ответственное лицо: Честикова Е.Ю.</w:t>
      </w:r>
    </w:p>
    <w:p w:rsidR="004D0D31" w:rsidRPr="00D21C0A" w:rsidRDefault="004D0D31" w:rsidP="004D0D31">
      <w:pPr>
        <w:spacing w:after="0" w:line="240" w:lineRule="auto"/>
        <w:rPr>
          <w:rFonts w:ascii="Times New Roman" w:eastAsia="Calibri" w:hAnsi="Times New Roman" w:cs="Times New Roman"/>
          <w:sz w:val="24"/>
          <w:szCs w:val="24"/>
        </w:rPr>
      </w:pPr>
    </w:p>
    <w:p w:rsidR="004D0D31" w:rsidRPr="00E61376" w:rsidRDefault="004D0D31" w:rsidP="004D0D31">
      <w:pPr>
        <w:rPr>
          <w:rFonts w:ascii="Times New Roman" w:hAnsi="Times New Roman" w:cs="Times New Roman"/>
          <w:sz w:val="24"/>
          <w:szCs w:val="24"/>
        </w:rPr>
      </w:pPr>
    </w:p>
    <w:p w:rsidR="004D0D31" w:rsidRDefault="004D0D31" w:rsidP="00674318"/>
    <w:sectPr w:rsidR="004D0D31" w:rsidSect="00AE5495">
      <w:pgSz w:w="11906" w:h="16838"/>
      <w:pgMar w:top="567"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0574"/>
    <w:multiLevelType w:val="hybridMultilevel"/>
    <w:tmpl w:val="CC58C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C4BF8"/>
    <w:multiLevelType w:val="hybridMultilevel"/>
    <w:tmpl w:val="AD08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66A20"/>
    <w:multiLevelType w:val="hybridMultilevel"/>
    <w:tmpl w:val="30488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E02FD"/>
    <w:multiLevelType w:val="hybridMultilevel"/>
    <w:tmpl w:val="9E56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C3195"/>
    <w:multiLevelType w:val="hybridMultilevel"/>
    <w:tmpl w:val="DAEC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F37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CA7676"/>
    <w:multiLevelType w:val="hybridMultilevel"/>
    <w:tmpl w:val="BC80221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55213"/>
    <w:multiLevelType w:val="hybridMultilevel"/>
    <w:tmpl w:val="C3FA0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868E4"/>
    <w:multiLevelType w:val="hybridMultilevel"/>
    <w:tmpl w:val="672C803C"/>
    <w:lvl w:ilvl="0" w:tplc="04190001">
      <w:start w:val="1"/>
      <w:numFmt w:val="bullet"/>
      <w:lvlText w:val=""/>
      <w:lvlJc w:val="left"/>
      <w:pPr>
        <w:ind w:left="1070" w:hanging="360"/>
      </w:pPr>
      <w:rPr>
        <w:rFonts w:ascii="Symbol" w:hAnsi="Symbol"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A160D89"/>
    <w:multiLevelType w:val="hybridMultilevel"/>
    <w:tmpl w:val="CB5406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B64705"/>
    <w:multiLevelType w:val="hybridMultilevel"/>
    <w:tmpl w:val="C270E5F0"/>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DC5954"/>
    <w:multiLevelType w:val="hybridMultilevel"/>
    <w:tmpl w:val="57D621B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25212C"/>
    <w:multiLevelType w:val="hybridMultilevel"/>
    <w:tmpl w:val="8EA0343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5EBF1F77"/>
    <w:multiLevelType w:val="hybridMultilevel"/>
    <w:tmpl w:val="9402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094A63"/>
    <w:multiLevelType w:val="hybridMultilevel"/>
    <w:tmpl w:val="855CA55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6736D1"/>
    <w:multiLevelType w:val="hybridMultilevel"/>
    <w:tmpl w:val="3A1A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6C6B60"/>
    <w:multiLevelType w:val="hybridMultilevel"/>
    <w:tmpl w:val="981E5EEE"/>
    <w:lvl w:ilvl="0" w:tplc="95E4C7FC">
      <w:start w:val="1"/>
      <w:numFmt w:val="decimal"/>
      <w:lvlText w:val="%1."/>
      <w:lvlJc w:val="left"/>
      <w:pPr>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014CA9"/>
    <w:multiLevelType w:val="hybridMultilevel"/>
    <w:tmpl w:val="777A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0"/>
  </w:num>
  <w:num w:numId="16">
    <w:abstractNumId w:val="17"/>
  </w:num>
  <w:num w:numId="17">
    <w:abstractNumId w:val="2"/>
  </w:num>
  <w:num w:numId="18">
    <w:abstractNumId w:val="7"/>
  </w:num>
  <w:num w:numId="19">
    <w:abstractNumId w:val="8"/>
  </w:num>
  <w:num w:numId="20">
    <w:abstractNumId w:val="1"/>
  </w:num>
  <w:num w:numId="21">
    <w:abstractNumId w:val="4"/>
  </w:num>
  <w:num w:numId="22">
    <w:abstractNumId w:val="13"/>
  </w:num>
  <w:num w:numId="23">
    <w:abstractNumId w:val="1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EB1"/>
    <w:rsid w:val="00054542"/>
    <w:rsid w:val="00091470"/>
    <w:rsid w:val="000E5DAE"/>
    <w:rsid w:val="002D211F"/>
    <w:rsid w:val="002F3417"/>
    <w:rsid w:val="003910EE"/>
    <w:rsid w:val="0045126E"/>
    <w:rsid w:val="004D0D31"/>
    <w:rsid w:val="00674318"/>
    <w:rsid w:val="006D7BF2"/>
    <w:rsid w:val="00775EDB"/>
    <w:rsid w:val="00776744"/>
    <w:rsid w:val="00AE5495"/>
    <w:rsid w:val="00BB6B98"/>
    <w:rsid w:val="00E1606F"/>
    <w:rsid w:val="00F15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EB1"/>
    <w:pPr>
      <w:ind w:left="720"/>
      <w:contextualSpacing/>
    </w:pPr>
  </w:style>
  <w:style w:type="table" w:styleId="a4">
    <w:name w:val="Table Grid"/>
    <w:basedOn w:val="a1"/>
    <w:uiPriority w:val="59"/>
    <w:rsid w:val="00F15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rsid w:val="00674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0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SOSH45</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Administration-02</dc:creator>
  <cp:keywords/>
  <dc:description/>
  <cp:lastModifiedBy>Zamdir1</cp:lastModifiedBy>
  <cp:revision>13</cp:revision>
  <dcterms:created xsi:type="dcterms:W3CDTF">2012-06-27T08:09:00Z</dcterms:created>
  <dcterms:modified xsi:type="dcterms:W3CDTF">2012-06-28T07:08:00Z</dcterms:modified>
</cp:coreProperties>
</file>